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43B2D" w14:textId="6A81CF3B" w:rsidR="005C0554" w:rsidRPr="006104E4" w:rsidRDefault="00530FB1" w:rsidP="67FCC44C">
      <w:pPr>
        <w:pStyle w:val="Heading1"/>
        <w:spacing w:before="0" w:beforeAutospacing="0" w:after="0" w:afterAutospacing="0"/>
        <w:rPr>
          <w:color w:val="000000" w:themeColor="text1"/>
        </w:rPr>
      </w:pPr>
      <w:r w:rsidRPr="006104E4">
        <w:rPr>
          <w:color w:val="000000" w:themeColor="text1"/>
        </w:rPr>
        <w:t>When You’ve Been Fully Vaccinated</w:t>
      </w:r>
      <w:r w:rsidR="74008686" w:rsidRPr="006104E4">
        <w:rPr>
          <w:color w:val="000000" w:themeColor="text1"/>
        </w:rPr>
        <w:t xml:space="preserve"> </w:t>
      </w:r>
    </w:p>
    <w:p w14:paraId="305B486D" w14:textId="75E1A55D" w:rsidR="005C0554" w:rsidRPr="006104E4" w:rsidDel="005C0554" w:rsidRDefault="00C74479" w:rsidP="00F95AA8">
      <w:pPr>
        <w:shd w:val="clear" w:color="auto" w:fill="FFFFFF"/>
        <w:spacing w:after="100" w:afterAutospacing="1"/>
        <w:rPr>
          <w:rStyle w:val="Hyperlink"/>
          <w:b/>
          <w:bCs/>
          <w:color w:val="000000" w:themeColor="text1"/>
        </w:rPr>
      </w:pPr>
      <w:r w:rsidRPr="007B0CF5">
        <w:rPr>
          <w:rFonts w:eastAsia="Times New Roman" w:cstheme="minorHAnsi"/>
          <w:color w:val="000000" w:themeColor="text1"/>
        </w:rPr>
        <w:t>How to Protect Yourself and Others</w:t>
      </w:r>
    </w:p>
    <w:p w14:paraId="048CAF21" w14:textId="57452313" w:rsidR="00C74479" w:rsidRDefault="00D36A8B" w:rsidP="003E3265">
      <w:pPr>
        <w:rPr>
          <w:color w:val="000000" w:themeColor="text1"/>
        </w:rPr>
      </w:pPr>
      <w:hyperlink r:id="rId5" w:history="1">
        <w:r w:rsidR="007B0CF5" w:rsidRPr="007B0CF5">
          <w:rPr>
            <w:rStyle w:val="Hyperlink"/>
          </w:rPr>
          <w:t>https://www.cdc.gov/coronavirus/2019-ncov/vaccines/fully-vaccinated.html</w:t>
        </w:r>
      </w:hyperlink>
    </w:p>
    <w:p w14:paraId="057F5B90" w14:textId="77777777" w:rsidR="00C74479" w:rsidRPr="006104E4" w:rsidRDefault="00C74479" w:rsidP="00F95AA8">
      <w:pPr>
        <w:pStyle w:val="NormalWeb"/>
        <w:shd w:val="clear" w:color="auto" w:fill="FFFFFF" w:themeFill="background1"/>
        <w:spacing w:before="0" w:beforeAutospacing="0" w:after="0" w:afterAutospacing="0"/>
        <w:rPr>
          <w:rFonts w:eastAsiaTheme="minorEastAsia" w:cstheme="minorBidi"/>
          <w:color w:val="000000" w:themeColor="text1"/>
        </w:rPr>
      </w:pPr>
    </w:p>
    <w:p w14:paraId="5A2102EE" w14:textId="5414C7F0" w:rsidR="005C0554" w:rsidRPr="006104E4" w:rsidRDefault="005C0554" w:rsidP="005C0554">
      <w:pPr>
        <w:rPr>
          <w:rFonts w:eastAsia="Times New Roman" w:cstheme="minorHAnsi"/>
          <w:color w:val="000000" w:themeColor="text1"/>
          <w:shd w:val="clear" w:color="auto" w:fill="FFFFFF"/>
        </w:rPr>
      </w:pPr>
      <w:r w:rsidRPr="006104E4">
        <w:rPr>
          <w:rFonts w:eastAsia="Times New Roman" w:cstheme="minorHAnsi"/>
          <w:color w:val="000000" w:themeColor="text1"/>
          <w:shd w:val="clear" w:color="auto" w:fill="FFFFFF"/>
        </w:rPr>
        <w:t>Updated Aug. 19, 2021</w:t>
      </w:r>
    </w:p>
    <w:p w14:paraId="3C47356E" w14:textId="77777777" w:rsidR="005C0554" w:rsidRPr="006104E4" w:rsidRDefault="005C0554" w:rsidP="005C0554">
      <w:pPr>
        <w:rPr>
          <w:rFonts w:eastAsia="Times New Roman" w:cstheme="minorHAnsi"/>
          <w:color w:val="000000" w:themeColor="text1"/>
          <w:shd w:val="clear" w:color="auto" w:fill="FFFFFF"/>
        </w:rPr>
      </w:pPr>
    </w:p>
    <w:p w14:paraId="238C2127" w14:textId="16A89BB3" w:rsidR="00530FB1" w:rsidRPr="007B0CF5" w:rsidRDefault="00F95AA8">
      <w:pPr>
        <w:rPr>
          <w:rFonts w:cstheme="minorHAnsi"/>
          <w:color w:val="000000" w:themeColor="text1"/>
        </w:rPr>
      </w:pPr>
      <w:r w:rsidRPr="006104E4">
        <w:rPr>
          <w:rFonts w:eastAsia="Times New Roman" w:cstheme="minorHAnsi"/>
          <w:b/>
          <w:bCs/>
          <w:color w:val="000000" w:themeColor="text1"/>
          <w:shd w:val="clear" w:color="auto" w:fill="FFFFFF"/>
        </w:rPr>
        <w:t xml:space="preserve">NOTICE: </w:t>
      </w:r>
      <w:r w:rsidRPr="006104E4">
        <w:rPr>
          <w:rFonts w:eastAsia="Times New Roman" w:cstheme="minorHAnsi"/>
          <w:color w:val="000000" w:themeColor="text1"/>
          <w:u w:val="single"/>
          <w:shd w:val="clear" w:color="auto" w:fill="FFFFFF"/>
        </w:rPr>
        <w:t>CDC continues to recommend</w:t>
      </w:r>
      <w:r w:rsidRPr="006104E4">
        <w:rPr>
          <w:rFonts w:eastAsia="Times New Roman" w:cstheme="minorHAnsi"/>
          <w:color w:val="000000" w:themeColor="text1"/>
          <w:shd w:val="clear" w:color="auto" w:fill="FFFFFF"/>
        </w:rPr>
        <w:t xml:space="preserve"> the use of the newly FDA-approved Pfizer-BioNTech (COMIRNATY) COVID-19 Vaccine for people 16 years and older, as one of the recommended vaccines to protect against COVID-19. CDC continues to recommend the vaccine under an emergency use authorization (EUA) for adolescents 12 through 15 years old, as well as an additional mRNA dose for moderately to severely immunocompromised people.</w:t>
      </w:r>
      <w:r w:rsidRPr="006104E4">
        <w:rPr>
          <w:rFonts w:eastAsia="Times New Roman" w:cstheme="minorHAnsi"/>
          <w:b/>
          <w:bCs/>
          <w:color w:val="000000" w:themeColor="text1"/>
          <w:shd w:val="clear" w:color="auto" w:fill="FFFFFF"/>
        </w:rPr>
        <w:t xml:space="preserve">  </w:t>
      </w:r>
    </w:p>
    <w:p w14:paraId="558D7A3C" w14:textId="77777777" w:rsidR="007B0CF5" w:rsidRPr="006104E4" w:rsidRDefault="007B0CF5" w:rsidP="003E3265"/>
    <w:p w14:paraId="7D14CAFE" w14:textId="09748135" w:rsidR="005C0554" w:rsidRPr="006104E4" w:rsidRDefault="005C0554" w:rsidP="00F95AA8">
      <w:pPr>
        <w:pStyle w:val="Heading2"/>
        <w:rPr>
          <w:color w:val="000000" w:themeColor="text1"/>
        </w:rPr>
      </w:pPr>
      <w:r w:rsidRPr="006104E4">
        <w:rPr>
          <w:color w:val="000000" w:themeColor="text1"/>
        </w:rPr>
        <w:t>Choosing Safer Activities</w:t>
      </w:r>
    </w:p>
    <w:p w14:paraId="669723C6" w14:textId="77777777" w:rsidR="005C0554" w:rsidRPr="003E3265" w:rsidRDefault="005C0554" w:rsidP="003E3265">
      <w:pPr>
        <w:pStyle w:val="ListParagraph"/>
        <w:numPr>
          <w:ilvl w:val="0"/>
          <w:numId w:val="8"/>
        </w:numPr>
        <w:rPr>
          <w:b/>
          <w:bCs/>
        </w:rPr>
      </w:pPr>
      <w:r w:rsidRPr="006104E4">
        <w:t>If you are not fully vaccinated and aged 2 or older, you should wear a mask in indoor public places.</w:t>
      </w:r>
    </w:p>
    <w:p w14:paraId="4F443E1E" w14:textId="77777777" w:rsidR="005C0554" w:rsidRPr="003E3265" w:rsidRDefault="005C0554" w:rsidP="003E3265">
      <w:pPr>
        <w:pStyle w:val="ListParagraph"/>
        <w:numPr>
          <w:ilvl w:val="0"/>
          <w:numId w:val="8"/>
        </w:numPr>
        <w:rPr>
          <w:b/>
          <w:bCs/>
        </w:rPr>
      </w:pPr>
      <w:r w:rsidRPr="006104E4">
        <w:t>In general, you do not need to wear a mask in outdoor settings.</w:t>
      </w:r>
    </w:p>
    <w:p w14:paraId="080FE0EA" w14:textId="4BD1A3E0" w:rsidR="005C0554" w:rsidRPr="003E3265" w:rsidRDefault="005C0554" w:rsidP="003E3265">
      <w:pPr>
        <w:pStyle w:val="ListParagraph"/>
        <w:numPr>
          <w:ilvl w:val="1"/>
          <w:numId w:val="8"/>
        </w:numPr>
        <w:rPr>
          <w:b/>
          <w:bCs/>
        </w:rPr>
      </w:pPr>
      <w:r w:rsidRPr="006104E4">
        <w:t>In areas with </w:t>
      </w:r>
      <w:r w:rsidRPr="003E3265">
        <w:rPr>
          <w:u w:val="single"/>
        </w:rPr>
        <w:t>high numbers of COVID-19 cases</w:t>
      </w:r>
      <w:r w:rsidRPr="006104E4">
        <w:t>, consider wearing a mask in crowded outdoor settings and for activities with </w:t>
      </w:r>
      <w:r w:rsidRPr="003E3265">
        <w:rPr>
          <w:u w:val="single"/>
        </w:rPr>
        <w:t>close contact</w:t>
      </w:r>
      <w:r w:rsidRPr="006104E4">
        <w:t> with others who are not fully vaccinated.</w:t>
      </w:r>
    </w:p>
    <w:p w14:paraId="64342694" w14:textId="2ED7C5BE" w:rsidR="005C0554" w:rsidRPr="003E3265" w:rsidRDefault="005C0554" w:rsidP="003E3265">
      <w:pPr>
        <w:pStyle w:val="ListParagraph"/>
        <w:numPr>
          <w:ilvl w:val="0"/>
          <w:numId w:val="8"/>
        </w:numPr>
        <w:rPr>
          <w:b/>
          <w:bCs/>
        </w:rPr>
      </w:pPr>
      <w:r w:rsidRPr="006104E4">
        <w:t>People who have a condition or are taking medications that weaken their immune system may not be fully protected even if they are fully vaccinated. They should continue to take all </w:t>
      </w:r>
      <w:r w:rsidRPr="003E3265">
        <w:rPr>
          <w:u w:val="single"/>
        </w:rPr>
        <w:t>precautions recommended for unvaccinated people, including wearing a well-fitted mask,</w:t>
      </w:r>
      <w:r w:rsidRPr="006104E4">
        <w:t xml:space="preserve"> until advised otherwise by their healthcare provider.</w:t>
      </w:r>
    </w:p>
    <w:p w14:paraId="3FB8F719" w14:textId="39EFE597" w:rsidR="005C0554" w:rsidRPr="003E3265" w:rsidRDefault="005C0554" w:rsidP="003E3265">
      <w:pPr>
        <w:pStyle w:val="ListParagraph"/>
        <w:numPr>
          <w:ilvl w:val="0"/>
          <w:numId w:val="7"/>
        </w:numPr>
        <w:rPr>
          <w:b/>
          <w:bCs/>
        </w:rPr>
      </w:pPr>
      <w:r w:rsidRPr="006104E4">
        <w:t xml:space="preserve">If you are fully vaccinated, to maximize protection from the Delta variant and prevent possibly spreading it to others, wear a mask indoors in public if you are in an </w:t>
      </w:r>
      <w:r w:rsidRPr="003E3265">
        <w:rPr>
          <w:u w:val="single"/>
        </w:rPr>
        <w:t>area of substantial or high transmission</w:t>
      </w:r>
      <w:r w:rsidRPr="006104E4">
        <w:t>.</w:t>
      </w:r>
    </w:p>
    <w:p w14:paraId="1DAADB8F" w14:textId="6021713A" w:rsidR="005C0554" w:rsidRPr="006104E4" w:rsidRDefault="005C0554" w:rsidP="00F95AA8">
      <w:pPr>
        <w:rPr>
          <w:color w:val="000000" w:themeColor="text1"/>
        </w:rPr>
      </w:pPr>
    </w:p>
    <w:p w14:paraId="40CEEDE5" w14:textId="1092AEE8" w:rsidR="00530FB1" w:rsidRPr="007B0CF5" w:rsidRDefault="00530FB1">
      <w:pPr>
        <w:rPr>
          <w:rFonts w:eastAsia="Times New Roman" w:cstheme="minorHAnsi"/>
          <w:color w:val="000000" w:themeColor="text1"/>
        </w:rPr>
      </w:pPr>
      <w:r w:rsidRPr="007B0CF5">
        <w:rPr>
          <w:rStyle w:val="Heading2Char"/>
          <w:rFonts w:eastAsiaTheme="minorHAnsi"/>
          <w:color w:val="000000" w:themeColor="text1"/>
        </w:rPr>
        <w:t>If you haven’t been vaccinated yet</w:t>
      </w:r>
      <w:r w:rsidRPr="007B0CF5">
        <w:rPr>
          <w:rFonts w:eastAsia="Times New Roman" w:cstheme="minorHAnsi"/>
          <w:color w:val="000000" w:themeColor="text1"/>
        </w:rPr>
        <w:t> </w:t>
      </w:r>
      <w:r w:rsidRPr="007B0CF5">
        <w:rPr>
          <w:rFonts w:eastAsia="Times New Roman" w:cstheme="minorHAnsi"/>
          <w:color w:val="000000" w:themeColor="text1"/>
          <w:u w:val="single"/>
        </w:rPr>
        <w:t>find a vaccine</w:t>
      </w:r>
      <w:r w:rsidR="00E47560" w:rsidRPr="007B0CF5">
        <w:rPr>
          <w:rFonts w:eastAsia="Times New Roman" w:cstheme="minorHAnsi"/>
          <w:color w:val="000000" w:themeColor="text1"/>
        </w:rPr>
        <w:t xml:space="preserve"> at https://www.cdc.gov/coronavirus/2019-ncov/vaccines/How-Do-I-Get-a-COVID-19-Vaccine.html</w:t>
      </w:r>
    </w:p>
    <w:p w14:paraId="6D39A2D1" w14:textId="572823CF" w:rsidR="00CD48B2" w:rsidRPr="007B0CF5" w:rsidRDefault="00CD48B2">
      <w:pPr>
        <w:rPr>
          <w:rFonts w:cstheme="minorHAnsi"/>
          <w:color w:val="000000" w:themeColor="text1"/>
        </w:rPr>
      </w:pPr>
    </w:p>
    <w:p w14:paraId="69BBB99E" w14:textId="7735A43C" w:rsidR="00CD48B2" w:rsidRPr="007B0CF5" w:rsidRDefault="00CD48B2" w:rsidP="00CD48B2">
      <w:pPr>
        <w:shd w:val="clear" w:color="auto" w:fill="FFFFFF"/>
        <w:spacing w:after="100" w:afterAutospacing="1"/>
        <w:rPr>
          <w:rFonts w:eastAsia="Times New Roman" w:cstheme="minorHAnsi"/>
          <w:color w:val="000000" w:themeColor="text1"/>
        </w:rPr>
      </w:pPr>
      <w:r w:rsidRPr="007B0CF5">
        <w:rPr>
          <w:rFonts w:eastAsia="Times New Roman" w:cstheme="minorHAnsi"/>
          <w:color w:val="000000" w:themeColor="text1"/>
          <w:u w:val="single"/>
        </w:rPr>
        <w:t>COVID-19 vaccines</w:t>
      </w:r>
      <w:r w:rsidRPr="007B0CF5">
        <w:rPr>
          <w:rFonts w:eastAsia="Times New Roman" w:cstheme="minorHAnsi"/>
          <w:color w:val="000000" w:themeColor="text1"/>
        </w:rPr>
        <w:t> are effective at protecting you from getting sick. Based on </w:t>
      </w:r>
      <w:r w:rsidRPr="007B0CF5">
        <w:rPr>
          <w:rFonts w:eastAsia="Times New Roman" w:cstheme="minorHAnsi"/>
          <w:color w:val="000000" w:themeColor="text1"/>
          <w:u w:val="single"/>
        </w:rPr>
        <w:t>what we know</w:t>
      </w:r>
      <w:r w:rsidRPr="007B0CF5">
        <w:rPr>
          <w:rFonts w:eastAsia="Times New Roman" w:cstheme="minorHAnsi"/>
          <w:color w:val="000000" w:themeColor="text1"/>
        </w:rPr>
        <w:t> about COVID-19 vaccines, people who have been fully vaccinated can do things that they had stopped doing because of the pandemic.</w:t>
      </w:r>
    </w:p>
    <w:p w14:paraId="61CCD004" w14:textId="0BC9DD5B" w:rsidR="00CD48B2" w:rsidRDefault="00CD48B2" w:rsidP="00CD48B2">
      <w:pPr>
        <w:shd w:val="clear" w:color="auto" w:fill="FFFFFF"/>
        <w:spacing w:after="100" w:afterAutospacing="1"/>
        <w:rPr>
          <w:rFonts w:eastAsia="Times New Roman" w:cstheme="minorHAnsi"/>
          <w:color w:val="000000" w:themeColor="text1"/>
        </w:rPr>
      </w:pPr>
      <w:r w:rsidRPr="007B0CF5">
        <w:rPr>
          <w:rFonts w:eastAsia="Times New Roman" w:cstheme="minorHAnsi"/>
          <w:color w:val="000000" w:themeColor="text1"/>
        </w:rPr>
        <w:t>These recommendations can help you make decisions about daily activities after you are fully vaccinated. They are </w:t>
      </w:r>
      <w:r w:rsidRPr="007B0CF5">
        <w:rPr>
          <w:rFonts w:eastAsia="Times New Roman" w:cstheme="minorHAnsi"/>
          <w:i/>
          <w:iCs/>
          <w:color w:val="000000" w:themeColor="text1"/>
        </w:rPr>
        <w:t>not</w:t>
      </w:r>
      <w:r w:rsidRPr="007B0CF5">
        <w:rPr>
          <w:rFonts w:eastAsia="Times New Roman" w:cstheme="minorHAnsi"/>
          <w:color w:val="000000" w:themeColor="text1"/>
        </w:rPr>
        <w:t> intended for </w:t>
      </w:r>
      <w:r w:rsidRPr="007B0CF5">
        <w:rPr>
          <w:rFonts w:eastAsia="Times New Roman" w:cstheme="minorHAnsi"/>
          <w:color w:val="000000" w:themeColor="text1"/>
          <w:u w:val="single"/>
        </w:rPr>
        <w:t>healthcare settings</w:t>
      </w:r>
      <w:r w:rsidRPr="007B0CF5">
        <w:rPr>
          <w:rFonts w:eastAsia="Times New Roman" w:cstheme="minorHAnsi"/>
          <w:color w:val="000000" w:themeColor="text1"/>
        </w:rPr>
        <w:t>.</w:t>
      </w:r>
    </w:p>
    <w:p w14:paraId="5A3D94E5" w14:textId="37813A4B" w:rsidR="00AB772E" w:rsidRPr="007B0CF5" w:rsidRDefault="00AB772E" w:rsidP="00CD48B2">
      <w:pPr>
        <w:shd w:val="clear" w:color="auto" w:fill="FFFFFF"/>
        <w:spacing w:after="100" w:afterAutospacing="1"/>
        <w:rPr>
          <w:rFonts w:eastAsia="Times New Roman" w:cstheme="minorHAnsi"/>
          <w:color w:val="000000" w:themeColor="text1"/>
        </w:rPr>
      </w:pPr>
      <w:r w:rsidRPr="00AB772E">
        <w:rPr>
          <w:rFonts w:eastAsia="Times New Roman" w:cstheme="minorHAnsi"/>
          <w:color w:val="000000" w:themeColor="text1"/>
        </w:rPr>
        <w:t>Learn more about Booster Shots at https://www.cdc.gov/coronavirus/2019-ncov/vaccines/booster-shot.html</w:t>
      </w:r>
    </w:p>
    <w:p w14:paraId="3793D91B" w14:textId="77777777" w:rsidR="00CD48B2" w:rsidRPr="007B0CF5" w:rsidRDefault="00CD48B2" w:rsidP="00FD0E55">
      <w:pPr>
        <w:pStyle w:val="Heading2"/>
        <w:rPr>
          <w:color w:val="000000" w:themeColor="text1"/>
        </w:rPr>
      </w:pPr>
      <w:r w:rsidRPr="007B0CF5">
        <w:rPr>
          <w:color w:val="000000" w:themeColor="text1"/>
        </w:rPr>
        <w:t>Have You Been Fully Vaccinated?</w:t>
      </w:r>
    </w:p>
    <w:p w14:paraId="3DFCAF1C" w14:textId="41A0478E" w:rsidR="00CD48B2" w:rsidRPr="007B0CF5" w:rsidRDefault="00CD48B2" w:rsidP="00CD48B2">
      <w:pPr>
        <w:pStyle w:val="NormalWeb"/>
        <w:shd w:val="clear" w:color="auto" w:fill="FFFFFF"/>
        <w:spacing w:before="0" w:beforeAutospacing="0"/>
        <w:rPr>
          <w:rFonts w:asciiTheme="minorHAnsi" w:hAnsiTheme="minorHAnsi" w:cstheme="minorHAnsi"/>
          <w:color w:val="000000" w:themeColor="text1"/>
        </w:rPr>
      </w:pPr>
      <w:r w:rsidRPr="007B0CF5">
        <w:rPr>
          <w:rFonts w:asciiTheme="minorHAnsi" w:hAnsiTheme="minorHAnsi" w:cstheme="minorHAnsi"/>
          <w:color w:val="000000" w:themeColor="text1"/>
        </w:rPr>
        <w:t>In general, people are considered fully vaccinated: </w:t>
      </w:r>
      <w:r w:rsidRPr="007B0CF5">
        <w:rPr>
          <w:rFonts w:asciiTheme="minorHAnsi" w:hAnsiTheme="minorHAnsi" w:cstheme="minorHAnsi"/>
          <w:color w:val="000000" w:themeColor="text1"/>
          <w:vertAlign w:val="superscript"/>
        </w:rPr>
        <w:t>±</w:t>
      </w:r>
    </w:p>
    <w:p w14:paraId="21D697E5" w14:textId="77777777" w:rsidR="00CD48B2" w:rsidRPr="007B0CF5" w:rsidRDefault="00CD48B2" w:rsidP="00CD48B2">
      <w:pPr>
        <w:numPr>
          <w:ilvl w:val="0"/>
          <w:numId w:val="2"/>
        </w:numPr>
        <w:shd w:val="clear" w:color="auto" w:fill="FFFFFF"/>
        <w:spacing w:before="100" w:beforeAutospacing="1" w:after="100" w:afterAutospacing="1"/>
        <w:rPr>
          <w:rFonts w:cstheme="minorHAnsi"/>
          <w:color w:val="000000" w:themeColor="text1"/>
        </w:rPr>
      </w:pPr>
      <w:r w:rsidRPr="007B0CF5">
        <w:rPr>
          <w:rFonts w:cstheme="minorHAnsi"/>
          <w:color w:val="000000" w:themeColor="text1"/>
        </w:rPr>
        <w:lastRenderedPageBreak/>
        <w:t>2 weeks after their second dose in a 2-dose series, such as the Pfizer or Moderna vaccines, or</w:t>
      </w:r>
    </w:p>
    <w:p w14:paraId="408DF40C" w14:textId="77777777" w:rsidR="00CD48B2" w:rsidRPr="007B0CF5" w:rsidRDefault="00CD48B2" w:rsidP="00CD48B2">
      <w:pPr>
        <w:numPr>
          <w:ilvl w:val="0"/>
          <w:numId w:val="2"/>
        </w:numPr>
        <w:shd w:val="clear" w:color="auto" w:fill="FFFFFF"/>
        <w:spacing w:before="100" w:beforeAutospacing="1" w:after="100" w:afterAutospacing="1"/>
        <w:rPr>
          <w:rFonts w:cstheme="minorHAnsi"/>
          <w:color w:val="000000" w:themeColor="text1"/>
        </w:rPr>
      </w:pPr>
      <w:r w:rsidRPr="007B0CF5">
        <w:rPr>
          <w:rFonts w:cstheme="minorHAnsi"/>
          <w:color w:val="000000" w:themeColor="text1"/>
        </w:rPr>
        <w:t>2 weeks after a single-dose vaccine, such as Johnson &amp; Johnson’s Janssen vaccine</w:t>
      </w:r>
    </w:p>
    <w:p w14:paraId="25BFEB66" w14:textId="00B99BD9" w:rsidR="00CD48B2" w:rsidRPr="006104E4" w:rsidRDefault="00CD48B2" w:rsidP="00464AC6">
      <w:pPr>
        <w:pStyle w:val="NormalWeb"/>
        <w:shd w:val="clear" w:color="auto" w:fill="FFFFFF"/>
        <w:spacing w:before="0" w:beforeAutospacing="0"/>
        <w:rPr>
          <w:color w:val="000000" w:themeColor="text1"/>
        </w:rPr>
      </w:pPr>
      <w:r w:rsidRPr="007B0CF5">
        <w:rPr>
          <w:rFonts w:asciiTheme="minorHAnsi" w:hAnsiTheme="minorHAnsi" w:cstheme="minorHAnsi"/>
          <w:color w:val="000000" w:themeColor="text1"/>
        </w:rPr>
        <w:t>If you don’t meet these requirements, regardless of your age, you are NOT fully vaccinated. Keep taking all precautions until you are fully vaccinated.</w:t>
      </w:r>
    </w:p>
    <w:p w14:paraId="3EC35AFB" w14:textId="6856646B" w:rsidR="00CD48B2" w:rsidRPr="007B0CF5" w:rsidRDefault="00CD48B2" w:rsidP="00CD48B2">
      <w:pPr>
        <w:shd w:val="clear" w:color="auto" w:fill="FFFFFF"/>
        <w:rPr>
          <w:rFonts w:cstheme="minorHAnsi"/>
          <w:color w:val="000000" w:themeColor="text1"/>
        </w:rPr>
      </w:pPr>
      <w:r w:rsidRPr="007B0CF5">
        <w:rPr>
          <w:rFonts w:cstheme="minorHAnsi"/>
          <w:color w:val="000000" w:themeColor="text1"/>
        </w:rPr>
        <w:t>If you have a condition or are taking medications that weaken your immune system, you may NOT be protected even if you are fully vaccinated. You should continue to take all precautions recommended for unvaccinated people until advised otherwise by your healthcare provider.</w:t>
      </w:r>
    </w:p>
    <w:p w14:paraId="555759B3" w14:textId="13191966" w:rsidR="005C0554" w:rsidRPr="007B0CF5" w:rsidRDefault="005C0554" w:rsidP="00CD48B2">
      <w:pPr>
        <w:shd w:val="clear" w:color="auto" w:fill="FFFFFF"/>
        <w:rPr>
          <w:rFonts w:cstheme="minorHAnsi"/>
          <w:color w:val="000000" w:themeColor="text1"/>
        </w:rPr>
      </w:pPr>
    </w:p>
    <w:p w14:paraId="44F00AB6" w14:textId="727FCFCD" w:rsidR="005C0554" w:rsidRPr="007B0CF5" w:rsidRDefault="005C0554" w:rsidP="00CD48B2">
      <w:pPr>
        <w:shd w:val="clear" w:color="auto" w:fill="FFFFFF"/>
        <w:rPr>
          <w:rFonts w:cstheme="minorHAnsi"/>
          <w:color w:val="000000" w:themeColor="text1"/>
        </w:rPr>
      </w:pPr>
      <w:r w:rsidRPr="007B0CF5">
        <w:rPr>
          <w:rFonts w:cstheme="minorHAnsi"/>
          <w:color w:val="000000" w:themeColor="text1"/>
        </w:rPr>
        <w:t>People with moderately to severely compromised immune systems should </w:t>
      </w:r>
      <w:r w:rsidRPr="007B0CF5">
        <w:rPr>
          <w:color w:val="000000" w:themeColor="text1"/>
        </w:rPr>
        <w:t>receive an additional dose</w:t>
      </w:r>
      <w:r w:rsidRPr="007B0CF5">
        <w:rPr>
          <w:rFonts w:cstheme="minorHAnsi"/>
          <w:color w:val="000000" w:themeColor="text1"/>
        </w:rPr>
        <w:t> of mRNA COVID-19 vaccine after the initial 2 doses.</w:t>
      </w:r>
    </w:p>
    <w:p w14:paraId="1EEEBC37" w14:textId="47B740D4" w:rsidR="00CD48B2" w:rsidRPr="007B0CF5" w:rsidRDefault="00CD48B2" w:rsidP="00CD48B2">
      <w:pPr>
        <w:shd w:val="clear" w:color="auto" w:fill="FFFFFF"/>
        <w:rPr>
          <w:rFonts w:cstheme="minorHAnsi"/>
          <w:color w:val="000000" w:themeColor="text1"/>
        </w:rPr>
      </w:pPr>
    </w:p>
    <w:p w14:paraId="747D08BE" w14:textId="77777777" w:rsidR="00CD48B2" w:rsidRPr="007B0CF5" w:rsidRDefault="00CD48B2" w:rsidP="00FD0E55">
      <w:pPr>
        <w:pStyle w:val="Heading2"/>
        <w:rPr>
          <w:color w:val="000000" w:themeColor="text1"/>
        </w:rPr>
      </w:pPr>
      <w:r w:rsidRPr="007B0CF5">
        <w:rPr>
          <w:color w:val="000000" w:themeColor="text1"/>
        </w:rPr>
        <w:t>What You Can Do</w:t>
      </w:r>
    </w:p>
    <w:p w14:paraId="75BE4C25" w14:textId="77777777" w:rsidR="00CD48B2" w:rsidRPr="007B0CF5" w:rsidRDefault="00CD48B2" w:rsidP="00CD48B2">
      <w:pPr>
        <w:shd w:val="clear" w:color="auto" w:fill="FFFFFF"/>
        <w:spacing w:after="100" w:afterAutospacing="1"/>
        <w:rPr>
          <w:rFonts w:eastAsia="Times New Roman" w:cstheme="minorHAnsi"/>
          <w:color w:val="000000" w:themeColor="text1"/>
        </w:rPr>
      </w:pPr>
      <w:r w:rsidRPr="007B0CF5">
        <w:rPr>
          <w:rFonts w:eastAsia="Times New Roman" w:cstheme="minorHAnsi"/>
          <w:color w:val="000000" w:themeColor="text1"/>
        </w:rPr>
        <w:t>If you’ve been fully vaccinated:</w:t>
      </w:r>
    </w:p>
    <w:p w14:paraId="207C239A" w14:textId="77777777" w:rsidR="00CD48B2" w:rsidRPr="007B0CF5" w:rsidRDefault="00CD48B2" w:rsidP="00CD48B2">
      <w:pPr>
        <w:numPr>
          <w:ilvl w:val="0"/>
          <w:numId w:val="3"/>
        </w:numPr>
        <w:shd w:val="clear" w:color="auto" w:fill="FFFFFF"/>
        <w:spacing w:before="100" w:beforeAutospacing="1" w:after="100" w:afterAutospacing="1"/>
        <w:rPr>
          <w:rFonts w:eastAsia="Times New Roman" w:cstheme="minorHAnsi"/>
          <w:color w:val="000000" w:themeColor="text1"/>
        </w:rPr>
      </w:pPr>
      <w:r w:rsidRPr="007B0CF5">
        <w:rPr>
          <w:rFonts w:eastAsia="Times New Roman" w:cstheme="minorHAnsi"/>
          <w:color w:val="000000" w:themeColor="text1"/>
        </w:rPr>
        <w:t>You can resume activities that you did prior to the pandemic.</w:t>
      </w:r>
    </w:p>
    <w:p w14:paraId="556E7DAC" w14:textId="0343E983" w:rsidR="00CD48B2" w:rsidRPr="007B0CF5" w:rsidRDefault="00CD48B2" w:rsidP="00CD48B2">
      <w:pPr>
        <w:numPr>
          <w:ilvl w:val="0"/>
          <w:numId w:val="3"/>
        </w:numPr>
        <w:shd w:val="clear" w:color="auto" w:fill="FFFFFF"/>
        <w:spacing w:before="100" w:beforeAutospacing="1" w:after="100" w:afterAutospacing="1"/>
        <w:rPr>
          <w:rFonts w:eastAsia="Times New Roman" w:cstheme="minorHAnsi"/>
          <w:color w:val="000000" w:themeColor="text1"/>
        </w:rPr>
      </w:pPr>
      <w:r w:rsidRPr="007B0CF5">
        <w:rPr>
          <w:rFonts w:eastAsia="Times New Roman" w:cstheme="minorHAnsi"/>
          <w:color w:val="000000" w:themeColor="text1"/>
        </w:rPr>
        <w:t>To reduce the risk of being infected with the Delta variant and possibly spreading it to others, wear a mask indoors in public if you are in an area of </w:t>
      </w:r>
      <w:r w:rsidRPr="007B0CF5">
        <w:rPr>
          <w:rFonts w:eastAsia="Times New Roman" w:cstheme="minorHAnsi"/>
          <w:color w:val="000000" w:themeColor="text1"/>
          <w:u w:val="single"/>
        </w:rPr>
        <w:t>substantial or high transmission</w:t>
      </w:r>
      <w:r w:rsidRPr="007B0CF5">
        <w:rPr>
          <w:rFonts w:eastAsia="Times New Roman" w:cstheme="minorHAnsi"/>
          <w:color w:val="000000" w:themeColor="text1"/>
        </w:rPr>
        <w:t>.</w:t>
      </w:r>
    </w:p>
    <w:p w14:paraId="0AD80834" w14:textId="1FA63268" w:rsidR="00CD48B2" w:rsidRPr="007B0CF5" w:rsidRDefault="00CD48B2" w:rsidP="00CD48B2">
      <w:pPr>
        <w:numPr>
          <w:ilvl w:val="0"/>
          <w:numId w:val="3"/>
        </w:numPr>
        <w:shd w:val="clear" w:color="auto" w:fill="FFFFFF"/>
        <w:spacing w:before="100" w:beforeAutospacing="1" w:after="100" w:afterAutospacing="1"/>
        <w:rPr>
          <w:rFonts w:eastAsia="Times New Roman" w:cstheme="minorHAnsi"/>
          <w:color w:val="000000" w:themeColor="text1"/>
        </w:rPr>
      </w:pPr>
      <w:r w:rsidRPr="007B0CF5">
        <w:rPr>
          <w:rFonts w:eastAsia="Times New Roman" w:cstheme="minorHAnsi"/>
          <w:color w:val="000000" w:themeColor="text1"/>
        </w:rPr>
        <w:t>You might choose to wear a mask regardless of the level of transmission if you have a weakened immune system or if, because of your age or an underlying medical condition, you are at </w:t>
      </w:r>
      <w:r w:rsidRPr="007B0CF5">
        <w:rPr>
          <w:rFonts w:eastAsia="Times New Roman" w:cstheme="minorHAnsi"/>
          <w:color w:val="000000" w:themeColor="text1"/>
          <w:u w:val="single"/>
        </w:rPr>
        <w:t>increased risk for severe disease</w:t>
      </w:r>
      <w:r w:rsidRPr="007B0CF5">
        <w:rPr>
          <w:rFonts w:eastAsia="Times New Roman" w:cstheme="minorHAnsi"/>
          <w:color w:val="000000" w:themeColor="text1"/>
        </w:rPr>
        <w:t>, or if a member of your household has a weakened immune system, is at increased risk for severe disease, or is unvaccinated.</w:t>
      </w:r>
    </w:p>
    <w:p w14:paraId="1CBF68C4" w14:textId="2ED6924B" w:rsidR="00CD48B2" w:rsidRPr="007B0CF5" w:rsidRDefault="00CD48B2" w:rsidP="00CD48B2">
      <w:pPr>
        <w:numPr>
          <w:ilvl w:val="0"/>
          <w:numId w:val="3"/>
        </w:numPr>
        <w:shd w:val="clear" w:color="auto" w:fill="FFFFFF"/>
        <w:spacing w:before="100" w:beforeAutospacing="1" w:after="100" w:afterAutospacing="1"/>
        <w:rPr>
          <w:rFonts w:eastAsia="Times New Roman" w:cstheme="minorHAnsi"/>
          <w:color w:val="000000" w:themeColor="text1"/>
        </w:rPr>
      </w:pPr>
      <w:r w:rsidRPr="007B0CF5">
        <w:rPr>
          <w:rFonts w:eastAsia="Times New Roman" w:cstheme="minorHAnsi"/>
          <w:color w:val="000000" w:themeColor="text1"/>
        </w:rPr>
        <w:t>If you </w:t>
      </w:r>
      <w:r w:rsidRPr="007B0CF5">
        <w:rPr>
          <w:rFonts w:eastAsia="Times New Roman" w:cstheme="minorHAnsi"/>
          <w:color w:val="000000" w:themeColor="text1"/>
          <w:u w:val="single"/>
        </w:rPr>
        <w:t>travel in the United States</w:t>
      </w:r>
      <w:r w:rsidRPr="007B0CF5">
        <w:rPr>
          <w:rFonts w:eastAsia="Times New Roman" w:cstheme="minorHAnsi"/>
          <w:color w:val="000000" w:themeColor="text1"/>
        </w:rPr>
        <w:t>, you do not need to get tested before or after travel or self-quarantine after travel.</w:t>
      </w:r>
    </w:p>
    <w:p w14:paraId="7622F1AE" w14:textId="5D7CB019" w:rsidR="00CD48B2" w:rsidRPr="007B0CF5" w:rsidRDefault="00CD48B2" w:rsidP="00CD48B2">
      <w:pPr>
        <w:numPr>
          <w:ilvl w:val="0"/>
          <w:numId w:val="3"/>
        </w:numPr>
        <w:shd w:val="clear" w:color="auto" w:fill="FFFFFF"/>
        <w:spacing w:before="100" w:beforeAutospacing="1" w:after="100" w:afterAutospacing="1"/>
        <w:rPr>
          <w:rFonts w:eastAsia="Times New Roman" w:cstheme="minorHAnsi"/>
          <w:color w:val="000000" w:themeColor="text1"/>
        </w:rPr>
      </w:pPr>
      <w:r w:rsidRPr="007B0CF5">
        <w:rPr>
          <w:rFonts w:eastAsia="Times New Roman" w:cstheme="minorHAnsi"/>
          <w:color w:val="000000" w:themeColor="text1"/>
        </w:rPr>
        <w:t>You need to pay close attention to </w:t>
      </w:r>
      <w:r w:rsidRPr="007B0CF5">
        <w:rPr>
          <w:rFonts w:eastAsia="Times New Roman" w:cstheme="minorHAnsi"/>
          <w:color w:val="000000" w:themeColor="text1"/>
          <w:u w:val="single"/>
        </w:rPr>
        <w:t>the situation at your international destination</w:t>
      </w:r>
      <w:r w:rsidRPr="007B0CF5">
        <w:rPr>
          <w:rFonts w:eastAsia="Times New Roman" w:cstheme="minorHAnsi"/>
          <w:color w:val="000000" w:themeColor="text1"/>
        </w:rPr>
        <w:t> before traveling outside the United States.</w:t>
      </w:r>
    </w:p>
    <w:p w14:paraId="359E8F2E" w14:textId="77777777" w:rsidR="00CD48B2" w:rsidRPr="007B0CF5" w:rsidRDefault="00CD48B2" w:rsidP="00CD48B2">
      <w:pPr>
        <w:numPr>
          <w:ilvl w:val="1"/>
          <w:numId w:val="3"/>
        </w:numPr>
        <w:shd w:val="clear" w:color="auto" w:fill="FFFFFF"/>
        <w:spacing w:before="100" w:beforeAutospacing="1" w:after="100" w:afterAutospacing="1"/>
        <w:rPr>
          <w:rFonts w:eastAsia="Times New Roman" w:cstheme="minorHAnsi"/>
          <w:color w:val="000000" w:themeColor="text1"/>
        </w:rPr>
      </w:pPr>
      <w:r w:rsidRPr="007B0CF5">
        <w:rPr>
          <w:rFonts w:eastAsia="Times New Roman" w:cstheme="minorHAnsi"/>
          <w:color w:val="000000" w:themeColor="text1"/>
        </w:rPr>
        <w:t>You do NOT need to get tested </w:t>
      </w:r>
      <w:r w:rsidRPr="007B0CF5">
        <w:rPr>
          <w:rFonts w:eastAsia="Times New Roman" w:cstheme="minorHAnsi"/>
          <w:b/>
          <w:bCs/>
          <w:color w:val="000000" w:themeColor="text1"/>
        </w:rPr>
        <w:t>before</w:t>
      </w:r>
      <w:r w:rsidRPr="007B0CF5">
        <w:rPr>
          <w:rFonts w:eastAsia="Times New Roman" w:cstheme="minorHAnsi"/>
          <w:color w:val="000000" w:themeColor="text1"/>
        </w:rPr>
        <w:t> leaving the United States unless your destination requires it.</w:t>
      </w:r>
    </w:p>
    <w:p w14:paraId="1EE7B200" w14:textId="7A737F25" w:rsidR="00CD48B2" w:rsidRPr="007B0CF5" w:rsidRDefault="00CD48B2" w:rsidP="00CD48B2">
      <w:pPr>
        <w:numPr>
          <w:ilvl w:val="1"/>
          <w:numId w:val="3"/>
        </w:numPr>
        <w:shd w:val="clear" w:color="auto" w:fill="FFFFFF"/>
        <w:spacing w:before="100" w:beforeAutospacing="1" w:after="100" w:afterAutospacing="1"/>
        <w:rPr>
          <w:rFonts w:eastAsia="Times New Roman" w:cstheme="minorHAnsi"/>
          <w:color w:val="000000" w:themeColor="text1"/>
        </w:rPr>
      </w:pPr>
      <w:r w:rsidRPr="007B0CF5">
        <w:rPr>
          <w:rFonts w:eastAsia="Times New Roman" w:cstheme="minorHAnsi"/>
          <w:color w:val="000000" w:themeColor="text1"/>
        </w:rPr>
        <w:t>You still need to </w:t>
      </w:r>
      <w:r w:rsidRPr="007B0CF5">
        <w:rPr>
          <w:rFonts w:eastAsia="Times New Roman" w:cstheme="minorHAnsi"/>
          <w:color w:val="000000" w:themeColor="text1"/>
          <w:u w:val="single"/>
        </w:rPr>
        <w:t>show a negative test result</w:t>
      </w:r>
      <w:r w:rsidRPr="007B0CF5">
        <w:rPr>
          <w:rFonts w:eastAsia="Times New Roman" w:cstheme="minorHAnsi"/>
          <w:color w:val="000000" w:themeColor="text1"/>
        </w:rPr>
        <w:t> or documentation of recovery from COVID-19 </w:t>
      </w:r>
      <w:r w:rsidRPr="007B0CF5">
        <w:rPr>
          <w:rFonts w:eastAsia="Times New Roman" w:cstheme="minorHAnsi"/>
          <w:b/>
          <w:bCs/>
          <w:color w:val="000000" w:themeColor="text1"/>
        </w:rPr>
        <w:t>before</w:t>
      </w:r>
      <w:r w:rsidRPr="007B0CF5">
        <w:rPr>
          <w:rFonts w:eastAsia="Times New Roman" w:cstheme="minorHAnsi"/>
          <w:color w:val="000000" w:themeColor="text1"/>
        </w:rPr>
        <w:t> boarding an international flight to the United States.</w:t>
      </w:r>
    </w:p>
    <w:p w14:paraId="39A47F1F" w14:textId="77777777" w:rsidR="00CD48B2" w:rsidRPr="007B0CF5" w:rsidRDefault="00CD48B2" w:rsidP="00CD48B2">
      <w:pPr>
        <w:numPr>
          <w:ilvl w:val="1"/>
          <w:numId w:val="3"/>
        </w:numPr>
        <w:shd w:val="clear" w:color="auto" w:fill="FFFFFF"/>
        <w:spacing w:before="100" w:beforeAutospacing="1" w:after="100" w:afterAutospacing="1"/>
        <w:rPr>
          <w:rFonts w:eastAsia="Times New Roman" w:cstheme="minorHAnsi"/>
          <w:color w:val="000000" w:themeColor="text1"/>
        </w:rPr>
      </w:pPr>
      <w:r w:rsidRPr="007B0CF5">
        <w:rPr>
          <w:rFonts w:eastAsia="Times New Roman" w:cstheme="minorHAnsi"/>
          <w:color w:val="000000" w:themeColor="text1"/>
        </w:rPr>
        <w:t>You should still get tested 3-5 days </w:t>
      </w:r>
      <w:r w:rsidRPr="007B0CF5">
        <w:rPr>
          <w:rFonts w:eastAsia="Times New Roman" w:cstheme="minorHAnsi"/>
          <w:b/>
          <w:bCs/>
          <w:color w:val="000000" w:themeColor="text1"/>
        </w:rPr>
        <w:t>after</w:t>
      </w:r>
      <w:r w:rsidRPr="007B0CF5">
        <w:rPr>
          <w:rFonts w:eastAsia="Times New Roman" w:cstheme="minorHAnsi"/>
          <w:color w:val="000000" w:themeColor="text1"/>
        </w:rPr>
        <w:t> international travel.</w:t>
      </w:r>
    </w:p>
    <w:p w14:paraId="76AD88EC" w14:textId="77777777" w:rsidR="00CD48B2" w:rsidRPr="007B0CF5" w:rsidRDefault="00CD48B2" w:rsidP="00CD48B2">
      <w:pPr>
        <w:numPr>
          <w:ilvl w:val="1"/>
          <w:numId w:val="3"/>
        </w:numPr>
        <w:shd w:val="clear" w:color="auto" w:fill="FFFFFF"/>
        <w:spacing w:before="100" w:beforeAutospacing="1" w:after="100" w:afterAutospacing="1"/>
        <w:rPr>
          <w:rFonts w:eastAsia="Times New Roman" w:cstheme="minorHAnsi"/>
          <w:color w:val="000000" w:themeColor="text1"/>
        </w:rPr>
      </w:pPr>
      <w:r w:rsidRPr="007B0CF5">
        <w:rPr>
          <w:rFonts w:eastAsia="Times New Roman" w:cstheme="minorHAnsi"/>
          <w:color w:val="000000" w:themeColor="text1"/>
        </w:rPr>
        <w:t>You do NOT need to self-quarantine </w:t>
      </w:r>
      <w:r w:rsidRPr="007B0CF5">
        <w:rPr>
          <w:rFonts w:eastAsia="Times New Roman" w:cstheme="minorHAnsi"/>
          <w:b/>
          <w:bCs/>
          <w:color w:val="000000" w:themeColor="text1"/>
        </w:rPr>
        <w:t>after</w:t>
      </w:r>
      <w:r w:rsidRPr="007B0CF5">
        <w:rPr>
          <w:rFonts w:eastAsia="Times New Roman" w:cstheme="minorHAnsi"/>
          <w:color w:val="000000" w:themeColor="text1"/>
        </w:rPr>
        <w:t> arriving in the United States.</w:t>
      </w:r>
    </w:p>
    <w:p w14:paraId="7A6ABC91" w14:textId="10F7E422" w:rsidR="00CD48B2" w:rsidRDefault="00CD48B2" w:rsidP="00CD48B2">
      <w:pPr>
        <w:numPr>
          <w:ilvl w:val="0"/>
          <w:numId w:val="3"/>
        </w:numPr>
        <w:shd w:val="clear" w:color="auto" w:fill="FFFFFF"/>
        <w:spacing w:before="100" w:beforeAutospacing="1" w:after="100" w:afterAutospacing="1"/>
        <w:rPr>
          <w:rFonts w:eastAsia="Times New Roman" w:cstheme="minorHAnsi"/>
          <w:color w:val="000000" w:themeColor="text1"/>
        </w:rPr>
      </w:pPr>
      <w:r w:rsidRPr="007B0CF5">
        <w:rPr>
          <w:rFonts w:eastAsia="Times New Roman" w:cstheme="minorHAnsi"/>
          <w:color w:val="000000" w:themeColor="text1"/>
        </w:rPr>
        <w:t>If you’ve been around someone who has COVID-19, you should get tested 3-5 days after your exposure, even if you don’t have symptoms. You should also wear a mask indoors in public for 14 days following exposure or until your test result is negative. You should isolate for 10 days if your test result is positive.</w:t>
      </w:r>
    </w:p>
    <w:p w14:paraId="706F14F4" w14:textId="1DB7F62B" w:rsidR="005C0554" w:rsidRPr="0020086B" w:rsidRDefault="0020086B" w:rsidP="0020086B">
      <w:pPr>
        <w:shd w:val="clear" w:color="auto" w:fill="FFFFFF"/>
        <w:spacing w:before="100" w:beforeAutospacing="1" w:after="100" w:afterAutospacing="1"/>
        <w:rPr>
          <w:rFonts w:eastAsia="Times New Roman" w:cstheme="minorHAnsi"/>
          <w:color w:val="000000" w:themeColor="text1"/>
        </w:rPr>
      </w:pPr>
      <w:r w:rsidRPr="0020086B">
        <w:rPr>
          <w:rFonts w:eastAsia="Times New Roman" w:cstheme="minorHAnsi"/>
          <w:color w:val="000000" w:themeColor="text1"/>
        </w:rPr>
        <w:t xml:space="preserve">About the Delta Variant: Vaccines continue to reduce a person’s risk of contracting the virus that cause COVID-19, including this variant. Vaccines are highly effective against severe illness, but the Delta variant causes more infections and spreads faster than earlier forms of the virus </w:t>
      </w:r>
      <w:r w:rsidRPr="0020086B">
        <w:rPr>
          <w:rFonts w:eastAsia="Times New Roman" w:cstheme="minorHAnsi"/>
          <w:color w:val="000000" w:themeColor="text1"/>
        </w:rPr>
        <w:lastRenderedPageBreak/>
        <w:t>that causes COVID-19. Learn more about variants in the US at https://www.cdc.gov/coronavirus/2019-ncov/variants/variant.html</w:t>
      </w:r>
    </w:p>
    <w:p w14:paraId="785B36D5" w14:textId="77777777" w:rsidR="00CD48B2" w:rsidRPr="007B0CF5" w:rsidRDefault="00CD48B2" w:rsidP="00FD0E55">
      <w:pPr>
        <w:pStyle w:val="Heading2"/>
        <w:rPr>
          <w:color w:val="000000" w:themeColor="text1"/>
        </w:rPr>
      </w:pPr>
      <w:r w:rsidRPr="007B0CF5">
        <w:rPr>
          <w:color w:val="000000" w:themeColor="text1"/>
        </w:rPr>
        <w:t>What You Should Keep Doing</w:t>
      </w:r>
    </w:p>
    <w:p w14:paraId="5C3EDD5B" w14:textId="5E538529" w:rsidR="00CD48B2" w:rsidRPr="007B0CF5" w:rsidRDefault="00CD48B2" w:rsidP="00CD48B2">
      <w:pPr>
        <w:shd w:val="clear" w:color="auto" w:fill="FFFFFF"/>
        <w:rPr>
          <w:rFonts w:cstheme="minorHAnsi"/>
          <w:color w:val="000000" w:themeColor="text1"/>
        </w:rPr>
      </w:pPr>
    </w:p>
    <w:p w14:paraId="26515A56" w14:textId="77777777" w:rsidR="00CD48B2" w:rsidRPr="007B0CF5" w:rsidRDefault="00CD48B2" w:rsidP="00CD48B2">
      <w:pPr>
        <w:shd w:val="clear" w:color="auto" w:fill="FFFFFF"/>
        <w:spacing w:after="100" w:afterAutospacing="1"/>
        <w:rPr>
          <w:rFonts w:eastAsia="Times New Roman" w:cstheme="minorHAnsi"/>
          <w:color w:val="000000" w:themeColor="text1"/>
        </w:rPr>
      </w:pPr>
      <w:r w:rsidRPr="007B0CF5">
        <w:rPr>
          <w:rFonts w:eastAsia="Times New Roman" w:cstheme="minorHAnsi"/>
          <w:color w:val="000000" w:themeColor="text1"/>
        </w:rPr>
        <w:t>For now, if you’ve been fully vaccinated:</w:t>
      </w:r>
    </w:p>
    <w:p w14:paraId="1A03583B" w14:textId="77777777" w:rsidR="00CD48B2" w:rsidRPr="007B0CF5" w:rsidRDefault="00CD48B2" w:rsidP="00CD48B2">
      <w:pPr>
        <w:numPr>
          <w:ilvl w:val="0"/>
          <w:numId w:val="4"/>
        </w:numPr>
        <w:shd w:val="clear" w:color="auto" w:fill="FFFFFF"/>
        <w:spacing w:before="100" w:beforeAutospacing="1" w:after="100" w:afterAutospacing="1"/>
        <w:rPr>
          <w:rFonts w:eastAsia="Times New Roman" w:cstheme="minorHAnsi"/>
          <w:color w:val="000000" w:themeColor="text1"/>
        </w:rPr>
      </w:pPr>
      <w:r w:rsidRPr="007B0CF5">
        <w:rPr>
          <w:rFonts w:eastAsia="Times New Roman" w:cstheme="minorHAnsi"/>
          <w:color w:val="000000" w:themeColor="text1"/>
        </w:rPr>
        <w:t>You will still need to follow guidance at your workplace and local businesses.</w:t>
      </w:r>
    </w:p>
    <w:p w14:paraId="0D5C91C0" w14:textId="14BED87D" w:rsidR="00CD48B2" w:rsidRPr="007B0CF5" w:rsidRDefault="00CD48B2" w:rsidP="00CD48B2">
      <w:pPr>
        <w:numPr>
          <w:ilvl w:val="0"/>
          <w:numId w:val="4"/>
        </w:numPr>
        <w:shd w:val="clear" w:color="auto" w:fill="FFFFFF"/>
        <w:spacing w:before="100" w:beforeAutospacing="1" w:after="100" w:afterAutospacing="1"/>
        <w:rPr>
          <w:rFonts w:eastAsia="Times New Roman" w:cstheme="minorHAnsi"/>
          <w:color w:val="000000" w:themeColor="text1"/>
        </w:rPr>
      </w:pPr>
      <w:r w:rsidRPr="007B0CF5">
        <w:rPr>
          <w:rFonts w:eastAsia="Times New Roman" w:cstheme="minorHAnsi"/>
          <w:color w:val="000000" w:themeColor="text1"/>
        </w:rPr>
        <w:t>If you </w:t>
      </w:r>
      <w:r w:rsidRPr="007B0CF5">
        <w:rPr>
          <w:rFonts w:eastAsia="Times New Roman" w:cstheme="minorHAnsi"/>
          <w:color w:val="000000" w:themeColor="text1"/>
          <w:u w:val="single"/>
        </w:rPr>
        <w:t>travel</w:t>
      </w:r>
      <w:r w:rsidRPr="007B0CF5">
        <w:rPr>
          <w:rFonts w:eastAsia="Times New Roman" w:cstheme="minorHAnsi"/>
          <w:color w:val="000000" w:themeColor="text1"/>
        </w:rPr>
        <w:t>, you should still take steps to </w:t>
      </w:r>
      <w:r w:rsidRPr="007B0CF5">
        <w:rPr>
          <w:rFonts w:eastAsia="Times New Roman" w:cstheme="minorHAnsi"/>
          <w:color w:val="000000" w:themeColor="text1"/>
          <w:u w:val="single"/>
        </w:rPr>
        <w:t>protect yourself and others</w:t>
      </w:r>
      <w:r w:rsidRPr="007B0CF5">
        <w:rPr>
          <w:rFonts w:eastAsia="Times New Roman" w:cstheme="minorHAnsi"/>
          <w:color w:val="000000" w:themeColor="text1"/>
        </w:rPr>
        <w:t>.</w:t>
      </w:r>
    </w:p>
    <w:p w14:paraId="33501CB6" w14:textId="04C685AA" w:rsidR="00CD48B2" w:rsidRPr="007B0CF5" w:rsidRDefault="00CD48B2" w:rsidP="00CD48B2">
      <w:pPr>
        <w:numPr>
          <w:ilvl w:val="0"/>
          <w:numId w:val="4"/>
        </w:numPr>
        <w:shd w:val="clear" w:color="auto" w:fill="FFFFFF"/>
        <w:spacing w:before="100" w:beforeAutospacing="1" w:after="100" w:afterAutospacing="1"/>
        <w:rPr>
          <w:rFonts w:eastAsia="Times New Roman" w:cstheme="minorHAnsi"/>
          <w:color w:val="000000" w:themeColor="text1"/>
        </w:rPr>
      </w:pPr>
      <w:r w:rsidRPr="007B0CF5">
        <w:rPr>
          <w:rFonts w:eastAsia="Times New Roman" w:cstheme="minorHAnsi"/>
          <w:color w:val="000000" w:themeColor="text1"/>
          <w:u w:val="single"/>
        </w:rPr>
        <w:t>Wearing a mask over your nose and mouth is required</w:t>
      </w:r>
      <w:r w:rsidRPr="007B0CF5">
        <w:rPr>
          <w:rFonts w:eastAsia="Times New Roman" w:cstheme="minorHAnsi"/>
          <w:color w:val="000000" w:themeColor="text1"/>
        </w:rPr>
        <w:t> on planes, buses, trains, and other forms of public transportation traveling into, within, or out of the United States and while indoors at U.S. transportation hubs such as airports and stations. Travelers are not required to wear a mask in outdoor areas of a conveyance (like on open deck areas of a ferry or the uncovered top deck of a bus).</w:t>
      </w:r>
    </w:p>
    <w:p w14:paraId="236A412B" w14:textId="025AACB6" w:rsidR="00CD48B2" w:rsidRPr="007B0CF5" w:rsidRDefault="00CD48B2" w:rsidP="00CD48B2">
      <w:pPr>
        <w:numPr>
          <w:ilvl w:val="0"/>
          <w:numId w:val="4"/>
        </w:numPr>
        <w:shd w:val="clear" w:color="auto" w:fill="FFFFFF"/>
        <w:spacing w:before="100" w:beforeAutospacing="1" w:after="100" w:afterAutospacing="1"/>
        <w:rPr>
          <w:rFonts w:eastAsia="Times New Roman" w:cstheme="minorHAnsi"/>
          <w:color w:val="000000" w:themeColor="text1"/>
        </w:rPr>
      </w:pPr>
      <w:r w:rsidRPr="007B0CF5">
        <w:rPr>
          <w:rFonts w:eastAsia="Times New Roman" w:cstheme="minorHAnsi"/>
          <w:color w:val="000000" w:themeColor="text1"/>
        </w:rPr>
        <w:t>Fully vaccinated </w:t>
      </w:r>
      <w:r w:rsidRPr="007B0CF5">
        <w:rPr>
          <w:rFonts w:eastAsia="Times New Roman" w:cstheme="minorHAnsi"/>
          <w:color w:val="000000" w:themeColor="text1"/>
          <w:u w:val="single"/>
        </w:rPr>
        <w:t>international travelers</w:t>
      </w:r>
      <w:r w:rsidRPr="007B0CF5">
        <w:rPr>
          <w:rFonts w:eastAsia="Times New Roman" w:cstheme="minorHAnsi"/>
          <w:color w:val="000000" w:themeColor="text1"/>
        </w:rPr>
        <w:t> arriving in the United States are still </w:t>
      </w:r>
      <w:r w:rsidRPr="007B0CF5">
        <w:rPr>
          <w:rFonts w:eastAsia="Times New Roman" w:cstheme="minorHAnsi"/>
          <w:color w:val="000000" w:themeColor="text1"/>
          <w:u w:val="single"/>
        </w:rPr>
        <w:t>required to get tested</w:t>
      </w:r>
      <w:r w:rsidRPr="007B0CF5">
        <w:rPr>
          <w:rFonts w:eastAsia="Times New Roman" w:cstheme="minorHAnsi"/>
          <w:color w:val="000000" w:themeColor="text1"/>
        </w:rPr>
        <w:t> 3 days before travel by air into the United States (or show documentation of recovery from COVID-19 in the past 3 months) and should still get tested 3-5 days after their trip.</w:t>
      </w:r>
    </w:p>
    <w:p w14:paraId="3E52DA4D" w14:textId="3C3E1B68" w:rsidR="00CD48B2" w:rsidRPr="007B0CF5" w:rsidRDefault="00CD48B2" w:rsidP="00CD48B2">
      <w:pPr>
        <w:numPr>
          <w:ilvl w:val="0"/>
          <w:numId w:val="4"/>
        </w:numPr>
        <w:shd w:val="clear" w:color="auto" w:fill="FFFFFF"/>
        <w:spacing w:before="100" w:beforeAutospacing="1" w:after="100" w:afterAutospacing="1"/>
        <w:rPr>
          <w:rFonts w:eastAsia="Times New Roman" w:cstheme="minorHAnsi"/>
          <w:color w:val="000000" w:themeColor="text1"/>
        </w:rPr>
      </w:pPr>
      <w:r w:rsidRPr="007B0CF5">
        <w:rPr>
          <w:rFonts w:eastAsia="Times New Roman" w:cstheme="minorHAnsi"/>
          <w:color w:val="000000" w:themeColor="text1"/>
        </w:rPr>
        <w:t>You should still watch out for </w:t>
      </w:r>
      <w:r w:rsidRPr="007B0CF5">
        <w:rPr>
          <w:rFonts w:eastAsia="Times New Roman" w:cstheme="minorHAnsi"/>
          <w:color w:val="000000" w:themeColor="text1"/>
          <w:u w:val="single"/>
        </w:rPr>
        <w:t>symptoms of COVID-19</w:t>
      </w:r>
      <w:r w:rsidRPr="007B0CF5">
        <w:rPr>
          <w:rFonts w:eastAsia="Times New Roman" w:cstheme="minorHAnsi"/>
          <w:color w:val="000000" w:themeColor="text1"/>
        </w:rPr>
        <w:t>, especially if you’ve been around someone who is sick. If you have symptoms of COVID-19, you should get </w:t>
      </w:r>
      <w:r w:rsidRPr="007B0CF5">
        <w:rPr>
          <w:rFonts w:eastAsia="Times New Roman" w:cstheme="minorHAnsi"/>
          <w:color w:val="000000" w:themeColor="text1"/>
          <w:u w:val="single"/>
        </w:rPr>
        <w:t>tested</w:t>
      </w:r>
      <w:r w:rsidRPr="007B0CF5">
        <w:rPr>
          <w:rFonts w:eastAsia="Times New Roman" w:cstheme="minorHAnsi"/>
          <w:color w:val="000000" w:themeColor="text1"/>
        </w:rPr>
        <w:t> and </w:t>
      </w:r>
      <w:r w:rsidRPr="007B0CF5">
        <w:rPr>
          <w:rFonts w:eastAsia="Times New Roman" w:cstheme="minorHAnsi"/>
          <w:color w:val="000000" w:themeColor="text1"/>
          <w:u w:val="single"/>
        </w:rPr>
        <w:t>stay home</w:t>
      </w:r>
      <w:r w:rsidRPr="007B0CF5">
        <w:rPr>
          <w:rFonts w:eastAsia="Times New Roman" w:cstheme="minorHAnsi"/>
          <w:color w:val="000000" w:themeColor="text1"/>
        </w:rPr>
        <w:t> and away from others. If your test is positive, isolate at home for 10 days.</w:t>
      </w:r>
    </w:p>
    <w:p w14:paraId="0B8D80FC" w14:textId="383EE07F" w:rsidR="00CD48B2" w:rsidRPr="007B0CF5" w:rsidRDefault="00CD48B2" w:rsidP="00CD48B2">
      <w:pPr>
        <w:numPr>
          <w:ilvl w:val="0"/>
          <w:numId w:val="4"/>
        </w:numPr>
        <w:shd w:val="clear" w:color="auto" w:fill="FFFFFF"/>
        <w:spacing w:before="100" w:beforeAutospacing="1" w:after="100" w:afterAutospacing="1"/>
        <w:rPr>
          <w:rFonts w:eastAsia="Times New Roman" w:cstheme="minorHAnsi"/>
          <w:color w:val="000000" w:themeColor="text1"/>
        </w:rPr>
      </w:pPr>
      <w:r w:rsidRPr="007B0CF5">
        <w:rPr>
          <w:rFonts w:eastAsia="Times New Roman" w:cstheme="minorHAnsi"/>
          <w:color w:val="000000" w:themeColor="text1"/>
        </w:rPr>
        <w:t>People who have a condition or are taking medications that weaken the immune system, should continue to take all </w:t>
      </w:r>
      <w:r w:rsidRPr="007B0CF5">
        <w:rPr>
          <w:rFonts w:eastAsia="Times New Roman" w:cstheme="minorHAnsi"/>
          <w:color w:val="000000" w:themeColor="text1"/>
          <w:u w:val="single"/>
        </w:rPr>
        <w:t>precautions</w:t>
      </w:r>
      <w:r w:rsidRPr="007B0CF5">
        <w:rPr>
          <w:rFonts w:eastAsia="Times New Roman" w:cstheme="minorHAnsi"/>
          <w:color w:val="000000" w:themeColor="text1"/>
        </w:rPr>
        <w:t> recommended for unvaccinated people until advised otherwise by their healthcare provider.</w:t>
      </w:r>
    </w:p>
    <w:p w14:paraId="4528526E" w14:textId="53132889" w:rsidR="00CD48B2" w:rsidRPr="007B0CF5" w:rsidRDefault="00CD48B2" w:rsidP="00FD0E55">
      <w:pPr>
        <w:pStyle w:val="Heading2"/>
        <w:rPr>
          <w:color w:val="000000" w:themeColor="text1"/>
        </w:rPr>
      </w:pPr>
      <w:r w:rsidRPr="007B0CF5">
        <w:rPr>
          <w:color w:val="000000" w:themeColor="text1"/>
        </w:rPr>
        <w:t>What We Know</w:t>
      </w:r>
    </w:p>
    <w:p w14:paraId="05C55674" w14:textId="77777777" w:rsidR="00CD48B2" w:rsidRPr="007B0CF5" w:rsidRDefault="00CD48B2" w:rsidP="00CD48B2">
      <w:pPr>
        <w:numPr>
          <w:ilvl w:val="0"/>
          <w:numId w:val="5"/>
        </w:numPr>
        <w:shd w:val="clear" w:color="auto" w:fill="FFFFFF"/>
        <w:spacing w:before="100" w:beforeAutospacing="1" w:after="100" w:afterAutospacing="1"/>
        <w:rPr>
          <w:rFonts w:eastAsia="Times New Roman" w:cstheme="minorHAnsi"/>
          <w:color w:val="000000" w:themeColor="text1"/>
        </w:rPr>
      </w:pPr>
      <w:r w:rsidRPr="007B0CF5">
        <w:rPr>
          <w:rFonts w:eastAsia="Times New Roman" w:cstheme="minorHAnsi"/>
          <w:color w:val="000000" w:themeColor="text1"/>
        </w:rPr>
        <w:t>COVID-19 vaccines are safe and effective at preventing COVID-19, including severe illness and death.</w:t>
      </w:r>
    </w:p>
    <w:p w14:paraId="7E924800" w14:textId="77777777" w:rsidR="00CD48B2" w:rsidRPr="007B0CF5" w:rsidRDefault="00CD48B2" w:rsidP="00CD48B2">
      <w:pPr>
        <w:numPr>
          <w:ilvl w:val="0"/>
          <w:numId w:val="5"/>
        </w:numPr>
        <w:shd w:val="clear" w:color="auto" w:fill="FFFFFF"/>
        <w:spacing w:before="100" w:beforeAutospacing="1" w:after="100" w:afterAutospacing="1"/>
        <w:rPr>
          <w:rFonts w:eastAsia="Times New Roman" w:cstheme="minorHAnsi"/>
          <w:color w:val="000000" w:themeColor="text1"/>
        </w:rPr>
      </w:pPr>
      <w:r w:rsidRPr="007B0CF5">
        <w:rPr>
          <w:rFonts w:eastAsia="Times New Roman" w:cstheme="minorHAnsi"/>
          <w:color w:val="000000" w:themeColor="text1"/>
        </w:rPr>
        <w:t>COVID-19 vaccines are effective against severe disease and death from variants of the virus that causes COVID-19 currently circulating in the United States, including the Delta variant.</w:t>
      </w:r>
    </w:p>
    <w:p w14:paraId="4CE11A1E" w14:textId="77777777" w:rsidR="00CD48B2" w:rsidRPr="007B0CF5" w:rsidRDefault="00CD48B2" w:rsidP="00CD48B2">
      <w:pPr>
        <w:numPr>
          <w:ilvl w:val="0"/>
          <w:numId w:val="5"/>
        </w:numPr>
        <w:shd w:val="clear" w:color="auto" w:fill="FFFFFF"/>
        <w:spacing w:before="100" w:beforeAutospacing="1" w:after="100" w:afterAutospacing="1"/>
        <w:rPr>
          <w:rFonts w:eastAsia="Times New Roman" w:cstheme="minorHAnsi"/>
          <w:color w:val="000000" w:themeColor="text1"/>
        </w:rPr>
      </w:pPr>
      <w:r w:rsidRPr="007B0CF5">
        <w:rPr>
          <w:rFonts w:eastAsia="Times New Roman" w:cstheme="minorHAnsi"/>
          <w:color w:val="000000" w:themeColor="text1"/>
        </w:rPr>
        <w:t>Infections happen in only a small proportion of people who are fully vaccinated, even with the Delta variant. When these infections occur among vaccinated people, they tend to be mild.</w:t>
      </w:r>
    </w:p>
    <w:p w14:paraId="72B3BCF3" w14:textId="77777777" w:rsidR="00CD48B2" w:rsidRPr="007B0CF5" w:rsidRDefault="00CD48B2" w:rsidP="00CD48B2">
      <w:pPr>
        <w:numPr>
          <w:ilvl w:val="0"/>
          <w:numId w:val="5"/>
        </w:numPr>
        <w:shd w:val="clear" w:color="auto" w:fill="FFFFFF"/>
        <w:spacing w:before="100" w:beforeAutospacing="1" w:after="100" w:afterAutospacing="1"/>
        <w:rPr>
          <w:rFonts w:eastAsia="Times New Roman" w:cstheme="minorHAnsi"/>
          <w:color w:val="000000" w:themeColor="text1"/>
        </w:rPr>
      </w:pPr>
      <w:r w:rsidRPr="007B0CF5">
        <w:rPr>
          <w:rFonts w:eastAsia="Times New Roman" w:cstheme="minorHAnsi"/>
          <w:color w:val="000000" w:themeColor="text1"/>
        </w:rPr>
        <w:t>If you are fully vaccinated and become infected with the Delta variant, you can spread the virus to others.</w:t>
      </w:r>
    </w:p>
    <w:p w14:paraId="74649E20" w14:textId="2106F3CD" w:rsidR="00CD48B2" w:rsidRPr="007B0CF5" w:rsidRDefault="00CD48B2" w:rsidP="00CD48B2">
      <w:pPr>
        <w:numPr>
          <w:ilvl w:val="0"/>
          <w:numId w:val="5"/>
        </w:numPr>
        <w:shd w:val="clear" w:color="auto" w:fill="FFFFFF"/>
        <w:spacing w:before="100" w:beforeAutospacing="1" w:after="100" w:afterAutospacing="1"/>
        <w:rPr>
          <w:rFonts w:eastAsia="Times New Roman" w:cstheme="minorHAnsi"/>
          <w:color w:val="000000" w:themeColor="text1"/>
        </w:rPr>
      </w:pPr>
      <w:r w:rsidRPr="007B0CF5">
        <w:rPr>
          <w:rFonts w:eastAsia="Times New Roman" w:cstheme="minorHAnsi"/>
          <w:color w:val="000000" w:themeColor="text1"/>
        </w:rPr>
        <w:t>People with weakened immune systems, including people who take immunosuppressive medications, may not be protected even if fully vaccinated.</w:t>
      </w:r>
    </w:p>
    <w:p w14:paraId="22C3C5C2" w14:textId="46A1CEBA" w:rsidR="00CD48B2" w:rsidRPr="007B0CF5" w:rsidRDefault="00CD48B2" w:rsidP="00FD0E55">
      <w:pPr>
        <w:pStyle w:val="Heading2"/>
        <w:rPr>
          <w:rFonts w:eastAsiaTheme="majorEastAsia"/>
          <w:color w:val="000000" w:themeColor="text1"/>
        </w:rPr>
      </w:pPr>
      <w:r w:rsidRPr="007B0CF5">
        <w:rPr>
          <w:color w:val="000000" w:themeColor="text1"/>
        </w:rPr>
        <w:t>What We’re Still Learning</w:t>
      </w:r>
    </w:p>
    <w:p w14:paraId="69007905" w14:textId="77777777" w:rsidR="00CD48B2" w:rsidRPr="007B0CF5" w:rsidRDefault="00CD48B2" w:rsidP="00CD48B2">
      <w:pPr>
        <w:numPr>
          <w:ilvl w:val="0"/>
          <w:numId w:val="6"/>
        </w:numPr>
        <w:spacing w:before="100" w:beforeAutospacing="1" w:after="100" w:afterAutospacing="1"/>
        <w:ind w:left="495"/>
        <w:rPr>
          <w:rFonts w:eastAsia="Times New Roman" w:cstheme="minorHAnsi"/>
          <w:color w:val="000000" w:themeColor="text1"/>
        </w:rPr>
      </w:pPr>
      <w:r w:rsidRPr="007B0CF5">
        <w:rPr>
          <w:rFonts w:eastAsia="Times New Roman" w:cstheme="minorHAnsi"/>
          <w:color w:val="000000" w:themeColor="text1"/>
        </w:rPr>
        <w:t>How long COVID-19 vaccines can protect people.</w:t>
      </w:r>
    </w:p>
    <w:p w14:paraId="522FB5C4" w14:textId="22D68C43" w:rsidR="00CD48B2" w:rsidRPr="007B0CF5" w:rsidRDefault="00CD48B2" w:rsidP="00CD48B2">
      <w:pPr>
        <w:shd w:val="clear" w:color="auto" w:fill="FFFFFF"/>
        <w:spacing w:after="100" w:afterAutospacing="1"/>
        <w:rPr>
          <w:rFonts w:eastAsia="Times New Roman" w:cstheme="minorHAnsi"/>
          <w:color w:val="000000" w:themeColor="text1"/>
        </w:rPr>
      </w:pPr>
      <w:r w:rsidRPr="007B0CF5">
        <w:rPr>
          <w:rFonts w:eastAsia="Times New Roman" w:cstheme="minorHAnsi"/>
          <w:color w:val="000000" w:themeColor="text1"/>
        </w:rPr>
        <w:lastRenderedPageBreak/>
        <w:t>Want to learn more about these recommendations? Read our expanded </w:t>
      </w:r>
      <w:r w:rsidRPr="007B0CF5">
        <w:rPr>
          <w:rFonts w:eastAsia="Times New Roman" w:cstheme="minorHAnsi"/>
          <w:color w:val="000000" w:themeColor="text1"/>
          <w:u w:val="single"/>
        </w:rPr>
        <w:t>Interim Public Health Recommendations for Fully Vaccinated People</w:t>
      </w:r>
      <w:r w:rsidR="00E47560" w:rsidRPr="007B0CF5">
        <w:rPr>
          <w:rFonts w:eastAsia="Times New Roman" w:cstheme="minorHAnsi"/>
          <w:color w:val="000000" w:themeColor="text1"/>
        </w:rPr>
        <w:t xml:space="preserve"> at https://www.cdc.gov/coronavirus/2019-ncov/vaccines/fully-vaccinated-guidance.html</w:t>
      </w:r>
      <w:r w:rsidR="003E3265">
        <w:rPr>
          <w:rFonts w:eastAsia="Times New Roman" w:cstheme="minorHAnsi"/>
          <w:color w:val="000000" w:themeColor="text1"/>
        </w:rPr>
        <w:t>.</w:t>
      </w:r>
    </w:p>
    <w:p w14:paraId="7C81BF63" w14:textId="268885E2" w:rsidR="00812974" w:rsidRPr="007B0CF5" w:rsidRDefault="00CD48B2" w:rsidP="00E47560">
      <w:pPr>
        <w:shd w:val="clear" w:color="auto" w:fill="FFFFFF"/>
        <w:spacing w:after="100" w:afterAutospacing="1"/>
        <w:rPr>
          <w:rFonts w:eastAsia="Times New Roman" w:cstheme="minorHAnsi"/>
          <w:color w:val="000000" w:themeColor="text1"/>
        </w:rPr>
      </w:pPr>
      <w:r w:rsidRPr="007B0CF5">
        <w:rPr>
          <w:rFonts w:eastAsia="Times New Roman" w:cstheme="minorHAnsi"/>
          <w:color w:val="000000" w:themeColor="text1"/>
        </w:rPr>
        <w:t>± This guidance applies to COVID-19 vaccines currently authorized for emergency use by the U.S. Food and Drug Administration: Pfizer-BioNTech, Moderna, and Johnson &amp; Johnson (J&amp;J)/Janssen COVID-19 vaccines.  This guidance can also be applied to COVID-19 vaccines that have been listed for emergency use by the World Health Organization (e.g.</w:t>
      </w:r>
      <w:r w:rsidR="00D36A8B">
        <w:rPr>
          <w:rFonts w:eastAsia="Times New Roman" w:cstheme="minorHAnsi"/>
          <w:color w:val="000000" w:themeColor="text1"/>
        </w:rPr>
        <w:t xml:space="preserve"> </w:t>
      </w:r>
      <w:r w:rsidRPr="007B0CF5">
        <w:rPr>
          <w:rFonts w:eastAsia="Times New Roman" w:cstheme="minorHAnsi"/>
          <w:color w:val="000000" w:themeColor="text1"/>
        </w:rPr>
        <w:t>AstraZeneca/Oxford)</w:t>
      </w:r>
      <w:r w:rsidR="003E3265">
        <w:rPr>
          <w:rFonts w:eastAsia="Times New Roman" w:cstheme="minorHAnsi"/>
          <w:color w:val="000000" w:themeColor="text1"/>
        </w:rPr>
        <w:t>.</w:t>
      </w:r>
    </w:p>
    <w:sectPr w:rsidR="00812974" w:rsidRPr="007B0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5CC1"/>
    <w:multiLevelType w:val="multilevel"/>
    <w:tmpl w:val="40AED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60C34"/>
    <w:multiLevelType w:val="multilevel"/>
    <w:tmpl w:val="B41A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D47111"/>
    <w:multiLevelType w:val="multilevel"/>
    <w:tmpl w:val="F0741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F0326F"/>
    <w:multiLevelType w:val="multilevel"/>
    <w:tmpl w:val="34CA7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B76853"/>
    <w:multiLevelType w:val="multilevel"/>
    <w:tmpl w:val="2026C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011620"/>
    <w:multiLevelType w:val="multilevel"/>
    <w:tmpl w:val="F0741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9F637D"/>
    <w:multiLevelType w:val="multilevel"/>
    <w:tmpl w:val="214C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247F63"/>
    <w:multiLevelType w:val="multilevel"/>
    <w:tmpl w:val="7C78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3"/>
  </w:num>
  <w:num w:numId="5">
    <w:abstractNumId w:val="0"/>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FB1"/>
    <w:rsid w:val="000B08EC"/>
    <w:rsid w:val="000B093C"/>
    <w:rsid w:val="00147152"/>
    <w:rsid w:val="001C1DD5"/>
    <w:rsid w:val="0020086B"/>
    <w:rsid w:val="00204CAA"/>
    <w:rsid w:val="002526B0"/>
    <w:rsid w:val="002D599C"/>
    <w:rsid w:val="003675C3"/>
    <w:rsid w:val="003E3265"/>
    <w:rsid w:val="00464AC6"/>
    <w:rsid w:val="00530FB1"/>
    <w:rsid w:val="0057127A"/>
    <w:rsid w:val="005C0554"/>
    <w:rsid w:val="006104E4"/>
    <w:rsid w:val="007867B2"/>
    <w:rsid w:val="007B0CF5"/>
    <w:rsid w:val="00812974"/>
    <w:rsid w:val="00917D49"/>
    <w:rsid w:val="00945318"/>
    <w:rsid w:val="009D7277"/>
    <w:rsid w:val="00A21A1A"/>
    <w:rsid w:val="00A72BFE"/>
    <w:rsid w:val="00AB772E"/>
    <w:rsid w:val="00AC0B6C"/>
    <w:rsid w:val="00BD4A6F"/>
    <w:rsid w:val="00C22936"/>
    <w:rsid w:val="00C74479"/>
    <w:rsid w:val="00CD48B2"/>
    <w:rsid w:val="00D12411"/>
    <w:rsid w:val="00D36A8B"/>
    <w:rsid w:val="00DB3309"/>
    <w:rsid w:val="00DE3224"/>
    <w:rsid w:val="00DF3D5B"/>
    <w:rsid w:val="00E47560"/>
    <w:rsid w:val="00F95AA8"/>
    <w:rsid w:val="00FD0E55"/>
    <w:rsid w:val="67FCC44C"/>
    <w:rsid w:val="74008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70E92"/>
  <w15:chartTrackingRefBased/>
  <w15:docId w15:val="{2BC5FB40-6293-AE47-8098-94EE66FD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D0E55"/>
    <w:pPr>
      <w:shd w:val="clear" w:color="auto" w:fill="FFFFFF"/>
      <w:spacing w:before="100" w:beforeAutospacing="1" w:after="100" w:afterAutospacing="1"/>
      <w:outlineLvl w:val="0"/>
    </w:pPr>
    <w:rPr>
      <w:rFonts w:eastAsia="Times New Roman" w:cstheme="minorHAnsi"/>
      <w:b/>
      <w:bCs/>
      <w:color w:val="000000"/>
      <w:kern w:val="36"/>
    </w:rPr>
  </w:style>
  <w:style w:type="paragraph" w:styleId="Heading2">
    <w:name w:val="heading 2"/>
    <w:basedOn w:val="Normal"/>
    <w:next w:val="Normal"/>
    <w:link w:val="Heading2Char"/>
    <w:uiPriority w:val="9"/>
    <w:unhideWhenUsed/>
    <w:qFormat/>
    <w:rsid w:val="00FD0E55"/>
    <w:pPr>
      <w:outlineLvl w:val="1"/>
    </w:pPr>
    <w:rPr>
      <w:rFonts w:eastAsia="Times New Roman" w:cstheme="minorHAnsi"/>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E55"/>
    <w:rPr>
      <w:rFonts w:eastAsia="Times New Roman" w:cstheme="minorHAnsi"/>
      <w:b/>
      <w:bCs/>
      <w:color w:val="000000"/>
      <w:kern w:val="36"/>
      <w:shd w:val="clear" w:color="auto" w:fill="FFFFFF"/>
    </w:rPr>
  </w:style>
  <w:style w:type="paragraph" w:customStyle="1" w:styleId="lead">
    <w:name w:val="lead"/>
    <w:basedOn w:val="Normal"/>
    <w:rsid w:val="00530FB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30FB1"/>
    <w:rPr>
      <w:color w:val="0000FF"/>
      <w:u w:val="single"/>
    </w:rPr>
  </w:style>
  <w:style w:type="paragraph" w:styleId="NormalWeb">
    <w:name w:val="Normal (Web)"/>
    <w:basedOn w:val="Normal"/>
    <w:uiPriority w:val="99"/>
    <w:unhideWhenUsed/>
    <w:rsid w:val="00530FB1"/>
    <w:pPr>
      <w:spacing w:before="100" w:beforeAutospacing="1" w:after="100" w:afterAutospacing="1"/>
    </w:pPr>
    <w:rPr>
      <w:rFonts w:ascii="Times New Roman" w:eastAsia="Times New Roman" w:hAnsi="Times New Roman" w:cs="Times New Roman"/>
    </w:rPr>
  </w:style>
  <w:style w:type="character" w:customStyle="1" w:styleId="sr-only">
    <w:name w:val="sr-only"/>
    <w:basedOn w:val="DefaultParagraphFont"/>
    <w:rsid w:val="00530FB1"/>
  </w:style>
  <w:style w:type="character" w:styleId="Emphasis">
    <w:name w:val="Emphasis"/>
    <w:basedOn w:val="DefaultParagraphFont"/>
    <w:uiPriority w:val="20"/>
    <w:qFormat/>
    <w:rsid w:val="00CD48B2"/>
    <w:rPr>
      <w:i/>
      <w:iCs/>
    </w:rPr>
  </w:style>
  <w:style w:type="character" w:customStyle="1" w:styleId="Heading2Char">
    <w:name w:val="Heading 2 Char"/>
    <w:basedOn w:val="DefaultParagraphFont"/>
    <w:link w:val="Heading2"/>
    <w:uiPriority w:val="9"/>
    <w:rsid w:val="00FD0E55"/>
    <w:rPr>
      <w:rFonts w:eastAsia="Times New Roman" w:cstheme="minorHAnsi"/>
      <w:b/>
      <w:bCs/>
      <w:color w:val="000000"/>
    </w:rPr>
  </w:style>
  <w:style w:type="character" w:styleId="Strong">
    <w:name w:val="Strong"/>
    <w:basedOn w:val="DefaultParagraphFont"/>
    <w:uiPriority w:val="22"/>
    <w:qFormat/>
    <w:rsid w:val="00CD48B2"/>
    <w:rPr>
      <w:b/>
      <w:bCs/>
    </w:rPr>
  </w:style>
  <w:style w:type="character" w:styleId="CommentReference">
    <w:name w:val="annotation reference"/>
    <w:basedOn w:val="DefaultParagraphFont"/>
    <w:uiPriority w:val="99"/>
    <w:semiHidden/>
    <w:unhideWhenUsed/>
    <w:rsid w:val="001C1DD5"/>
    <w:rPr>
      <w:sz w:val="16"/>
      <w:szCs w:val="16"/>
    </w:rPr>
  </w:style>
  <w:style w:type="paragraph" w:styleId="CommentText">
    <w:name w:val="annotation text"/>
    <w:basedOn w:val="Normal"/>
    <w:link w:val="CommentTextChar"/>
    <w:uiPriority w:val="99"/>
    <w:unhideWhenUsed/>
    <w:rsid w:val="001C1DD5"/>
    <w:rPr>
      <w:sz w:val="20"/>
      <w:szCs w:val="20"/>
    </w:rPr>
  </w:style>
  <w:style w:type="character" w:customStyle="1" w:styleId="CommentTextChar">
    <w:name w:val="Comment Text Char"/>
    <w:basedOn w:val="DefaultParagraphFont"/>
    <w:link w:val="CommentText"/>
    <w:uiPriority w:val="99"/>
    <w:rsid w:val="001C1DD5"/>
    <w:rPr>
      <w:sz w:val="20"/>
      <w:szCs w:val="20"/>
    </w:rPr>
  </w:style>
  <w:style w:type="paragraph" w:styleId="CommentSubject">
    <w:name w:val="annotation subject"/>
    <w:basedOn w:val="CommentText"/>
    <w:next w:val="CommentText"/>
    <w:link w:val="CommentSubjectChar"/>
    <w:uiPriority w:val="99"/>
    <w:semiHidden/>
    <w:unhideWhenUsed/>
    <w:rsid w:val="001C1DD5"/>
    <w:rPr>
      <w:b/>
      <w:bCs/>
    </w:rPr>
  </w:style>
  <w:style w:type="character" w:customStyle="1" w:styleId="CommentSubjectChar">
    <w:name w:val="Comment Subject Char"/>
    <w:basedOn w:val="CommentTextChar"/>
    <w:link w:val="CommentSubject"/>
    <w:uiPriority w:val="99"/>
    <w:semiHidden/>
    <w:rsid w:val="001C1DD5"/>
    <w:rPr>
      <w:b/>
      <w:bCs/>
      <w:sz w:val="20"/>
      <w:szCs w:val="20"/>
    </w:rPr>
  </w:style>
  <w:style w:type="character" w:styleId="UnresolvedMention">
    <w:name w:val="Unresolved Mention"/>
    <w:basedOn w:val="DefaultParagraphFont"/>
    <w:uiPriority w:val="99"/>
    <w:semiHidden/>
    <w:unhideWhenUsed/>
    <w:rsid w:val="001C1DD5"/>
    <w:rPr>
      <w:color w:val="605E5C"/>
      <w:shd w:val="clear" w:color="auto" w:fill="E1DFDD"/>
    </w:rPr>
  </w:style>
  <w:style w:type="character" w:styleId="FollowedHyperlink">
    <w:name w:val="FollowedHyperlink"/>
    <w:basedOn w:val="DefaultParagraphFont"/>
    <w:uiPriority w:val="99"/>
    <w:semiHidden/>
    <w:unhideWhenUsed/>
    <w:rsid w:val="001C1DD5"/>
    <w:rPr>
      <w:color w:val="954F72" w:themeColor="followedHyperlink"/>
      <w:u w:val="single"/>
    </w:rPr>
  </w:style>
  <w:style w:type="paragraph" w:styleId="ListParagraph">
    <w:name w:val="List Paragraph"/>
    <w:basedOn w:val="Normal"/>
    <w:uiPriority w:val="34"/>
    <w:qFormat/>
    <w:rsid w:val="005C0554"/>
    <w:pPr>
      <w:ind w:left="720"/>
      <w:contextualSpacing/>
    </w:pPr>
  </w:style>
  <w:style w:type="paragraph" w:styleId="Revision">
    <w:name w:val="Revision"/>
    <w:hidden/>
    <w:uiPriority w:val="99"/>
    <w:semiHidden/>
    <w:rsid w:val="00BD4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450">
      <w:bodyDiv w:val="1"/>
      <w:marLeft w:val="0"/>
      <w:marRight w:val="0"/>
      <w:marTop w:val="0"/>
      <w:marBottom w:val="0"/>
      <w:divBdr>
        <w:top w:val="none" w:sz="0" w:space="0" w:color="auto"/>
        <w:left w:val="none" w:sz="0" w:space="0" w:color="auto"/>
        <w:bottom w:val="none" w:sz="0" w:space="0" w:color="auto"/>
        <w:right w:val="none" w:sz="0" w:space="0" w:color="auto"/>
      </w:divBdr>
    </w:div>
    <w:div w:id="99180204">
      <w:bodyDiv w:val="1"/>
      <w:marLeft w:val="0"/>
      <w:marRight w:val="0"/>
      <w:marTop w:val="0"/>
      <w:marBottom w:val="0"/>
      <w:divBdr>
        <w:top w:val="none" w:sz="0" w:space="0" w:color="auto"/>
        <w:left w:val="none" w:sz="0" w:space="0" w:color="auto"/>
        <w:bottom w:val="none" w:sz="0" w:space="0" w:color="auto"/>
        <w:right w:val="none" w:sz="0" w:space="0" w:color="auto"/>
      </w:divBdr>
    </w:div>
    <w:div w:id="537426941">
      <w:bodyDiv w:val="1"/>
      <w:marLeft w:val="0"/>
      <w:marRight w:val="0"/>
      <w:marTop w:val="0"/>
      <w:marBottom w:val="0"/>
      <w:divBdr>
        <w:top w:val="none" w:sz="0" w:space="0" w:color="auto"/>
        <w:left w:val="none" w:sz="0" w:space="0" w:color="auto"/>
        <w:bottom w:val="none" w:sz="0" w:space="0" w:color="auto"/>
        <w:right w:val="none" w:sz="0" w:space="0" w:color="auto"/>
      </w:divBdr>
    </w:div>
    <w:div w:id="723875077">
      <w:bodyDiv w:val="1"/>
      <w:marLeft w:val="0"/>
      <w:marRight w:val="0"/>
      <w:marTop w:val="0"/>
      <w:marBottom w:val="0"/>
      <w:divBdr>
        <w:top w:val="none" w:sz="0" w:space="0" w:color="auto"/>
        <w:left w:val="none" w:sz="0" w:space="0" w:color="auto"/>
        <w:bottom w:val="none" w:sz="0" w:space="0" w:color="auto"/>
        <w:right w:val="none" w:sz="0" w:space="0" w:color="auto"/>
      </w:divBdr>
    </w:div>
    <w:div w:id="737361523">
      <w:bodyDiv w:val="1"/>
      <w:marLeft w:val="0"/>
      <w:marRight w:val="0"/>
      <w:marTop w:val="0"/>
      <w:marBottom w:val="0"/>
      <w:divBdr>
        <w:top w:val="none" w:sz="0" w:space="0" w:color="auto"/>
        <w:left w:val="none" w:sz="0" w:space="0" w:color="auto"/>
        <w:bottom w:val="none" w:sz="0" w:space="0" w:color="auto"/>
        <w:right w:val="none" w:sz="0" w:space="0" w:color="auto"/>
      </w:divBdr>
    </w:div>
    <w:div w:id="1052969228">
      <w:bodyDiv w:val="1"/>
      <w:marLeft w:val="0"/>
      <w:marRight w:val="0"/>
      <w:marTop w:val="0"/>
      <w:marBottom w:val="0"/>
      <w:divBdr>
        <w:top w:val="none" w:sz="0" w:space="0" w:color="auto"/>
        <w:left w:val="none" w:sz="0" w:space="0" w:color="auto"/>
        <w:bottom w:val="none" w:sz="0" w:space="0" w:color="auto"/>
        <w:right w:val="none" w:sz="0" w:space="0" w:color="auto"/>
      </w:divBdr>
    </w:div>
    <w:div w:id="1241675132">
      <w:bodyDiv w:val="1"/>
      <w:marLeft w:val="0"/>
      <w:marRight w:val="0"/>
      <w:marTop w:val="0"/>
      <w:marBottom w:val="0"/>
      <w:divBdr>
        <w:top w:val="none" w:sz="0" w:space="0" w:color="auto"/>
        <w:left w:val="none" w:sz="0" w:space="0" w:color="auto"/>
        <w:bottom w:val="none" w:sz="0" w:space="0" w:color="auto"/>
        <w:right w:val="none" w:sz="0" w:space="0" w:color="auto"/>
      </w:divBdr>
    </w:div>
    <w:div w:id="1292245135">
      <w:bodyDiv w:val="1"/>
      <w:marLeft w:val="0"/>
      <w:marRight w:val="0"/>
      <w:marTop w:val="0"/>
      <w:marBottom w:val="0"/>
      <w:divBdr>
        <w:top w:val="none" w:sz="0" w:space="0" w:color="auto"/>
        <w:left w:val="none" w:sz="0" w:space="0" w:color="auto"/>
        <w:bottom w:val="none" w:sz="0" w:space="0" w:color="auto"/>
        <w:right w:val="none" w:sz="0" w:space="0" w:color="auto"/>
      </w:divBdr>
      <w:divsChild>
        <w:div w:id="807281493">
          <w:marLeft w:val="-225"/>
          <w:marRight w:val="-225"/>
          <w:marTop w:val="0"/>
          <w:marBottom w:val="0"/>
          <w:divBdr>
            <w:top w:val="none" w:sz="0" w:space="0" w:color="auto"/>
            <w:left w:val="none" w:sz="0" w:space="0" w:color="auto"/>
            <w:bottom w:val="none" w:sz="0" w:space="0" w:color="auto"/>
            <w:right w:val="none" w:sz="0" w:space="0" w:color="auto"/>
          </w:divBdr>
          <w:divsChild>
            <w:div w:id="1493522156">
              <w:marLeft w:val="0"/>
              <w:marRight w:val="0"/>
              <w:marTop w:val="0"/>
              <w:marBottom w:val="0"/>
              <w:divBdr>
                <w:top w:val="none" w:sz="0" w:space="0" w:color="auto"/>
                <w:left w:val="none" w:sz="0" w:space="0" w:color="auto"/>
                <w:bottom w:val="none" w:sz="0" w:space="0" w:color="auto"/>
                <w:right w:val="none" w:sz="0" w:space="0" w:color="auto"/>
              </w:divBdr>
            </w:div>
          </w:divsChild>
        </w:div>
        <w:div w:id="2131900091">
          <w:marLeft w:val="-225"/>
          <w:marRight w:val="-225"/>
          <w:marTop w:val="0"/>
          <w:marBottom w:val="0"/>
          <w:divBdr>
            <w:top w:val="none" w:sz="0" w:space="0" w:color="auto"/>
            <w:left w:val="none" w:sz="0" w:space="0" w:color="auto"/>
            <w:bottom w:val="none" w:sz="0" w:space="0" w:color="auto"/>
            <w:right w:val="none" w:sz="0" w:space="0" w:color="auto"/>
          </w:divBdr>
          <w:divsChild>
            <w:div w:id="583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64220">
      <w:bodyDiv w:val="1"/>
      <w:marLeft w:val="0"/>
      <w:marRight w:val="0"/>
      <w:marTop w:val="0"/>
      <w:marBottom w:val="0"/>
      <w:divBdr>
        <w:top w:val="none" w:sz="0" w:space="0" w:color="auto"/>
        <w:left w:val="none" w:sz="0" w:space="0" w:color="auto"/>
        <w:bottom w:val="none" w:sz="0" w:space="0" w:color="auto"/>
        <w:right w:val="none" w:sz="0" w:space="0" w:color="auto"/>
      </w:divBdr>
    </w:div>
    <w:div w:id="1384871304">
      <w:bodyDiv w:val="1"/>
      <w:marLeft w:val="0"/>
      <w:marRight w:val="0"/>
      <w:marTop w:val="0"/>
      <w:marBottom w:val="0"/>
      <w:divBdr>
        <w:top w:val="none" w:sz="0" w:space="0" w:color="auto"/>
        <w:left w:val="none" w:sz="0" w:space="0" w:color="auto"/>
        <w:bottom w:val="none" w:sz="0" w:space="0" w:color="auto"/>
        <w:right w:val="none" w:sz="0" w:space="0" w:color="auto"/>
      </w:divBdr>
    </w:div>
    <w:div w:id="1501307555">
      <w:bodyDiv w:val="1"/>
      <w:marLeft w:val="0"/>
      <w:marRight w:val="0"/>
      <w:marTop w:val="0"/>
      <w:marBottom w:val="0"/>
      <w:divBdr>
        <w:top w:val="none" w:sz="0" w:space="0" w:color="auto"/>
        <w:left w:val="none" w:sz="0" w:space="0" w:color="auto"/>
        <w:bottom w:val="none" w:sz="0" w:space="0" w:color="auto"/>
        <w:right w:val="none" w:sz="0" w:space="0" w:color="auto"/>
      </w:divBdr>
    </w:div>
    <w:div w:id="1723864612">
      <w:bodyDiv w:val="1"/>
      <w:marLeft w:val="0"/>
      <w:marRight w:val="0"/>
      <w:marTop w:val="0"/>
      <w:marBottom w:val="0"/>
      <w:divBdr>
        <w:top w:val="none" w:sz="0" w:space="0" w:color="auto"/>
        <w:left w:val="none" w:sz="0" w:space="0" w:color="auto"/>
        <w:bottom w:val="none" w:sz="0" w:space="0" w:color="auto"/>
        <w:right w:val="none" w:sz="0" w:space="0" w:color="auto"/>
      </w:divBdr>
    </w:div>
    <w:div w:id="1878160454">
      <w:bodyDiv w:val="1"/>
      <w:marLeft w:val="0"/>
      <w:marRight w:val="0"/>
      <w:marTop w:val="0"/>
      <w:marBottom w:val="0"/>
      <w:divBdr>
        <w:top w:val="none" w:sz="0" w:space="0" w:color="auto"/>
        <w:left w:val="none" w:sz="0" w:space="0" w:color="auto"/>
        <w:bottom w:val="none" w:sz="0" w:space="0" w:color="auto"/>
        <w:right w:val="none" w:sz="0" w:space="0" w:color="auto"/>
      </w:divBdr>
      <w:divsChild>
        <w:div w:id="1403521642">
          <w:marLeft w:val="0"/>
          <w:marRight w:val="0"/>
          <w:marTop w:val="0"/>
          <w:marBottom w:val="0"/>
          <w:divBdr>
            <w:top w:val="none" w:sz="0" w:space="0" w:color="auto"/>
            <w:left w:val="none" w:sz="0" w:space="0" w:color="auto"/>
            <w:bottom w:val="none" w:sz="0" w:space="0" w:color="auto"/>
            <w:right w:val="none" w:sz="0" w:space="0" w:color="auto"/>
          </w:divBdr>
        </w:div>
        <w:div w:id="557473027">
          <w:marLeft w:val="0"/>
          <w:marRight w:val="0"/>
          <w:marTop w:val="0"/>
          <w:marBottom w:val="0"/>
          <w:divBdr>
            <w:top w:val="none" w:sz="0" w:space="0" w:color="auto"/>
            <w:left w:val="none" w:sz="0" w:space="0" w:color="auto"/>
            <w:bottom w:val="none" w:sz="0" w:space="0" w:color="auto"/>
            <w:right w:val="none" w:sz="0" w:space="0" w:color="auto"/>
          </w:divBdr>
          <w:divsChild>
            <w:div w:id="3029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91013">
      <w:bodyDiv w:val="1"/>
      <w:marLeft w:val="0"/>
      <w:marRight w:val="0"/>
      <w:marTop w:val="0"/>
      <w:marBottom w:val="0"/>
      <w:divBdr>
        <w:top w:val="none" w:sz="0" w:space="0" w:color="auto"/>
        <w:left w:val="none" w:sz="0" w:space="0" w:color="auto"/>
        <w:bottom w:val="none" w:sz="0" w:space="0" w:color="auto"/>
        <w:right w:val="none" w:sz="0" w:space="0" w:color="auto"/>
      </w:divBdr>
    </w:div>
    <w:div w:id="1948930469">
      <w:bodyDiv w:val="1"/>
      <w:marLeft w:val="0"/>
      <w:marRight w:val="0"/>
      <w:marTop w:val="0"/>
      <w:marBottom w:val="0"/>
      <w:divBdr>
        <w:top w:val="none" w:sz="0" w:space="0" w:color="auto"/>
        <w:left w:val="none" w:sz="0" w:space="0" w:color="auto"/>
        <w:bottom w:val="none" w:sz="0" w:space="0" w:color="auto"/>
        <w:right w:val="none" w:sz="0" w:space="0" w:color="auto"/>
      </w:divBdr>
    </w:div>
    <w:div w:id="2129006433">
      <w:bodyDiv w:val="1"/>
      <w:marLeft w:val="0"/>
      <w:marRight w:val="0"/>
      <w:marTop w:val="0"/>
      <w:marBottom w:val="0"/>
      <w:divBdr>
        <w:top w:val="none" w:sz="0" w:space="0" w:color="auto"/>
        <w:left w:val="none" w:sz="0" w:space="0" w:color="auto"/>
        <w:bottom w:val="none" w:sz="0" w:space="0" w:color="auto"/>
        <w:right w:val="none" w:sz="0" w:space="0" w:color="auto"/>
      </w:divBdr>
    </w:div>
    <w:div w:id="213158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coronavirus/2019-ncov/vaccines/fully-vaccinate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You’ve Been Fully Vaccinated</dc:title>
  <dc:subject/>
  <dc:creator>Centers for Disease Control</dc:creator>
  <cp:keywords/>
  <dc:description/>
  <cp:lastModifiedBy>Morrison, Valerie M</cp:lastModifiedBy>
  <cp:revision>7</cp:revision>
  <dcterms:created xsi:type="dcterms:W3CDTF">2021-09-01T16:39:00Z</dcterms:created>
  <dcterms:modified xsi:type="dcterms:W3CDTF">2021-09-09T17:43:00Z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2021-08-24T14:46:37Z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ab2bd698-a958-4b4c-ac8d-3708f6c3db9e</vt:lpwstr>
  </property>
  <property fmtid="{D5CDD505-2E9C-101B-9397-08002B2CF9AE}" pid="8" name="MSIP_Label_7b94a7b8-f06c-4dfe-bdcc-9b548fd58c31_ContentBits">
    <vt:lpwstr>0</vt:lpwstr>
  </property>
</Properties>
</file>