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805B" w14:textId="77777777" w:rsidR="00E601DA" w:rsidRPr="00353A90" w:rsidRDefault="002D4F2E" w:rsidP="00E601DA">
      <w:pPr>
        <w:pStyle w:val="Heading1"/>
        <w:rPr>
          <w:rFonts w:asciiTheme="minorHAnsi" w:hAnsiTheme="minorHAnsi"/>
        </w:rPr>
      </w:pPr>
      <w:r w:rsidRPr="00353A90">
        <w:rPr>
          <w:rFonts w:asciiTheme="minorHAnsi" w:hAnsiTheme="minorHAnsi"/>
        </w:rPr>
        <w:t xml:space="preserve">What you should know about COVID-19 to protect yourself and others </w:t>
      </w:r>
    </w:p>
    <w:p w14:paraId="317C720D" w14:textId="77777777" w:rsidR="00E601DA" w:rsidRPr="00353A90" w:rsidRDefault="00E601DA" w:rsidP="00E601DA">
      <w:pPr>
        <w:pStyle w:val="1-1"/>
        <w:rPr>
          <w:rFonts w:asciiTheme="minorHAnsi" w:hAnsiTheme="minorHAnsi"/>
        </w:rPr>
      </w:pPr>
      <w:r w:rsidRPr="00353A90">
        <w:rPr>
          <w:rFonts w:asciiTheme="minorHAnsi" w:hAnsiTheme="minorHAnsi"/>
        </w:rPr>
        <w:t>Updated June 22, 2020</w:t>
      </w:r>
    </w:p>
    <w:p w14:paraId="1F91EA19" w14:textId="77777777" w:rsidR="00E601DA" w:rsidRPr="00353A90" w:rsidRDefault="00E601DA">
      <w:pPr>
        <w:pStyle w:val="LeftFlush"/>
        <w:rPr>
          <w:rFonts w:asciiTheme="minorHAnsi" w:hAnsiTheme="minorHAnsi"/>
        </w:rPr>
      </w:pPr>
      <w:r w:rsidRPr="00353A90">
        <w:rPr>
          <w:rStyle w:val="DBTCode"/>
          <w:rFonts w:asciiTheme="minorHAnsi" w:hAnsiTheme="minorHAnsi"/>
        </w:rPr>
        <w:t>[[*sk1*]]</w:t>
      </w:r>
    </w:p>
    <w:p w14:paraId="0E303717" w14:textId="77777777" w:rsidR="00E601DA" w:rsidRPr="00353A90" w:rsidRDefault="00E601DA" w:rsidP="00E601DA">
      <w:pPr>
        <w:pStyle w:val="1-1"/>
        <w:rPr>
          <w:rFonts w:asciiTheme="minorHAnsi" w:hAnsiTheme="minorHAnsi"/>
        </w:rPr>
      </w:pPr>
      <w:r w:rsidRPr="00353A90">
        <w:rPr>
          <w:rFonts w:asciiTheme="minorHAnsi" w:hAnsiTheme="minorHAnsi"/>
        </w:rPr>
        <w:t>https://www.cdc.gov/coronavirus/2019-ncov/downloads/2019-ncov-factsheet.pdf</w:t>
      </w:r>
    </w:p>
    <w:p w14:paraId="6ADCE820" w14:textId="07AA75F8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Style w:val="Heading2Char"/>
          <w:rFonts w:asciiTheme="minorHAnsi" w:hAnsiTheme="minorHAnsi"/>
        </w:rPr>
        <w:t>Know about COVID-19</w:t>
      </w:r>
      <w:r w:rsidRPr="00353A90">
        <w:rPr>
          <w:rFonts w:asciiTheme="minorHAnsi" w:hAnsiTheme="minorHAnsi"/>
        </w:rPr>
        <w:t xml:space="preserve"> </w:t>
      </w:r>
    </w:p>
    <w:p w14:paraId="2BCD1A59" w14:textId="3350C83C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Coronavirus (COVID-19) is an illness caused by a virus that can spread from person to person. </w:t>
      </w:r>
    </w:p>
    <w:p w14:paraId="09CA8800" w14:textId="54B1D1CB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The virus that causes COVID-19 is a new coronavirus that has spread throughout the world. </w:t>
      </w:r>
    </w:p>
    <w:p w14:paraId="6F124291" w14:textId="14628BA9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>COVID-19 symptoms can range from mild (or no symptoms) to severe illness.</w:t>
      </w:r>
    </w:p>
    <w:p w14:paraId="00BD9D5B" w14:textId="5E892F5C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Fonts w:asciiTheme="minorHAnsi" w:hAnsiTheme="minorHAnsi"/>
        </w:rPr>
        <w:t xml:space="preserve">Know how COVID-19 is spread </w:t>
      </w:r>
    </w:p>
    <w:p w14:paraId="1317473C" w14:textId="2867CA1F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You can become infected by coming into close contact (about 6 feet or two arm lengths) with a person who has COVID-19. COVID-19 is primarily spread from person to person. </w:t>
      </w:r>
    </w:p>
    <w:p w14:paraId="53CB90B1" w14:textId="16420984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You can become infected from respiratory droplets when an infected person coughs, sneezes, or talks. </w:t>
      </w:r>
    </w:p>
    <w:p w14:paraId="2A90A55F" w14:textId="39A44DE4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>You may also be able to get it by touching a surface or object that has the virus on it, and then by touching your mouth, nose, or eyes.</w:t>
      </w:r>
    </w:p>
    <w:p w14:paraId="53F5300F" w14:textId="7C02A720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Fonts w:asciiTheme="minorHAnsi" w:hAnsiTheme="minorHAnsi"/>
        </w:rPr>
        <w:t xml:space="preserve">Protect yourself and others from COVID-19 </w:t>
      </w:r>
    </w:p>
    <w:p w14:paraId="71643DB4" w14:textId="78D74D57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There is currently no vaccine to protect against COVID-19. The best way to protect yourself is to avoid being exposed to the virus that causes COVID-19. </w:t>
      </w:r>
    </w:p>
    <w:p w14:paraId="6F00B387" w14:textId="17D31CD9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Stay home as much as possible and avoid close contact with others. </w:t>
      </w:r>
    </w:p>
    <w:p w14:paraId="1C08EEF2" w14:textId="259378C0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Wear a mask that covers your nose and mouth in public settings. </w:t>
      </w:r>
    </w:p>
    <w:p w14:paraId="70256605" w14:textId="3CBA7305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Clean and disinfect frequently touched surfaces. </w:t>
      </w:r>
    </w:p>
    <w:p w14:paraId="0A24E82F" w14:textId="13465F2B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Wash your hands often with soap and water for at least 20 </w:t>
      </w:r>
      <w:proofErr w:type="gramStart"/>
      <w:r w:rsidR="00915D6B" w:rsidRPr="00353A90">
        <w:rPr>
          <w:rFonts w:asciiTheme="minorHAnsi" w:hAnsiTheme="minorHAnsi"/>
        </w:rPr>
        <w:t>seconds, or</w:t>
      </w:r>
      <w:proofErr w:type="gramEnd"/>
      <w:r w:rsidR="00915D6B" w:rsidRPr="00353A90">
        <w:rPr>
          <w:rFonts w:asciiTheme="minorHAnsi" w:hAnsiTheme="minorHAnsi"/>
        </w:rPr>
        <w:t xml:space="preserve"> use an alcohol-based hand sanitizer that contains at least 60% alcohol.</w:t>
      </w:r>
    </w:p>
    <w:p w14:paraId="705F5579" w14:textId="77C6428B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Fonts w:asciiTheme="minorHAnsi" w:hAnsiTheme="minorHAnsi"/>
        </w:rPr>
        <w:lastRenderedPageBreak/>
        <w:t xml:space="preserve">Practice social distancing </w:t>
      </w:r>
    </w:p>
    <w:p w14:paraId="18E711A7" w14:textId="3F9EBBFD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Buy groceries and medicine, go to the doctor, and complete banking activities online when possible. </w:t>
      </w:r>
    </w:p>
    <w:p w14:paraId="1480AA4C" w14:textId="2C5C3705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If you must go in person, stay at least 6 feet away from others and disinfect items you must touch. </w:t>
      </w:r>
    </w:p>
    <w:p w14:paraId="44EC0F2B" w14:textId="43649E42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Get deliveries and takeout, and limit in-person contact as much as possible. </w:t>
      </w:r>
    </w:p>
    <w:p w14:paraId="76A1A60B" w14:textId="208D3A89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Fonts w:asciiTheme="minorHAnsi" w:hAnsiTheme="minorHAnsi"/>
        </w:rPr>
        <w:t xml:space="preserve">Prevent the spread of COVID-19 if you are sick </w:t>
      </w:r>
    </w:p>
    <w:p w14:paraId="7219BF22" w14:textId="65C42A60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Stay home if you are sick, except to get medical care. </w:t>
      </w:r>
    </w:p>
    <w:p w14:paraId="359F1507" w14:textId="0F85FDF3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Avoid public transportation, </w:t>
      </w:r>
      <w:proofErr w:type="gramStart"/>
      <w:r w:rsidR="00915D6B" w:rsidRPr="00353A90">
        <w:rPr>
          <w:rFonts w:asciiTheme="minorHAnsi" w:hAnsiTheme="minorHAnsi"/>
        </w:rPr>
        <w:t>ride-sharing</w:t>
      </w:r>
      <w:proofErr w:type="gramEnd"/>
      <w:r w:rsidR="00915D6B" w:rsidRPr="00353A90">
        <w:rPr>
          <w:rFonts w:asciiTheme="minorHAnsi" w:hAnsiTheme="minorHAnsi"/>
        </w:rPr>
        <w:t xml:space="preserve">, or taxis. </w:t>
      </w:r>
    </w:p>
    <w:p w14:paraId="33535334" w14:textId="2454B6E9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Separate yourself from other people and pets in your home. </w:t>
      </w:r>
    </w:p>
    <w:p w14:paraId="53B35C78" w14:textId="176B426F" w:rsidR="00E601DA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•There is no specific treatment for COVID-19, but you can seek medical care to help relieve your symptoms.</w:t>
      </w:r>
      <w:r w:rsidRPr="00353A90">
        <w:rPr>
          <w:rFonts w:asciiTheme="minorHAnsi" w:hAnsiTheme="minorHAnsi"/>
        </w:rPr>
        <w:t xml:space="preserve"> </w:t>
      </w:r>
    </w:p>
    <w:p w14:paraId="2F0EB206" w14:textId="0EBD76AA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>If you need medical attention, call ahead.</w:t>
      </w:r>
    </w:p>
    <w:p w14:paraId="5D6297E4" w14:textId="3B835333" w:rsidR="00915D6B" w:rsidRPr="00353A90" w:rsidRDefault="00915D6B" w:rsidP="00E601DA">
      <w:pPr>
        <w:pStyle w:val="Heading2"/>
        <w:rPr>
          <w:rFonts w:asciiTheme="minorHAnsi" w:hAnsiTheme="minorHAnsi"/>
        </w:rPr>
      </w:pPr>
      <w:r w:rsidRPr="00353A90">
        <w:rPr>
          <w:rFonts w:asciiTheme="minorHAnsi" w:hAnsiTheme="minorHAnsi"/>
        </w:rPr>
        <w:t xml:space="preserve">Know your risk for severe illness </w:t>
      </w:r>
    </w:p>
    <w:p w14:paraId="3D851476" w14:textId="21873731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Everyone is at risk of getting COVID-19. </w:t>
      </w:r>
    </w:p>
    <w:p w14:paraId="61D05C01" w14:textId="1E86B846" w:rsidR="00915D6B" w:rsidRPr="00353A90" w:rsidRDefault="00E601DA" w:rsidP="00E601DA">
      <w:pPr>
        <w:pStyle w:val="1-3"/>
        <w:rPr>
          <w:rFonts w:asciiTheme="minorHAnsi" w:hAnsiTheme="minorHAnsi"/>
        </w:rPr>
      </w:pPr>
      <w:r w:rsidRPr="00353A90">
        <w:rPr>
          <w:rFonts w:asciiTheme="minorHAnsi" w:eastAsia="Calibri" w:hAnsiTheme="minorHAnsi" w:cs="DejaVu Sans"/>
        </w:rPr>
        <w:t>•</w:t>
      </w:r>
      <w:r w:rsidRPr="00353A90">
        <w:rPr>
          <w:rFonts w:asciiTheme="minorHAnsi" w:hAnsiTheme="minorHAnsi"/>
        </w:rPr>
        <w:t xml:space="preserve"> </w:t>
      </w:r>
      <w:r w:rsidR="00915D6B" w:rsidRPr="00353A90">
        <w:rPr>
          <w:rFonts w:asciiTheme="minorHAnsi" w:hAnsiTheme="minorHAnsi"/>
        </w:rPr>
        <w:t xml:space="preserve">Older adults and people of any age who have serious underlying medical conditions may be at higher risk for more severe illness. </w:t>
      </w:r>
    </w:p>
    <w:p w14:paraId="2015A172" w14:textId="77777777" w:rsidR="00915D6B" w:rsidRPr="00353A90" w:rsidRDefault="00915D6B" w:rsidP="00E601DA">
      <w:pPr>
        <w:pStyle w:val="Attribution"/>
        <w:rPr>
          <w:rFonts w:asciiTheme="minorHAnsi" w:hAnsiTheme="minorHAnsi"/>
        </w:rPr>
      </w:pPr>
      <w:r w:rsidRPr="00353A90">
        <w:rPr>
          <w:rFonts w:asciiTheme="minorHAnsi" w:hAnsiTheme="minorHAnsi"/>
        </w:rPr>
        <w:t>cdc.gov/coronavirus</w:t>
      </w:r>
    </w:p>
    <w:sectPr w:rsidR="00915D6B" w:rsidRPr="0035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FFF0" w14:textId="77777777" w:rsidR="008E5D7E" w:rsidRDefault="008E5D7E" w:rsidP="00F04596">
      <w:pPr>
        <w:spacing w:after="0"/>
      </w:pPr>
      <w:r>
        <w:separator/>
      </w:r>
    </w:p>
  </w:endnote>
  <w:endnote w:type="continuationSeparator" w:id="0">
    <w:p w14:paraId="5B9BE742" w14:textId="77777777" w:rsidR="008E5D7E" w:rsidRDefault="008E5D7E" w:rsidP="00F04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3AE4" w14:textId="77777777" w:rsidR="008E5D7E" w:rsidRDefault="008E5D7E" w:rsidP="00F04596">
      <w:pPr>
        <w:spacing w:after="0"/>
      </w:pPr>
      <w:r>
        <w:separator/>
      </w:r>
    </w:p>
  </w:footnote>
  <w:footnote w:type="continuationSeparator" w:id="0">
    <w:p w14:paraId="53323C23" w14:textId="77777777" w:rsidR="008E5D7E" w:rsidRDefault="008E5D7E" w:rsidP="00F045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9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F28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E6A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ECA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68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69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9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C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59E7C92"/>
    <w:multiLevelType w:val="hybridMultilevel"/>
    <w:tmpl w:val="8F8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19EB7C37"/>
    <w:multiLevelType w:val="hybridMultilevel"/>
    <w:tmpl w:val="BF5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8" w15:restartNumberingAfterBreak="0">
    <w:nsid w:val="24D94DAD"/>
    <w:multiLevelType w:val="hybridMultilevel"/>
    <w:tmpl w:val="3CB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94E08"/>
    <w:multiLevelType w:val="hybridMultilevel"/>
    <w:tmpl w:val="D10A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296D27"/>
    <w:multiLevelType w:val="hybridMultilevel"/>
    <w:tmpl w:val="840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B0467"/>
    <w:multiLevelType w:val="hybridMultilevel"/>
    <w:tmpl w:val="0F0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E0B3D"/>
    <w:multiLevelType w:val="hybridMultilevel"/>
    <w:tmpl w:val="9DD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4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9675C59"/>
    <w:multiLevelType w:val="hybridMultilevel"/>
    <w:tmpl w:val="166A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A116F"/>
    <w:multiLevelType w:val="hybridMultilevel"/>
    <w:tmpl w:val="E43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8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9" w15:restartNumberingAfterBreak="0">
    <w:nsid w:val="46D17300"/>
    <w:multiLevelType w:val="hybridMultilevel"/>
    <w:tmpl w:val="2D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E0803"/>
    <w:multiLevelType w:val="hybridMultilevel"/>
    <w:tmpl w:val="34A6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55967"/>
    <w:multiLevelType w:val="hybridMultilevel"/>
    <w:tmpl w:val="38F687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4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35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5FD53016"/>
    <w:multiLevelType w:val="hybridMultilevel"/>
    <w:tmpl w:val="0A32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A1DBD"/>
    <w:multiLevelType w:val="hybridMultilevel"/>
    <w:tmpl w:val="44C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02D6"/>
    <w:multiLevelType w:val="hybridMultilevel"/>
    <w:tmpl w:val="FAE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8F52D2C"/>
    <w:multiLevelType w:val="hybridMultilevel"/>
    <w:tmpl w:val="7118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0"/>
  </w:num>
  <w:num w:numId="4">
    <w:abstractNumId w:val="22"/>
  </w:num>
  <w:num w:numId="5">
    <w:abstractNumId w:val="21"/>
  </w:num>
  <w:num w:numId="6">
    <w:abstractNumId w:val="20"/>
  </w:num>
  <w:num w:numId="7">
    <w:abstractNumId w:val="14"/>
  </w:num>
  <w:num w:numId="8">
    <w:abstractNumId w:val="31"/>
  </w:num>
  <w:num w:numId="9">
    <w:abstractNumId w:val="19"/>
  </w:num>
  <w:num w:numId="10">
    <w:abstractNumId w:val="25"/>
  </w:num>
  <w:num w:numId="11">
    <w:abstractNumId w:val="38"/>
  </w:num>
  <w:num w:numId="12">
    <w:abstractNumId w:val="30"/>
  </w:num>
  <w:num w:numId="13">
    <w:abstractNumId w:val="36"/>
  </w:num>
  <w:num w:numId="14">
    <w:abstractNumId w:val="29"/>
  </w:num>
  <w:num w:numId="15">
    <w:abstractNumId w:val="18"/>
  </w:num>
  <w:num w:numId="16">
    <w:abstractNumId w:val="3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11"/>
  </w:num>
  <w:num w:numId="29">
    <w:abstractNumId w:val="32"/>
  </w:num>
  <w:num w:numId="30">
    <w:abstractNumId w:val="10"/>
  </w:num>
  <w:num w:numId="31">
    <w:abstractNumId w:val="27"/>
  </w:num>
  <w:num w:numId="32">
    <w:abstractNumId w:val="23"/>
  </w:num>
  <w:num w:numId="33">
    <w:abstractNumId w:val="39"/>
  </w:num>
  <w:num w:numId="34">
    <w:abstractNumId w:val="13"/>
  </w:num>
  <w:num w:numId="35">
    <w:abstractNumId w:val="17"/>
  </w:num>
  <w:num w:numId="36">
    <w:abstractNumId w:val="12"/>
  </w:num>
  <w:num w:numId="37">
    <w:abstractNumId w:val="24"/>
  </w:num>
  <w:num w:numId="38">
    <w:abstractNumId w:val="34"/>
  </w:num>
  <w:num w:numId="39">
    <w:abstractNumId w:val="33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696b0ed5-1822-4f27-be03-ae32dbd7db02"/>
  </w:docVars>
  <w:rsids>
    <w:rsidRoot w:val="000F4609"/>
    <w:rsid w:val="00044FF5"/>
    <w:rsid w:val="000F4609"/>
    <w:rsid w:val="00205D14"/>
    <w:rsid w:val="002568B6"/>
    <w:rsid w:val="00263DED"/>
    <w:rsid w:val="00294C18"/>
    <w:rsid w:val="002B4A8B"/>
    <w:rsid w:val="002D4F2E"/>
    <w:rsid w:val="00353A90"/>
    <w:rsid w:val="00563A3D"/>
    <w:rsid w:val="00745997"/>
    <w:rsid w:val="00781900"/>
    <w:rsid w:val="007D5EDA"/>
    <w:rsid w:val="00894122"/>
    <w:rsid w:val="008B743E"/>
    <w:rsid w:val="008E5D7E"/>
    <w:rsid w:val="00915D6B"/>
    <w:rsid w:val="009F0B96"/>
    <w:rsid w:val="00A61298"/>
    <w:rsid w:val="00B752AA"/>
    <w:rsid w:val="00C60904"/>
    <w:rsid w:val="00C75FB5"/>
    <w:rsid w:val="00C81080"/>
    <w:rsid w:val="00CC29D7"/>
    <w:rsid w:val="00E601DA"/>
    <w:rsid w:val="00F04596"/>
    <w:rsid w:val="00F42356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9A51"/>
  <w15:chartTrackingRefBased/>
  <w15:docId w15:val="{DD7DCA85-A53E-41A3-A6BA-EA0A95A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01DA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E601DA"/>
    <w:pPr>
      <w:keepNext/>
      <w:numPr>
        <w:numId w:val="3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E601DA"/>
    <w:pPr>
      <w:keepNext/>
      <w:numPr>
        <w:ilvl w:val="1"/>
        <w:numId w:val="37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E601DA"/>
    <w:pPr>
      <w:keepNext/>
      <w:numPr>
        <w:ilvl w:val="2"/>
        <w:numId w:val="37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E601DA"/>
    <w:pPr>
      <w:keepNext/>
      <w:widowControl w:val="0"/>
      <w:numPr>
        <w:ilvl w:val="3"/>
        <w:numId w:val="3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E601DA"/>
    <w:pPr>
      <w:keepNext/>
      <w:widowControl w:val="0"/>
      <w:numPr>
        <w:ilvl w:val="4"/>
        <w:numId w:val="3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E601DA"/>
    <w:pPr>
      <w:keepNext/>
      <w:widowControl w:val="0"/>
      <w:numPr>
        <w:ilvl w:val="5"/>
        <w:numId w:val="3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E601DA"/>
    <w:pPr>
      <w:keepNext/>
      <w:widowControl w:val="0"/>
      <w:numPr>
        <w:ilvl w:val="6"/>
        <w:numId w:val="3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E601DA"/>
    <w:pPr>
      <w:keepNext/>
      <w:widowControl w:val="0"/>
      <w:numPr>
        <w:ilvl w:val="7"/>
        <w:numId w:val="3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E601DA"/>
    <w:pPr>
      <w:keepNext/>
      <w:widowControl w:val="0"/>
      <w:numPr>
        <w:ilvl w:val="8"/>
        <w:numId w:val="3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E601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E601DA"/>
  </w:style>
  <w:style w:type="paragraph" w:styleId="BalloonText">
    <w:name w:val="Balloon Text"/>
    <w:basedOn w:val="Normal"/>
    <w:link w:val="BalloonTextChar"/>
    <w:uiPriority w:val="99"/>
    <w:semiHidden/>
    <w:unhideWhenUsed/>
    <w:rsid w:val="00894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2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E601DA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CC29D7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F4609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F4609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BrailleBase"/>
    <w:rsid w:val="00E601DA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F04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596"/>
  </w:style>
  <w:style w:type="paragraph" w:styleId="Footer">
    <w:name w:val="footer"/>
    <w:basedOn w:val="Normal"/>
    <w:link w:val="FooterChar"/>
    <w:uiPriority w:val="99"/>
    <w:unhideWhenUsed/>
    <w:rsid w:val="00F04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596"/>
  </w:style>
  <w:style w:type="character" w:customStyle="1" w:styleId="Heading4Char">
    <w:name w:val="Heading 4 Char"/>
    <w:basedOn w:val="DefaultParagraphFont"/>
    <w:link w:val="Heading4"/>
    <w:rsid w:val="00915D6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BrailleBase"/>
    <w:link w:val="BodyTextChar"/>
    <w:qFormat/>
    <w:rsid w:val="00E601D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E601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601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601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601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601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601DA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E601DA"/>
    <w:pPr>
      <w:ind w:left="360" w:hanging="360"/>
    </w:pPr>
  </w:style>
  <w:style w:type="paragraph" w:customStyle="1" w:styleId="1-1">
    <w:name w:val="1-1"/>
    <w:basedOn w:val="BrailleBase"/>
    <w:rsid w:val="00E601DA"/>
  </w:style>
  <w:style w:type="paragraph" w:customStyle="1" w:styleId="11-11">
    <w:name w:val="11-11"/>
    <w:basedOn w:val="BrailleBase"/>
    <w:rsid w:val="00E601DA"/>
    <w:pPr>
      <w:ind w:left="1800"/>
    </w:pPr>
  </w:style>
  <w:style w:type="paragraph" w:customStyle="1" w:styleId="11-13">
    <w:name w:val="11-13"/>
    <w:basedOn w:val="BrailleBase"/>
    <w:rsid w:val="00E601DA"/>
    <w:pPr>
      <w:ind w:left="2160" w:hanging="360"/>
    </w:pPr>
  </w:style>
  <w:style w:type="paragraph" w:customStyle="1" w:styleId="11-15">
    <w:name w:val="11-15"/>
    <w:basedOn w:val="BrailleBase"/>
    <w:rsid w:val="00E601DA"/>
    <w:pPr>
      <w:ind w:left="2520" w:hanging="720"/>
    </w:pPr>
  </w:style>
  <w:style w:type="paragraph" w:customStyle="1" w:styleId="11-9">
    <w:name w:val="11-9"/>
    <w:basedOn w:val="BrailleBase"/>
    <w:rsid w:val="00E601DA"/>
    <w:pPr>
      <w:ind w:left="1440" w:firstLine="360"/>
    </w:pPr>
  </w:style>
  <w:style w:type="paragraph" w:customStyle="1" w:styleId="1-2">
    <w:name w:val="1-2"/>
    <w:basedOn w:val="BrailleBase"/>
    <w:rsid w:val="00E601DA"/>
    <w:pPr>
      <w:ind w:left="187" w:hanging="187"/>
    </w:pPr>
  </w:style>
  <w:style w:type="paragraph" w:customStyle="1" w:styleId="1-3">
    <w:name w:val="1-3"/>
    <w:basedOn w:val="BrailleBase"/>
    <w:rsid w:val="00E601DA"/>
    <w:pPr>
      <w:ind w:left="360" w:hanging="360"/>
    </w:pPr>
  </w:style>
  <w:style w:type="paragraph" w:customStyle="1" w:styleId="13-11">
    <w:name w:val="13-11"/>
    <w:basedOn w:val="BrailleBase"/>
    <w:rsid w:val="00E601DA"/>
    <w:pPr>
      <w:ind w:left="1800" w:firstLine="360"/>
    </w:pPr>
  </w:style>
  <w:style w:type="paragraph" w:customStyle="1" w:styleId="13-13">
    <w:name w:val="13-13"/>
    <w:basedOn w:val="BrailleBase"/>
    <w:rsid w:val="00E601DA"/>
    <w:pPr>
      <w:ind w:left="2160"/>
    </w:pPr>
  </w:style>
  <w:style w:type="paragraph" w:customStyle="1" w:styleId="13-15">
    <w:name w:val="13-15"/>
    <w:basedOn w:val="BrailleBase"/>
    <w:rsid w:val="00E601DA"/>
    <w:pPr>
      <w:ind w:left="2520" w:hanging="360"/>
    </w:pPr>
  </w:style>
  <w:style w:type="paragraph" w:customStyle="1" w:styleId="13-17">
    <w:name w:val="13-17"/>
    <w:basedOn w:val="BrailleBase"/>
    <w:rsid w:val="00E601DA"/>
    <w:pPr>
      <w:ind w:left="2880" w:hanging="720"/>
    </w:pPr>
  </w:style>
  <w:style w:type="paragraph" w:customStyle="1" w:styleId="1-5">
    <w:name w:val="1-5"/>
    <w:basedOn w:val="BrailleBase"/>
    <w:rsid w:val="00E601DA"/>
    <w:pPr>
      <w:ind w:left="720" w:hanging="720"/>
    </w:pPr>
  </w:style>
  <w:style w:type="paragraph" w:customStyle="1" w:styleId="1-6">
    <w:name w:val="1-6"/>
    <w:basedOn w:val="BrailleBase"/>
    <w:rsid w:val="00E601DA"/>
    <w:pPr>
      <w:spacing w:after="0"/>
      <w:ind w:left="900" w:hanging="900"/>
    </w:pPr>
  </w:style>
  <w:style w:type="paragraph" w:customStyle="1" w:styleId="3-1">
    <w:name w:val="3-1"/>
    <w:basedOn w:val="BrailleBase"/>
    <w:rsid w:val="00E601DA"/>
    <w:pPr>
      <w:ind w:firstLine="360"/>
    </w:pPr>
  </w:style>
  <w:style w:type="paragraph" w:customStyle="1" w:styleId="3-3">
    <w:name w:val="3-3"/>
    <w:basedOn w:val="BrailleBase"/>
    <w:rsid w:val="00E601DA"/>
    <w:pPr>
      <w:ind w:left="360"/>
    </w:pPr>
  </w:style>
  <w:style w:type="paragraph" w:customStyle="1" w:styleId="3-5">
    <w:name w:val="3-5"/>
    <w:basedOn w:val="BrailleBase"/>
    <w:rsid w:val="00E601DA"/>
    <w:pPr>
      <w:ind w:left="720" w:hanging="360"/>
    </w:pPr>
  </w:style>
  <w:style w:type="paragraph" w:customStyle="1" w:styleId="3-7">
    <w:name w:val="3-7"/>
    <w:basedOn w:val="BrailleBase"/>
    <w:rsid w:val="00E601DA"/>
    <w:pPr>
      <w:ind w:left="1080" w:hanging="720"/>
    </w:pPr>
  </w:style>
  <w:style w:type="paragraph" w:customStyle="1" w:styleId="4-6">
    <w:name w:val="4-6"/>
    <w:basedOn w:val="BrailleBase"/>
    <w:rsid w:val="00E601DA"/>
    <w:pPr>
      <w:spacing w:after="0"/>
      <w:ind w:left="864" w:hanging="288"/>
    </w:pPr>
  </w:style>
  <w:style w:type="paragraph" w:customStyle="1" w:styleId="5-3">
    <w:name w:val="5-3"/>
    <w:basedOn w:val="BrailleBase"/>
    <w:rsid w:val="00E601DA"/>
    <w:pPr>
      <w:ind w:left="360" w:firstLine="360"/>
    </w:pPr>
  </w:style>
  <w:style w:type="paragraph" w:customStyle="1" w:styleId="5-5">
    <w:name w:val="5-5"/>
    <w:basedOn w:val="BrailleBase"/>
    <w:rsid w:val="00E601DA"/>
    <w:pPr>
      <w:ind w:left="720"/>
    </w:pPr>
  </w:style>
  <w:style w:type="paragraph" w:customStyle="1" w:styleId="5-7">
    <w:name w:val="5-7"/>
    <w:basedOn w:val="BrailleBase"/>
    <w:rsid w:val="00E601DA"/>
    <w:pPr>
      <w:ind w:left="1080" w:hanging="360"/>
    </w:pPr>
  </w:style>
  <w:style w:type="paragraph" w:customStyle="1" w:styleId="5-9">
    <w:name w:val="5-9"/>
    <w:basedOn w:val="BrailleBase"/>
    <w:rsid w:val="00E601DA"/>
    <w:pPr>
      <w:ind w:left="1440" w:hanging="720"/>
    </w:pPr>
  </w:style>
  <w:style w:type="paragraph" w:customStyle="1" w:styleId="7-11">
    <w:name w:val="7-11"/>
    <w:basedOn w:val="BrailleBase"/>
    <w:rsid w:val="00E601DA"/>
    <w:pPr>
      <w:ind w:left="1800" w:hanging="720"/>
    </w:pPr>
  </w:style>
  <w:style w:type="paragraph" w:customStyle="1" w:styleId="7-5">
    <w:name w:val="7-5"/>
    <w:basedOn w:val="BrailleBase"/>
    <w:rsid w:val="00E601DA"/>
    <w:pPr>
      <w:ind w:left="720" w:firstLine="360"/>
    </w:pPr>
  </w:style>
  <w:style w:type="paragraph" w:customStyle="1" w:styleId="7-7">
    <w:name w:val="7-7"/>
    <w:basedOn w:val="BrailleBase"/>
    <w:rsid w:val="00E601DA"/>
    <w:pPr>
      <w:ind w:left="1080"/>
    </w:pPr>
  </w:style>
  <w:style w:type="paragraph" w:customStyle="1" w:styleId="7-9">
    <w:name w:val="7-9"/>
    <w:basedOn w:val="BrailleBase"/>
    <w:rsid w:val="00E601DA"/>
    <w:pPr>
      <w:ind w:left="1440" w:hanging="360"/>
    </w:pPr>
  </w:style>
  <w:style w:type="paragraph" w:customStyle="1" w:styleId="9-11">
    <w:name w:val="9-11"/>
    <w:basedOn w:val="BrailleBase"/>
    <w:rsid w:val="00E601DA"/>
    <w:pPr>
      <w:ind w:left="1800" w:hanging="360"/>
    </w:pPr>
  </w:style>
  <w:style w:type="paragraph" w:customStyle="1" w:styleId="9-13">
    <w:name w:val="9-13"/>
    <w:basedOn w:val="BrailleBase"/>
    <w:rsid w:val="00E601DA"/>
    <w:pPr>
      <w:ind w:left="2160" w:hanging="720"/>
    </w:pPr>
  </w:style>
  <w:style w:type="paragraph" w:customStyle="1" w:styleId="9-7">
    <w:name w:val="9-7"/>
    <w:basedOn w:val="BrailleBase"/>
    <w:rsid w:val="00E601DA"/>
    <w:pPr>
      <w:ind w:left="1080" w:firstLine="360"/>
    </w:pPr>
  </w:style>
  <w:style w:type="paragraph" w:customStyle="1" w:styleId="9-9">
    <w:name w:val="9-9"/>
    <w:basedOn w:val="BrailleBase"/>
    <w:rsid w:val="00E601DA"/>
    <w:pPr>
      <w:ind w:left="1440"/>
    </w:pPr>
  </w:style>
  <w:style w:type="paragraph" w:customStyle="1" w:styleId="Centered">
    <w:name w:val="Centered"/>
    <w:basedOn w:val="BrailleBase"/>
    <w:rsid w:val="00E601DA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E601DA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E601DA"/>
    <w:pPr>
      <w:ind w:left="720"/>
    </w:pPr>
  </w:style>
  <w:style w:type="paragraph" w:styleId="ListBullet">
    <w:name w:val="List Bullet"/>
    <w:basedOn w:val="BrailleBase"/>
    <w:rsid w:val="00E601DA"/>
    <w:pPr>
      <w:numPr>
        <w:numId w:val="17"/>
      </w:numPr>
    </w:pPr>
  </w:style>
  <w:style w:type="paragraph" w:customStyle="1" w:styleId="BoxBegin">
    <w:name w:val="BoxBegin"/>
    <w:basedOn w:val="BrailleBase"/>
    <w:semiHidden/>
    <w:rsid w:val="00E601DA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E601DA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E601DA"/>
    <w:rPr>
      <w:rFonts w:ascii="SimBraille" w:hAnsi="SimBraille"/>
      <w:noProof/>
    </w:rPr>
  </w:style>
  <w:style w:type="paragraph" w:styleId="Caption">
    <w:name w:val="caption"/>
    <w:basedOn w:val="BrailleBase"/>
    <w:rsid w:val="00E601DA"/>
    <w:pPr>
      <w:ind w:left="720" w:firstLine="360"/>
    </w:pPr>
  </w:style>
  <w:style w:type="paragraph" w:customStyle="1" w:styleId="Cartoon">
    <w:name w:val="Cartoon"/>
    <w:basedOn w:val="BrailleBase"/>
    <w:semiHidden/>
    <w:rsid w:val="00E601DA"/>
    <w:pPr>
      <w:ind w:left="360" w:hanging="360"/>
    </w:pPr>
  </w:style>
  <w:style w:type="paragraph" w:customStyle="1" w:styleId="CBC-Display">
    <w:name w:val="CBC-Display"/>
    <w:basedOn w:val="BrailleBase"/>
    <w:rsid w:val="00E601D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E601DA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E601DA"/>
    <w:pPr>
      <w:jc w:val="center"/>
    </w:pPr>
  </w:style>
  <w:style w:type="paragraph" w:customStyle="1" w:styleId="CenteredWithGuideDots">
    <w:name w:val="CenteredWithGuideDots"/>
    <w:basedOn w:val="BrailleBase"/>
    <w:rsid w:val="00E601DA"/>
    <w:pPr>
      <w:jc w:val="center"/>
    </w:pPr>
  </w:style>
  <w:style w:type="paragraph" w:customStyle="1" w:styleId="CrossReference">
    <w:name w:val="CrossReference"/>
    <w:basedOn w:val="BrailleBase"/>
    <w:rsid w:val="00E601DA"/>
    <w:pPr>
      <w:spacing w:before="120"/>
      <w:ind w:left="720" w:firstLine="360"/>
    </w:pPr>
  </w:style>
  <w:style w:type="character" w:customStyle="1" w:styleId="DBTCode">
    <w:name w:val="DBT Code"/>
    <w:semiHidden/>
    <w:rsid w:val="00E601DA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E601DA"/>
    <w:pPr>
      <w:spacing w:before="120"/>
      <w:ind w:left="720"/>
      <w:contextualSpacing/>
    </w:pPr>
  </w:style>
  <w:style w:type="character" w:customStyle="1" w:styleId="EndnoteEmbed">
    <w:name w:val="EndnoteEmbed"/>
    <w:rsid w:val="00E601DA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E601D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E601DA"/>
    <w:pPr>
      <w:ind w:left="720" w:hanging="720"/>
    </w:pPr>
  </w:style>
  <w:style w:type="paragraph" w:customStyle="1" w:styleId="Exercise1">
    <w:name w:val="Exercise1"/>
    <w:basedOn w:val="BrailleBase"/>
    <w:rsid w:val="00E601DA"/>
    <w:pPr>
      <w:numPr>
        <w:numId w:val="27"/>
      </w:numPr>
    </w:pPr>
  </w:style>
  <w:style w:type="paragraph" w:customStyle="1" w:styleId="Exercise2">
    <w:name w:val="Exercise2"/>
    <w:basedOn w:val="BrailleBase"/>
    <w:rsid w:val="00E601DA"/>
    <w:pPr>
      <w:numPr>
        <w:ilvl w:val="1"/>
        <w:numId w:val="27"/>
      </w:numPr>
    </w:pPr>
  </w:style>
  <w:style w:type="paragraph" w:customStyle="1" w:styleId="Exercise3">
    <w:name w:val="Exercise3"/>
    <w:basedOn w:val="BrailleBase"/>
    <w:rsid w:val="00E601DA"/>
    <w:pPr>
      <w:numPr>
        <w:ilvl w:val="2"/>
        <w:numId w:val="27"/>
      </w:numPr>
    </w:pPr>
  </w:style>
  <w:style w:type="paragraph" w:customStyle="1" w:styleId="Exercise4">
    <w:name w:val="Exercise4"/>
    <w:basedOn w:val="BrailleBase"/>
    <w:rsid w:val="00E601DA"/>
    <w:pPr>
      <w:numPr>
        <w:ilvl w:val="3"/>
        <w:numId w:val="27"/>
      </w:numPr>
    </w:pPr>
  </w:style>
  <w:style w:type="paragraph" w:customStyle="1" w:styleId="Exercise5">
    <w:name w:val="Exercise5"/>
    <w:basedOn w:val="BrailleBase"/>
    <w:rsid w:val="00E601DA"/>
    <w:pPr>
      <w:numPr>
        <w:ilvl w:val="4"/>
        <w:numId w:val="27"/>
      </w:numPr>
    </w:pPr>
  </w:style>
  <w:style w:type="paragraph" w:customStyle="1" w:styleId="Exercise6">
    <w:name w:val="Exercise6"/>
    <w:basedOn w:val="BrailleBase"/>
    <w:rsid w:val="00E601DA"/>
    <w:pPr>
      <w:numPr>
        <w:ilvl w:val="5"/>
        <w:numId w:val="27"/>
      </w:numPr>
    </w:pPr>
  </w:style>
  <w:style w:type="character" w:customStyle="1" w:styleId="FootnoteEmbed">
    <w:name w:val="FootnoteEmbed"/>
    <w:rsid w:val="00E601DA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E601DA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E601DA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E601DA"/>
    <w:pPr>
      <w:ind w:left="720" w:hanging="720"/>
    </w:pPr>
  </w:style>
  <w:style w:type="paragraph" w:customStyle="1" w:styleId="Glossary1">
    <w:name w:val="Glossary1"/>
    <w:basedOn w:val="BrailleBase"/>
    <w:rsid w:val="00E601DA"/>
    <w:pPr>
      <w:numPr>
        <w:numId w:val="28"/>
      </w:numPr>
    </w:pPr>
  </w:style>
  <w:style w:type="paragraph" w:customStyle="1" w:styleId="Glossary2">
    <w:name w:val="Glossary2"/>
    <w:basedOn w:val="BrailleBase"/>
    <w:rsid w:val="00E601DA"/>
    <w:pPr>
      <w:numPr>
        <w:ilvl w:val="1"/>
        <w:numId w:val="28"/>
      </w:numPr>
    </w:pPr>
  </w:style>
  <w:style w:type="paragraph" w:customStyle="1" w:styleId="Glossary3">
    <w:name w:val="Glossary3"/>
    <w:basedOn w:val="BrailleBase"/>
    <w:rsid w:val="00E601DA"/>
    <w:pPr>
      <w:numPr>
        <w:ilvl w:val="2"/>
        <w:numId w:val="28"/>
      </w:numPr>
    </w:pPr>
  </w:style>
  <w:style w:type="paragraph" w:customStyle="1" w:styleId="Glossary4">
    <w:name w:val="Glossary4"/>
    <w:basedOn w:val="BrailleBase"/>
    <w:rsid w:val="00E601DA"/>
    <w:pPr>
      <w:numPr>
        <w:ilvl w:val="3"/>
        <w:numId w:val="28"/>
      </w:numPr>
    </w:pPr>
  </w:style>
  <w:style w:type="character" w:customStyle="1" w:styleId="GuideWord">
    <w:name w:val="Guide Word"/>
    <w:rsid w:val="00E601DA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E601DA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E601DA"/>
    <w:pPr>
      <w:ind w:left="720" w:hanging="720"/>
    </w:pPr>
  </w:style>
  <w:style w:type="paragraph" w:styleId="Index1">
    <w:name w:val="index 1"/>
    <w:basedOn w:val="BrailleBase"/>
    <w:rsid w:val="00E601DA"/>
    <w:pPr>
      <w:numPr>
        <w:numId w:val="30"/>
      </w:numPr>
    </w:pPr>
  </w:style>
  <w:style w:type="paragraph" w:styleId="Index2">
    <w:name w:val="index 2"/>
    <w:basedOn w:val="BrailleBase"/>
    <w:rsid w:val="00E601DA"/>
    <w:pPr>
      <w:numPr>
        <w:ilvl w:val="1"/>
        <w:numId w:val="30"/>
      </w:numPr>
    </w:pPr>
  </w:style>
  <w:style w:type="paragraph" w:styleId="Index3">
    <w:name w:val="index 3"/>
    <w:basedOn w:val="BrailleBase"/>
    <w:rsid w:val="00E601DA"/>
    <w:pPr>
      <w:numPr>
        <w:ilvl w:val="2"/>
        <w:numId w:val="30"/>
      </w:numPr>
    </w:pPr>
  </w:style>
  <w:style w:type="paragraph" w:styleId="Index4">
    <w:name w:val="index 4"/>
    <w:basedOn w:val="BrailleBase"/>
    <w:rsid w:val="00E601DA"/>
    <w:pPr>
      <w:numPr>
        <w:ilvl w:val="3"/>
        <w:numId w:val="30"/>
      </w:numPr>
    </w:pPr>
  </w:style>
  <w:style w:type="paragraph" w:styleId="Index5">
    <w:name w:val="index 5"/>
    <w:basedOn w:val="BrailleBase"/>
    <w:rsid w:val="00E601DA"/>
    <w:pPr>
      <w:numPr>
        <w:ilvl w:val="4"/>
        <w:numId w:val="30"/>
      </w:numPr>
    </w:pPr>
  </w:style>
  <w:style w:type="paragraph" w:styleId="Index6">
    <w:name w:val="index 6"/>
    <w:basedOn w:val="BrailleBase"/>
    <w:rsid w:val="00E601DA"/>
    <w:pPr>
      <w:numPr>
        <w:ilvl w:val="5"/>
        <w:numId w:val="30"/>
      </w:numPr>
    </w:pPr>
  </w:style>
  <w:style w:type="character" w:customStyle="1" w:styleId="IPA">
    <w:name w:val="IPA"/>
    <w:rsid w:val="00E601DA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E601DA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E601DA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E601DA"/>
    <w:pPr>
      <w:spacing w:after="240"/>
    </w:pPr>
  </w:style>
  <w:style w:type="character" w:customStyle="1" w:styleId="LinearMath">
    <w:name w:val="LinearMath"/>
    <w:rsid w:val="00E601D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E601DA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E601DA"/>
    <w:pPr>
      <w:ind w:left="720" w:hanging="720"/>
      <w:contextualSpacing/>
    </w:pPr>
  </w:style>
  <w:style w:type="paragraph" w:customStyle="1" w:styleId="List1">
    <w:name w:val="List1"/>
    <w:basedOn w:val="BrailleBase"/>
    <w:rsid w:val="00E601DA"/>
    <w:pPr>
      <w:numPr>
        <w:numId w:val="31"/>
      </w:numPr>
    </w:pPr>
  </w:style>
  <w:style w:type="paragraph" w:customStyle="1" w:styleId="List2">
    <w:name w:val="List2"/>
    <w:basedOn w:val="BrailleBase"/>
    <w:rsid w:val="00E601DA"/>
    <w:pPr>
      <w:numPr>
        <w:ilvl w:val="1"/>
        <w:numId w:val="31"/>
      </w:numPr>
    </w:pPr>
  </w:style>
  <w:style w:type="paragraph" w:customStyle="1" w:styleId="List3">
    <w:name w:val="List3"/>
    <w:basedOn w:val="BrailleBase"/>
    <w:rsid w:val="00E601DA"/>
    <w:pPr>
      <w:numPr>
        <w:ilvl w:val="2"/>
        <w:numId w:val="31"/>
      </w:numPr>
    </w:pPr>
  </w:style>
  <w:style w:type="paragraph" w:customStyle="1" w:styleId="List4">
    <w:name w:val="List4"/>
    <w:basedOn w:val="BrailleBase"/>
    <w:rsid w:val="00E601DA"/>
    <w:pPr>
      <w:numPr>
        <w:ilvl w:val="3"/>
        <w:numId w:val="31"/>
      </w:numPr>
    </w:pPr>
  </w:style>
  <w:style w:type="paragraph" w:customStyle="1" w:styleId="List5">
    <w:name w:val="List5"/>
    <w:basedOn w:val="BrailleBase"/>
    <w:rsid w:val="00E601DA"/>
    <w:pPr>
      <w:numPr>
        <w:ilvl w:val="4"/>
        <w:numId w:val="31"/>
      </w:numPr>
    </w:pPr>
  </w:style>
  <w:style w:type="paragraph" w:customStyle="1" w:styleId="List6">
    <w:name w:val="List6"/>
    <w:basedOn w:val="BrailleBase"/>
    <w:rsid w:val="00E601DA"/>
    <w:pPr>
      <w:numPr>
        <w:ilvl w:val="5"/>
        <w:numId w:val="31"/>
      </w:numPr>
    </w:pPr>
  </w:style>
  <w:style w:type="character" w:customStyle="1" w:styleId="LitBold">
    <w:name w:val="LitBold"/>
    <w:rsid w:val="00E601DA"/>
    <w:rPr>
      <w:b/>
    </w:rPr>
  </w:style>
  <w:style w:type="character" w:customStyle="1" w:styleId="Literary">
    <w:name w:val="Literary"/>
    <w:rsid w:val="00E601DA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E601DA"/>
    <w:rPr>
      <w:i/>
    </w:rPr>
  </w:style>
  <w:style w:type="paragraph" w:customStyle="1" w:styleId="MainBody">
    <w:name w:val="MainBody"/>
    <w:basedOn w:val="BrailleBase"/>
    <w:rsid w:val="00E601DA"/>
    <w:rPr>
      <w:vanish/>
      <w:color w:val="B50000"/>
    </w:rPr>
  </w:style>
  <w:style w:type="character" w:customStyle="1" w:styleId="NoteRef">
    <w:name w:val="NoteRef"/>
    <w:rsid w:val="00E601D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E601DA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E601DA"/>
    <w:pPr>
      <w:ind w:left="360" w:hanging="360"/>
    </w:pPr>
  </w:style>
  <w:style w:type="paragraph" w:customStyle="1" w:styleId="Poem2a">
    <w:name w:val="Poem2a"/>
    <w:basedOn w:val="BrailleBase"/>
    <w:semiHidden/>
    <w:rsid w:val="00E601DA"/>
  </w:style>
  <w:style w:type="paragraph" w:customStyle="1" w:styleId="Poem2b">
    <w:name w:val="Poem2b"/>
    <w:basedOn w:val="BrailleBase"/>
    <w:semiHidden/>
    <w:rsid w:val="00E601DA"/>
  </w:style>
  <w:style w:type="paragraph" w:customStyle="1" w:styleId="Poem3a">
    <w:name w:val="Poem3a"/>
    <w:basedOn w:val="BrailleBase"/>
    <w:semiHidden/>
    <w:rsid w:val="00E601DA"/>
  </w:style>
  <w:style w:type="paragraph" w:customStyle="1" w:styleId="Poem3b">
    <w:name w:val="Poem3b"/>
    <w:basedOn w:val="BrailleBase"/>
    <w:semiHidden/>
    <w:rsid w:val="00E601DA"/>
  </w:style>
  <w:style w:type="paragraph" w:customStyle="1" w:styleId="Poem3c">
    <w:name w:val="Poem3c"/>
    <w:basedOn w:val="BrailleBase"/>
    <w:semiHidden/>
    <w:rsid w:val="00E601DA"/>
  </w:style>
  <w:style w:type="paragraph" w:customStyle="1" w:styleId="Poem4a">
    <w:name w:val="Poem4a"/>
    <w:basedOn w:val="BrailleBase"/>
    <w:semiHidden/>
    <w:rsid w:val="00E601DA"/>
  </w:style>
  <w:style w:type="paragraph" w:customStyle="1" w:styleId="Poem4b">
    <w:name w:val="Poem4b"/>
    <w:basedOn w:val="BrailleBase"/>
    <w:semiHidden/>
    <w:rsid w:val="00E601DA"/>
  </w:style>
  <w:style w:type="paragraph" w:customStyle="1" w:styleId="Poem4c">
    <w:name w:val="Poem4c"/>
    <w:basedOn w:val="BrailleBase"/>
    <w:semiHidden/>
    <w:rsid w:val="00E601DA"/>
  </w:style>
  <w:style w:type="paragraph" w:customStyle="1" w:styleId="Poem4d">
    <w:name w:val="Poem4d"/>
    <w:basedOn w:val="BrailleBase"/>
    <w:semiHidden/>
    <w:rsid w:val="00E601DA"/>
  </w:style>
  <w:style w:type="paragraph" w:customStyle="1" w:styleId="Poem5a">
    <w:name w:val="Poem5a"/>
    <w:basedOn w:val="BrailleBase"/>
    <w:semiHidden/>
    <w:rsid w:val="00E601DA"/>
  </w:style>
  <w:style w:type="paragraph" w:customStyle="1" w:styleId="Poem5b">
    <w:name w:val="Poem5b"/>
    <w:basedOn w:val="BrailleBase"/>
    <w:semiHidden/>
    <w:rsid w:val="00E601DA"/>
  </w:style>
  <w:style w:type="paragraph" w:customStyle="1" w:styleId="Poem5c">
    <w:name w:val="Poem5c"/>
    <w:basedOn w:val="BrailleBase"/>
    <w:semiHidden/>
    <w:rsid w:val="00E601DA"/>
  </w:style>
  <w:style w:type="paragraph" w:customStyle="1" w:styleId="Poem5d">
    <w:name w:val="Poem5d"/>
    <w:basedOn w:val="BrailleBase"/>
    <w:semiHidden/>
    <w:rsid w:val="00E601DA"/>
  </w:style>
  <w:style w:type="paragraph" w:customStyle="1" w:styleId="Poem5e">
    <w:name w:val="Poem5e"/>
    <w:basedOn w:val="BrailleBase"/>
    <w:semiHidden/>
    <w:rsid w:val="00E601DA"/>
  </w:style>
  <w:style w:type="paragraph" w:customStyle="1" w:styleId="Poem6a">
    <w:name w:val="Poem6a"/>
    <w:basedOn w:val="BrailleBase"/>
    <w:semiHidden/>
    <w:rsid w:val="00E601DA"/>
  </w:style>
  <w:style w:type="paragraph" w:customStyle="1" w:styleId="Poem6b">
    <w:name w:val="Poem6b"/>
    <w:basedOn w:val="BrailleBase"/>
    <w:semiHidden/>
    <w:rsid w:val="00E601DA"/>
  </w:style>
  <w:style w:type="paragraph" w:customStyle="1" w:styleId="Poem6c">
    <w:name w:val="Poem6c"/>
    <w:basedOn w:val="BrailleBase"/>
    <w:semiHidden/>
    <w:rsid w:val="00E601DA"/>
  </w:style>
  <w:style w:type="paragraph" w:customStyle="1" w:styleId="Poem6d">
    <w:name w:val="Poem6d"/>
    <w:basedOn w:val="BrailleBase"/>
    <w:semiHidden/>
    <w:rsid w:val="00E601DA"/>
  </w:style>
  <w:style w:type="paragraph" w:customStyle="1" w:styleId="Poem6e">
    <w:name w:val="Poem6e"/>
    <w:basedOn w:val="BrailleBase"/>
    <w:semiHidden/>
    <w:rsid w:val="00E601DA"/>
  </w:style>
  <w:style w:type="paragraph" w:customStyle="1" w:styleId="Poem6f">
    <w:name w:val="Poem6f"/>
    <w:basedOn w:val="BrailleBase"/>
    <w:semiHidden/>
    <w:rsid w:val="00E601DA"/>
  </w:style>
  <w:style w:type="paragraph" w:customStyle="1" w:styleId="Poetry1">
    <w:name w:val="Poetry1"/>
    <w:basedOn w:val="BrailleBase"/>
    <w:rsid w:val="00E601DA"/>
    <w:pPr>
      <w:numPr>
        <w:numId w:val="38"/>
      </w:numPr>
    </w:pPr>
  </w:style>
  <w:style w:type="paragraph" w:customStyle="1" w:styleId="Poetry2">
    <w:name w:val="Poetry2"/>
    <w:basedOn w:val="BrailleBase"/>
    <w:rsid w:val="00E601DA"/>
    <w:pPr>
      <w:numPr>
        <w:ilvl w:val="1"/>
        <w:numId w:val="38"/>
      </w:numPr>
    </w:pPr>
  </w:style>
  <w:style w:type="paragraph" w:customStyle="1" w:styleId="Poetry3">
    <w:name w:val="Poetry3"/>
    <w:basedOn w:val="BrailleBase"/>
    <w:rsid w:val="00E601DA"/>
    <w:pPr>
      <w:numPr>
        <w:ilvl w:val="2"/>
        <w:numId w:val="38"/>
      </w:numPr>
    </w:pPr>
  </w:style>
  <w:style w:type="paragraph" w:customStyle="1" w:styleId="Poetry4">
    <w:name w:val="Poetry4"/>
    <w:basedOn w:val="BrailleBase"/>
    <w:rsid w:val="00E601DA"/>
    <w:pPr>
      <w:numPr>
        <w:ilvl w:val="3"/>
        <w:numId w:val="38"/>
      </w:numPr>
    </w:pPr>
  </w:style>
  <w:style w:type="paragraph" w:customStyle="1" w:styleId="Poetry5">
    <w:name w:val="Poetry5"/>
    <w:basedOn w:val="BrailleBase"/>
    <w:rsid w:val="00E601DA"/>
    <w:pPr>
      <w:numPr>
        <w:ilvl w:val="4"/>
        <w:numId w:val="38"/>
      </w:numPr>
    </w:pPr>
  </w:style>
  <w:style w:type="paragraph" w:customStyle="1" w:styleId="Poetry6">
    <w:name w:val="Poetry6"/>
    <w:basedOn w:val="BrailleBase"/>
    <w:rsid w:val="00E601DA"/>
    <w:pPr>
      <w:numPr>
        <w:ilvl w:val="5"/>
        <w:numId w:val="38"/>
      </w:numPr>
    </w:pPr>
  </w:style>
  <w:style w:type="paragraph" w:customStyle="1" w:styleId="PrelimPageNumber">
    <w:name w:val="PrelimPageNumber"/>
    <w:basedOn w:val="Normal"/>
    <w:rsid w:val="00E601DA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E601DA"/>
    <w:pPr>
      <w:numPr>
        <w:numId w:val="39"/>
      </w:numPr>
    </w:pPr>
  </w:style>
  <w:style w:type="paragraph" w:customStyle="1" w:styleId="ProseStage">
    <w:name w:val="ProseStage"/>
    <w:basedOn w:val="BrailleBase"/>
    <w:next w:val="ProsePlay"/>
    <w:rsid w:val="00E601DA"/>
    <w:pPr>
      <w:numPr>
        <w:ilvl w:val="1"/>
        <w:numId w:val="39"/>
      </w:numPr>
    </w:pPr>
  </w:style>
  <w:style w:type="paragraph" w:styleId="Quote">
    <w:name w:val="Quote"/>
    <w:basedOn w:val="BrailleBase"/>
    <w:link w:val="QuoteChar"/>
    <w:rsid w:val="00E601DA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E601DA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E601DA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E601DA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E601D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E601DA"/>
    <w:pPr>
      <w:jc w:val="center"/>
    </w:pPr>
  </w:style>
  <w:style w:type="character" w:customStyle="1" w:styleId="Spanish">
    <w:name w:val="Spanish"/>
    <w:rsid w:val="00E601DA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E601DA"/>
  </w:style>
  <w:style w:type="paragraph" w:customStyle="1" w:styleId="Stairstep2">
    <w:name w:val="Stairstep2"/>
    <w:basedOn w:val="BrailleBase"/>
    <w:next w:val="Stairstep3"/>
    <w:semiHidden/>
    <w:rsid w:val="00E601DA"/>
  </w:style>
  <w:style w:type="paragraph" w:customStyle="1" w:styleId="Stairstep3">
    <w:name w:val="Stairstep3"/>
    <w:basedOn w:val="BrailleBase"/>
    <w:next w:val="Stairstep4"/>
    <w:semiHidden/>
    <w:rsid w:val="00E601DA"/>
  </w:style>
  <w:style w:type="paragraph" w:customStyle="1" w:styleId="Stairstep4">
    <w:name w:val="Stairstep4"/>
    <w:basedOn w:val="BrailleBase"/>
    <w:next w:val="Stairstep5"/>
    <w:semiHidden/>
    <w:rsid w:val="00E601DA"/>
  </w:style>
  <w:style w:type="paragraph" w:customStyle="1" w:styleId="Stairstep5">
    <w:name w:val="Stairstep5"/>
    <w:basedOn w:val="BrailleBase"/>
    <w:next w:val="Stairstep6"/>
    <w:semiHidden/>
    <w:rsid w:val="00E601DA"/>
  </w:style>
  <w:style w:type="paragraph" w:customStyle="1" w:styleId="Stairstep6">
    <w:name w:val="Stairstep6"/>
    <w:basedOn w:val="BrailleBase"/>
    <w:semiHidden/>
    <w:rsid w:val="00E601DA"/>
  </w:style>
  <w:style w:type="character" w:customStyle="1" w:styleId="TechnicalNotation">
    <w:name w:val="TechnicalNotation"/>
    <w:rsid w:val="00E601D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E601DA"/>
    <w:pPr>
      <w:ind w:left="1152" w:hanging="288"/>
    </w:pPr>
  </w:style>
  <w:style w:type="character" w:customStyle="1" w:styleId="TN-Embed">
    <w:name w:val="TN-Embed"/>
    <w:rsid w:val="00E601DA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E601DA"/>
    <w:pPr>
      <w:ind w:left="720" w:hanging="720"/>
    </w:pPr>
  </w:style>
  <w:style w:type="paragraph" w:styleId="TOC1">
    <w:name w:val="toc 1"/>
    <w:basedOn w:val="BrailleBase"/>
    <w:rsid w:val="00E601DA"/>
    <w:pPr>
      <w:numPr>
        <w:numId w:val="40"/>
      </w:numPr>
      <w:tabs>
        <w:tab w:val="right" w:pos="10080"/>
      </w:tabs>
    </w:pPr>
  </w:style>
  <w:style w:type="paragraph" w:styleId="TOC2">
    <w:name w:val="toc 2"/>
    <w:basedOn w:val="BrailleBase"/>
    <w:rsid w:val="00E601DA"/>
    <w:pPr>
      <w:numPr>
        <w:ilvl w:val="1"/>
        <w:numId w:val="40"/>
      </w:numPr>
      <w:tabs>
        <w:tab w:val="right" w:pos="10080"/>
      </w:tabs>
    </w:pPr>
  </w:style>
  <w:style w:type="paragraph" w:styleId="TOC3">
    <w:name w:val="toc 3"/>
    <w:basedOn w:val="BrailleBase"/>
    <w:rsid w:val="00E601DA"/>
    <w:pPr>
      <w:numPr>
        <w:ilvl w:val="2"/>
        <w:numId w:val="40"/>
      </w:numPr>
      <w:tabs>
        <w:tab w:val="right" w:pos="10080"/>
      </w:tabs>
    </w:pPr>
  </w:style>
  <w:style w:type="paragraph" w:styleId="TOC4">
    <w:name w:val="toc 4"/>
    <w:basedOn w:val="BrailleBase"/>
    <w:rsid w:val="00E601DA"/>
    <w:pPr>
      <w:numPr>
        <w:ilvl w:val="3"/>
        <w:numId w:val="40"/>
      </w:numPr>
      <w:tabs>
        <w:tab w:val="left" w:pos="10080"/>
      </w:tabs>
    </w:pPr>
  </w:style>
  <w:style w:type="paragraph" w:styleId="TOC5">
    <w:name w:val="toc 5"/>
    <w:basedOn w:val="BrailleBase"/>
    <w:rsid w:val="00E601DA"/>
    <w:pPr>
      <w:numPr>
        <w:ilvl w:val="4"/>
        <w:numId w:val="40"/>
      </w:numPr>
      <w:tabs>
        <w:tab w:val="right" w:pos="10080"/>
      </w:tabs>
    </w:pPr>
  </w:style>
  <w:style w:type="paragraph" w:styleId="TOC6">
    <w:name w:val="toc 6"/>
    <w:basedOn w:val="BrailleBase"/>
    <w:rsid w:val="00E601DA"/>
    <w:pPr>
      <w:numPr>
        <w:ilvl w:val="5"/>
        <w:numId w:val="40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E601DA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E601DA"/>
    <w:pPr>
      <w:ind w:left="720" w:firstLine="360"/>
    </w:pPr>
  </w:style>
  <w:style w:type="character" w:customStyle="1" w:styleId="Uncontracted">
    <w:name w:val="Uncontracted"/>
    <w:rsid w:val="00E601DA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E601DA"/>
    <w:pPr>
      <w:numPr>
        <w:numId w:val="41"/>
      </w:numPr>
    </w:pPr>
  </w:style>
  <w:style w:type="paragraph" w:customStyle="1" w:styleId="VersePlay2">
    <w:name w:val="VersePlay2"/>
    <w:basedOn w:val="BrailleBase"/>
    <w:rsid w:val="00E601DA"/>
    <w:pPr>
      <w:numPr>
        <w:ilvl w:val="1"/>
        <w:numId w:val="41"/>
      </w:numPr>
    </w:pPr>
  </w:style>
  <w:style w:type="paragraph" w:customStyle="1" w:styleId="VerseStage">
    <w:name w:val="VerseStage"/>
    <w:basedOn w:val="BrailleBase"/>
    <w:next w:val="VersePlay1"/>
    <w:rsid w:val="00E601DA"/>
    <w:pPr>
      <w:numPr>
        <w:ilvl w:val="2"/>
        <w:numId w:val="41"/>
      </w:numPr>
    </w:pPr>
  </w:style>
  <w:style w:type="paragraph" w:customStyle="1" w:styleId="1-7">
    <w:name w:val="1-7"/>
    <w:basedOn w:val="BrailleBase"/>
    <w:rsid w:val="00E601DA"/>
    <w:pPr>
      <w:ind w:left="1080" w:hanging="1080"/>
    </w:pPr>
  </w:style>
  <w:style w:type="character" w:customStyle="1" w:styleId="OneWordBridge">
    <w:name w:val="OneWordBridge"/>
    <w:rsid w:val="00E601DA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E601DA"/>
    <w:pPr>
      <w:numPr>
        <w:numId w:val="36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E601DA"/>
    <w:pPr>
      <w:numPr>
        <w:ilvl w:val="1"/>
        <w:numId w:val="36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E601DA"/>
    <w:pPr>
      <w:numPr>
        <w:ilvl w:val="2"/>
        <w:numId w:val="36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E601DA"/>
    <w:pPr>
      <w:numPr>
        <w:ilvl w:val="3"/>
        <w:numId w:val="36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E601DA"/>
    <w:pPr>
      <w:numPr>
        <w:ilvl w:val="4"/>
        <w:numId w:val="36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E601DA"/>
    <w:pPr>
      <w:numPr>
        <w:ilvl w:val="5"/>
        <w:numId w:val="36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E601DA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E601DA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E601DA"/>
    <w:pPr>
      <w:ind w:left="1440" w:hanging="1440"/>
    </w:pPr>
  </w:style>
  <w:style w:type="paragraph" w:customStyle="1" w:styleId="3-9">
    <w:name w:val="3-9"/>
    <w:basedOn w:val="BrailleBase"/>
    <w:rsid w:val="00E601DA"/>
    <w:pPr>
      <w:ind w:left="1440" w:hanging="1080"/>
    </w:pPr>
  </w:style>
  <w:style w:type="paragraph" w:customStyle="1" w:styleId="MainBodySingle">
    <w:name w:val="MainBodySingle"/>
    <w:basedOn w:val="MainBody"/>
    <w:rsid w:val="00E601DA"/>
  </w:style>
  <w:style w:type="paragraph" w:customStyle="1" w:styleId="PrelimPageNumberSingle">
    <w:name w:val="PrelimPageNumberSingle"/>
    <w:basedOn w:val="PrelimPageNumber"/>
    <w:rsid w:val="00E601DA"/>
  </w:style>
  <w:style w:type="character" w:customStyle="1" w:styleId="FootnoteChar">
    <w:name w:val="Footnote Char"/>
    <w:link w:val="Footnote"/>
    <w:rsid w:val="00E601DA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E601DA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88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61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35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4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3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18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6125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024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9929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661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457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8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3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99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01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655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8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340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8607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636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865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0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348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350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3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9114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365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47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9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0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60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99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19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49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706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776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871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53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20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0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538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437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1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154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18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2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493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495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4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570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59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1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CD503-2776-463A-AE53-EDA4FD54B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2FE22-8C9B-4C2A-B03A-3F3291275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DBAF7-756D-4B72-977E-0D30EF709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2021-01-28T04:43:00Z</dcterms:created>
  <dcterms:modified xsi:type="dcterms:W3CDTF">2021-01-28T04:44:00Z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