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6821E" w14:textId="257E55F5" w:rsidR="000F4609" w:rsidRPr="009F6BD2" w:rsidRDefault="000F4609" w:rsidP="00D5574C">
      <w:pPr>
        <w:pStyle w:val="Heading1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How to Protect Yourself &amp; Others</w:t>
      </w:r>
    </w:p>
    <w:p w14:paraId="7AB46E2B" w14:textId="1E7FEC30" w:rsidR="00D5574C" w:rsidRPr="009F6BD2" w:rsidRDefault="00D5574C" w:rsidP="00D5574C">
      <w:pPr>
        <w:pStyle w:val="1-1"/>
        <w:rPr>
          <w:rFonts w:asciiTheme="minorHAnsi" w:hAnsiTheme="minorHAnsi"/>
        </w:rPr>
      </w:pPr>
      <w:r w:rsidRPr="009F6BD2">
        <w:rPr>
          <w:rFonts w:asciiTheme="minorHAnsi" w:hAnsiTheme="minorHAnsi"/>
        </w:rPr>
        <w:t xml:space="preserve">Updated </w:t>
      </w:r>
      <w:r w:rsidR="00820D8A">
        <w:rPr>
          <w:rFonts w:asciiTheme="minorHAnsi" w:hAnsiTheme="minorHAnsi"/>
        </w:rPr>
        <w:t>Mar</w:t>
      </w:r>
      <w:r w:rsidR="00887042">
        <w:rPr>
          <w:rFonts w:asciiTheme="minorHAnsi" w:hAnsiTheme="minorHAnsi"/>
        </w:rPr>
        <w:t xml:space="preserve">. </w:t>
      </w:r>
      <w:r w:rsidR="00820D8A">
        <w:rPr>
          <w:rFonts w:asciiTheme="minorHAnsi" w:hAnsiTheme="minorHAnsi"/>
        </w:rPr>
        <w:t>8</w:t>
      </w:r>
      <w:r w:rsidRPr="009F6BD2">
        <w:rPr>
          <w:rFonts w:asciiTheme="minorHAnsi" w:hAnsiTheme="minorHAnsi"/>
        </w:rPr>
        <w:t>, 2021</w:t>
      </w:r>
    </w:p>
    <w:p w14:paraId="1BEF0305" w14:textId="77777777" w:rsidR="00D5574C" w:rsidRPr="009F6BD2" w:rsidRDefault="00D5574C">
      <w:pPr>
        <w:pStyle w:val="LeftFlush"/>
        <w:rPr>
          <w:rFonts w:asciiTheme="minorHAnsi" w:hAnsiTheme="minorHAnsi"/>
        </w:rPr>
      </w:pPr>
      <w:r w:rsidRPr="009F6BD2">
        <w:rPr>
          <w:rStyle w:val="DBTCode"/>
          <w:rFonts w:asciiTheme="minorHAnsi" w:hAnsiTheme="minorHAnsi"/>
        </w:rPr>
        <w:t>[[*sk1*]]</w:t>
      </w:r>
    </w:p>
    <w:p w14:paraId="0813BAD5" w14:textId="77777777" w:rsidR="00D5574C" w:rsidRPr="009F6BD2" w:rsidRDefault="00D5574C" w:rsidP="00D5574C">
      <w:pPr>
        <w:pStyle w:val="1-1"/>
        <w:rPr>
          <w:rFonts w:asciiTheme="minorHAnsi" w:hAnsiTheme="minorHAnsi"/>
        </w:rPr>
      </w:pPr>
      <w:r w:rsidRPr="009F6BD2">
        <w:rPr>
          <w:rFonts w:asciiTheme="minorHAnsi" w:hAnsiTheme="minorHAnsi"/>
        </w:rPr>
        <w:t>https://www.cdc.gov/coronavirus/2019-ncov/prevent-getting-sick/prevention.html</w:t>
      </w:r>
    </w:p>
    <w:p w14:paraId="4BE5718D" w14:textId="2C949ED1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Important Ways to Slow the Spread</w:t>
      </w:r>
    </w:p>
    <w:p w14:paraId="223611AA" w14:textId="79BF799E" w:rsidR="00820D8A" w:rsidRDefault="00820D8A" w:rsidP="00D5574C">
      <w:pPr>
        <w:pStyle w:val="1-3"/>
        <w:rPr>
          <w:rFonts w:asciiTheme="minorHAnsi" w:eastAsia="Calibri" w:hAnsiTheme="minorHAnsi" w:cs="DejaVu Sans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820D8A">
        <w:rPr>
          <w:rFonts w:asciiTheme="minorHAnsi" w:eastAsia="Calibri" w:hAnsiTheme="minorHAnsi" w:cs="DejaVu Sans"/>
          <w:shd w:val="clear" w:color="auto" w:fill="FFFFFF"/>
        </w:rPr>
        <w:t xml:space="preserve">Get a </w:t>
      </w:r>
      <w:r w:rsidRPr="00820D8A">
        <w:rPr>
          <w:rFonts w:asciiTheme="minorHAnsi" w:eastAsia="Calibri" w:hAnsiTheme="minorHAnsi" w:cs="DejaVu Sans"/>
          <w:u w:val="single"/>
          <w:shd w:val="clear" w:color="auto" w:fill="FFFFFF"/>
        </w:rPr>
        <w:t>COVID-19 vaccine</w:t>
      </w:r>
      <w:r w:rsidRPr="00820D8A">
        <w:rPr>
          <w:rFonts w:asciiTheme="minorHAnsi" w:eastAsia="Calibri" w:hAnsiTheme="minorHAnsi" w:cs="DejaVu Sans"/>
          <w:shd w:val="clear" w:color="auto" w:fill="FFFFFF"/>
        </w:rPr>
        <w:t>.</w:t>
      </w:r>
    </w:p>
    <w:p w14:paraId="3C420CB5" w14:textId="5C9D864D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Wear a </w:t>
      </w:r>
      <w:r w:rsidRPr="00D86B92">
        <w:rPr>
          <w:rFonts w:asciiTheme="minorHAnsi" w:hAnsiTheme="minorHAnsi"/>
          <w:u w:val="single"/>
          <w:shd w:val="clear" w:color="auto" w:fill="FFFFFF"/>
        </w:rPr>
        <w:t xml:space="preserve">mask </w:t>
      </w:r>
      <w:r w:rsidRPr="009F6BD2">
        <w:rPr>
          <w:rFonts w:asciiTheme="minorHAnsi" w:hAnsiTheme="minorHAnsi"/>
          <w:shd w:val="clear" w:color="auto" w:fill="FFFFFF"/>
        </w:rPr>
        <w:t>to protect yourself and others and stop the spread of COVID-19.</w:t>
      </w:r>
    </w:p>
    <w:p w14:paraId="4CEE5777" w14:textId="6F7BB7F5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D86B92">
        <w:rPr>
          <w:rFonts w:asciiTheme="minorHAnsi" w:hAnsiTheme="minorHAnsi"/>
          <w:u w:val="single"/>
          <w:shd w:val="clear" w:color="auto" w:fill="FFFFFF"/>
        </w:rPr>
        <w:t>Stay at least 6 feet (about 2 arm lengths)</w:t>
      </w:r>
      <w:r w:rsidRPr="009F6BD2">
        <w:rPr>
          <w:rFonts w:asciiTheme="minorHAnsi" w:hAnsiTheme="minorHAnsi"/>
          <w:shd w:val="clear" w:color="auto" w:fill="FFFFFF"/>
        </w:rPr>
        <w:t xml:space="preserve"> from others who don’t live with you.</w:t>
      </w:r>
    </w:p>
    <w:p w14:paraId="1144BE14" w14:textId="53DB9D9B" w:rsidR="00820D8A" w:rsidRDefault="00D5574C" w:rsidP="00820D8A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Avoid crowds. The more people you are in contact with, the more likely you are to be exposed to COVID-19.</w:t>
      </w:r>
    </w:p>
    <w:p w14:paraId="1FF69457" w14:textId="613B2E32" w:rsidR="00820D8A" w:rsidRPr="009F6BD2" w:rsidRDefault="00820D8A" w:rsidP="00820D8A">
      <w:pPr>
        <w:pStyle w:val="Heading2"/>
        <w:rPr>
          <w:rFonts w:asciiTheme="minorHAnsi" w:hAnsiTheme="minorHAnsi"/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>Get Vaccinated</w:t>
      </w:r>
    </w:p>
    <w:p w14:paraId="51A59B61" w14:textId="0D88F577" w:rsidR="00820D8A" w:rsidRDefault="00820D8A" w:rsidP="00820D8A">
      <w:pPr>
        <w:pStyle w:val="1-3"/>
        <w:rPr>
          <w:rFonts w:asciiTheme="minorHAnsi" w:eastAsia="Calibri" w:hAnsiTheme="minorHAnsi" w:cs="DejaVu Sans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820D8A">
        <w:rPr>
          <w:rFonts w:asciiTheme="minorHAnsi" w:eastAsia="Calibri" w:hAnsiTheme="minorHAnsi" w:cs="DejaVu Sans"/>
          <w:shd w:val="clear" w:color="auto" w:fill="FFFFFF"/>
        </w:rPr>
        <w:t>Authorized COVID-19 vaccines can</w:t>
      </w:r>
      <w:r>
        <w:rPr>
          <w:rFonts w:asciiTheme="minorHAnsi" w:eastAsia="Calibri" w:hAnsiTheme="minorHAnsi" w:cs="DejaVu Sans"/>
          <w:shd w:val="clear" w:color="auto" w:fill="FFFFFF"/>
        </w:rPr>
        <w:t xml:space="preserve"> help protect you from COVID-19</w:t>
      </w:r>
      <w:r w:rsidRPr="00820D8A">
        <w:rPr>
          <w:rFonts w:asciiTheme="minorHAnsi" w:eastAsia="Calibri" w:hAnsiTheme="minorHAnsi" w:cs="DejaVu Sans"/>
          <w:shd w:val="clear" w:color="auto" w:fill="FFFFFF"/>
        </w:rPr>
        <w:t>.</w:t>
      </w:r>
    </w:p>
    <w:p w14:paraId="5946C6E8" w14:textId="2498941E" w:rsidR="00820D8A" w:rsidRPr="009F6BD2" w:rsidRDefault="00820D8A" w:rsidP="00820D8A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820D8A">
        <w:rPr>
          <w:rFonts w:asciiTheme="minorHAnsi" w:hAnsiTheme="minorHAnsi"/>
          <w:shd w:val="clear" w:color="auto" w:fill="FFFFFF"/>
        </w:rPr>
        <w:t>You should get a </w:t>
      </w:r>
      <w:r w:rsidRPr="00820D8A">
        <w:rPr>
          <w:rFonts w:asciiTheme="minorHAnsi" w:hAnsiTheme="minorHAnsi"/>
          <w:u w:val="single"/>
          <w:shd w:val="clear" w:color="auto" w:fill="FFFFFF"/>
        </w:rPr>
        <w:t>COVID-19 vaccine</w:t>
      </w:r>
      <w:r w:rsidRPr="00820D8A">
        <w:rPr>
          <w:rFonts w:asciiTheme="minorHAnsi" w:hAnsiTheme="minorHAnsi"/>
          <w:shd w:val="clear" w:color="auto" w:fill="FFFFFF"/>
        </w:rPr>
        <w:t xml:space="preserve"> when it is available to you.</w:t>
      </w:r>
    </w:p>
    <w:p w14:paraId="43806B85" w14:textId="28816B20" w:rsidR="00D5574C" w:rsidRPr="009F6BD2" w:rsidRDefault="00820D8A" w:rsidP="00820D8A">
      <w:pPr>
        <w:pStyle w:val="1-3"/>
        <w:rPr>
          <w:rFonts w:asciiTheme="minorHAnsi" w:hAnsiTheme="minorHAnsi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820D8A">
        <w:rPr>
          <w:rFonts w:asciiTheme="minorHAnsi" w:hAnsiTheme="minorHAnsi"/>
          <w:u w:val="single"/>
          <w:shd w:val="clear" w:color="auto" w:fill="FFFFFF"/>
        </w:rPr>
        <w:t>Once you are fully vaccinated</w:t>
      </w:r>
      <w:r w:rsidRPr="00820D8A">
        <w:rPr>
          <w:rFonts w:asciiTheme="minorHAnsi" w:hAnsiTheme="minorHAnsi"/>
          <w:shd w:val="clear" w:color="auto" w:fill="FFFFFF"/>
        </w:rPr>
        <w:t>, you may be able to start doing some things that you had stopped doing because of the pandemic</w:t>
      </w:r>
      <w:r w:rsidRPr="00820D8A">
        <w:rPr>
          <w:rStyle w:val="DBTCode"/>
          <w:rFonts w:asciiTheme="minorHAnsi" w:hAnsiTheme="minorHAnsi"/>
          <w:vanish w:val="0"/>
          <w:color w:val="auto"/>
          <w:sz w:val="28"/>
          <w:szCs w:val="20"/>
          <w:shd w:val="clear" w:color="auto" w:fill="FFFFFF"/>
        </w:rPr>
        <w:t xml:space="preserve"> </w:t>
      </w:r>
      <w:r w:rsidR="00D5574C" w:rsidRPr="009F6BD2">
        <w:rPr>
          <w:rStyle w:val="DBTCode"/>
          <w:rFonts w:asciiTheme="minorHAnsi" w:hAnsiTheme="minorHAnsi"/>
        </w:rPr>
        <w:t>[[*sk1*]]</w:t>
      </w:r>
    </w:p>
    <w:p w14:paraId="2D8F4097" w14:textId="7027B009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Wear a mask</w:t>
      </w:r>
    </w:p>
    <w:p w14:paraId="27DD69A6" w14:textId="111EFC5B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Everyone 2 and older should wear masks in public.</w:t>
      </w:r>
    </w:p>
    <w:p w14:paraId="742AC4EA" w14:textId="357129EE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Masks should be worn in addition to staying at least 6 feet apart, especially around people who don’t live with you.</w:t>
      </w:r>
    </w:p>
    <w:p w14:paraId="27D14D61" w14:textId="449A213C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If someone in your household is infected, people in the household </w:t>
      </w:r>
      <w:r w:rsidRPr="009F6BD2">
        <w:rPr>
          <w:rFonts w:asciiTheme="minorHAnsi" w:hAnsiTheme="minorHAnsi"/>
          <w:u w:val="single"/>
          <w:shd w:val="clear" w:color="auto" w:fill="FFFFFF"/>
        </w:rPr>
        <w:t>should take precautions including wearing masks to avoid spread to others</w:t>
      </w:r>
      <w:r w:rsidRPr="009F6BD2">
        <w:rPr>
          <w:rFonts w:asciiTheme="minorHAnsi" w:hAnsiTheme="minorHAnsi"/>
          <w:shd w:val="clear" w:color="auto" w:fill="FFFFFF"/>
        </w:rPr>
        <w:t>.</w:t>
      </w:r>
    </w:p>
    <w:p w14:paraId="23924C32" w14:textId="76B57F01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u w:val="single"/>
          <w:shd w:val="clear" w:color="auto" w:fill="FFFFFF"/>
        </w:rPr>
        <w:t>Wash your hands</w:t>
      </w:r>
      <w:r w:rsidRPr="009F6BD2">
        <w:rPr>
          <w:rFonts w:asciiTheme="minorHAnsi" w:hAnsiTheme="minorHAnsi"/>
          <w:shd w:val="clear" w:color="auto" w:fill="FFFFFF"/>
        </w:rPr>
        <w:t xml:space="preserve"> or use hand sanitizer before putting on your mask.</w:t>
      </w:r>
    </w:p>
    <w:p w14:paraId="3E81D85B" w14:textId="557820F1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Wear your mask over your nose and mouth and secure it under your chin.</w:t>
      </w:r>
    </w:p>
    <w:p w14:paraId="1655EBC2" w14:textId="6BD9C4FD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Fit the mask snugly against the sides of your face, slipping the loops over your ears or tying the strings behind your head.</w:t>
      </w:r>
    </w:p>
    <w:p w14:paraId="79423D00" w14:textId="3906E6C9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If you have to continually adjust your mask, it doesn’t fit properly, and you might need to find a different mask type or brand.</w:t>
      </w:r>
    </w:p>
    <w:p w14:paraId="7D2B2CCC" w14:textId="5F660CEB" w:rsidR="00D5574C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Make sure you can breathe easily.</w:t>
      </w:r>
    </w:p>
    <w:p w14:paraId="690A802A" w14:textId="52E3C192" w:rsidR="006B07CB" w:rsidRDefault="006B07CB" w:rsidP="00D5574C">
      <w:pPr>
        <w:pStyle w:val="1-3"/>
        <w:rPr>
          <w:rFonts w:asciiTheme="minorHAnsi" w:hAnsiTheme="minorHAnsi"/>
          <w:shd w:val="clear" w:color="auto" w:fill="FFFFFF"/>
        </w:rPr>
      </w:pPr>
    </w:p>
    <w:p w14:paraId="0685D09D" w14:textId="3AAB6FAE" w:rsidR="006B07CB" w:rsidRDefault="006B07CB" w:rsidP="006B07CB">
      <w:pPr>
        <w:pStyle w:val="1-3"/>
        <w:ind w:left="0" w:firstLine="0"/>
        <w:rPr>
          <w:rFonts w:asciiTheme="minorHAnsi" w:hAnsiTheme="minorHAnsi"/>
          <w:shd w:val="clear" w:color="auto" w:fill="FFFFFF"/>
        </w:rPr>
      </w:pPr>
      <w:r w:rsidRPr="006B07CB">
        <w:rPr>
          <w:rFonts w:asciiTheme="minorHAnsi" w:hAnsiTheme="minorHAnsi"/>
          <w:shd w:val="clear" w:color="auto" w:fill="FFFFFF"/>
        </w:rPr>
        <w:lastRenderedPageBreak/>
        <w:t>E</w:t>
      </w:r>
      <w:r>
        <w:rPr>
          <w:rFonts w:ascii="Calibri" w:eastAsia="Calibri" w:hAnsi="Calibri" w:cs="Calibri"/>
          <w:shd w:val="clear" w:color="auto" w:fill="FFFFFF"/>
        </w:rPr>
        <w:t>ff</w:t>
      </w:r>
      <w:r w:rsidRPr="006B07CB">
        <w:rPr>
          <w:rFonts w:asciiTheme="minorHAnsi" w:hAnsiTheme="minorHAnsi"/>
          <w:shd w:val="clear" w:color="auto" w:fill="FFFFFF"/>
        </w:rPr>
        <w:t>ective February 2, 2021, </w:t>
      </w:r>
      <w:r w:rsidRPr="006B07CB">
        <w:rPr>
          <w:rFonts w:asciiTheme="minorHAnsi" w:hAnsiTheme="minorHAnsi"/>
          <w:u w:val="single"/>
          <w:shd w:val="clear" w:color="auto" w:fill="FFFFFF"/>
        </w:rPr>
        <w:t>masks are required</w:t>
      </w:r>
      <w:r w:rsidRPr="006B07CB">
        <w:rPr>
          <w:rFonts w:asciiTheme="minorHAnsi" w:hAnsiTheme="minorHAnsi"/>
          <w:shd w:val="clear" w:color="auto" w:fill="FFFFFF"/>
        </w:rPr>
        <w:t> on planes, buses, trains, and other forms of public transportation traveling into, within, or out of the United States and in U.S. transportation hubs such as airports and stations.</w:t>
      </w:r>
    </w:p>
    <w:p w14:paraId="4D9A8820" w14:textId="77777777" w:rsidR="006B07CB" w:rsidRPr="009F6BD2" w:rsidRDefault="006B07CB" w:rsidP="00D5574C">
      <w:pPr>
        <w:pStyle w:val="1-3"/>
        <w:rPr>
          <w:rFonts w:asciiTheme="minorHAnsi" w:hAnsiTheme="minorHAnsi"/>
          <w:shd w:val="clear" w:color="auto" w:fill="FFFFFF"/>
        </w:rPr>
      </w:pPr>
    </w:p>
    <w:p w14:paraId="69260566" w14:textId="77777777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Stay 6 feet away from others</w:t>
      </w:r>
    </w:p>
    <w:p w14:paraId="72A9FD2F" w14:textId="55502BE9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b/>
          <w:bCs/>
          <w:shd w:val="clear" w:color="auto" w:fill="FFFFFF"/>
        </w:rPr>
        <w:t>Inside your home</w:t>
      </w:r>
      <w:r w:rsidRPr="009F6BD2">
        <w:rPr>
          <w:rFonts w:asciiTheme="minorHAnsi" w:hAnsiTheme="minorHAnsi"/>
          <w:shd w:val="clear" w:color="auto" w:fill="FFFFFF"/>
        </w:rPr>
        <w:t>: Avoid close contact with people who are sick.</w:t>
      </w:r>
    </w:p>
    <w:p w14:paraId="7E62D9D3" w14:textId="56812F58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If possible, maintain 6 feet between the person who is sick and other household members.</w:t>
      </w:r>
    </w:p>
    <w:p w14:paraId="314B6745" w14:textId="312E53CC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b/>
          <w:bCs/>
          <w:shd w:val="clear" w:color="auto" w:fill="FFFFFF"/>
        </w:rPr>
        <w:t>Outside your home</w:t>
      </w:r>
      <w:r w:rsidRPr="009F6BD2">
        <w:rPr>
          <w:rFonts w:asciiTheme="minorHAnsi" w:hAnsiTheme="minorHAnsi"/>
          <w:shd w:val="clear" w:color="auto" w:fill="FFFFFF"/>
        </w:rPr>
        <w:t>: Put 6 feet of distance between yourself and people who don’t live in your household.</w:t>
      </w:r>
    </w:p>
    <w:p w14:paraId="34C58008" w14:textId="28D88D74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Remember that some people without symptoms may be able to spread virus.</w:t>
      </w:r>
    </w:p>
    <w:p w14:paraId="17CD9511" w14:textId="1291C697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 xml:space="preserve">_ </w:t>
      </w:r>
      <w:r w:rsidRPr="009F6BD2">
        <w:rPr>
          <w:rFonts w:asciiTheme="minorHAnsi" w:hAnsiTheme="minorHAnsi"/>
          <w:u w:val="single"/>
          <w:shd w:val="clear" w:color="auto" w:fill="FFFFFF"/>
        </w:rPr>
        <w:t>Stay at least 6 feet (about 2 arm lengths) from other people</w:t>
      </w:r>
      <w:r w:rsidRPr="009F6BD2">
        <w:rPr>
          <w:rFonts w:asciiTheme="minorHAnsi" w:hAnsiTheme="minorHAnsi"/>
          <w:shd w:val="clear" w:color="auto" w:fill="FFFFFF"/>
        </w:rPr>
        <w:t>.</w:t>
      </w:r>
    </w:p>
    <w:p w14:paraId="44DC5EB4" w14:textId="22CA4B66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 xml:space="preserve">_ Keeping distance from others is especially important for </w:t>
      </w:r>
      <w:r w:rsidRPr="009F6BD2">
        <w:rPr>
          <w:rFonts w:asciiTheme="minorHAnsi" w:hAnsiTheme="minorHAnsi"/>
          <w:u w:val="single"/>
          <w:shd w:val="clear" w:color="auto" w:fill="FFFFFF"/>
        </w:rPr>
        <w:t>people who are at higher risk of getting very sick</w:t>
      </w:r>
      <w:r w:rsidRPr="009F6BD2">
        <w:rPr>
          <w:rFonts w:asciiTheme="minorHAnsi" w:hAnsiTheme="minorHAnsi"/>
          <w:shd w:val="clear" w:color="auto" w:fill="FFFFFF"/>
        </w:rPr>
        <w:t>.</w:t>
      </w:r>
    </w:p>
    <w:p w14:paraId="5529FBB4" w14:textId="6BFB4FD8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Avoid crowds</w:t>
      </w:r>
      <w:r w:rsidR="00820D8A">
        <w:rPr>
          <w:rFonts w:asciiTheme="minorHAnsi" w:hAnsiTheme="minorHAnsi"/>
          <w:shd w:val="clear" w:color="auto" w:fill="FFFFFF"/>
        </w:rPr>
        <w:t xml:space="preserve"> and poorly ventilated spaces</w:t>
      </w:r>
    </w:p>
    <w:p w14:paraId="46A9F9D6" w14:textId="3CED0ACD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Being in crowds like in restaurants, bars, fitness centers, or movie theaters put you at higher risk for COVID-19.</w:t>
      </w:r>
    </w:p>
    <w:p w14:paraId="790BC74C" w14:textId="77777777" w:rsidR="00820D8A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Avoid indoor spaces that do not offer fresh air from the outdoors as much as possible.</w:t>
      </w:r>
    </w:p>
    <w:p w14:paraId="672C8871" w14:textId="004F1DE4" w:rsidR="00D5574C" w:rsidRPr="009F6BD2" w:rsidRDefault="00820D8A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="00D5574C" w:rsidRPr="009F6BD2">
        <w:rPr>
          <w:rFonts w:asciiTheme="minorHAnsi" w:hAnsiTheme="minorHAnsi"/>
          <w:shd w:val="clear" w:color="auto" w:fill="FFFFFF"/>
        </w:rPr>
        <w:t>If indoors, bring in fresh air by opening windows and doors, if possible.</w:t>
      </w:r>
    </w:p>
    <w:p w14:paraId="3E87BB8B" w14:textId="77777777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Wash your hands often</w:t>
      </w:r>
    </w:p>
    <w:p w14:paraId="78328C66" w14:textId="51C0FD12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u w:val="single"/>
          <w:shd w:val="clear" w:color="auto" w:fill="FFFFFF"/>
        </w:rPr>
        <w:t>Wash your hands</w:t>
      </w:r>
      <w:r w:rsidRPr="009F6BD2">
        <w:rPr>
          <w:rFonts w:asciiTheme="minorHAnsi" w:hAnsiTheme="minorHAnsi"/>
          <w:shd w:val="clear" w:color="auto" w:fill="FFFFFF"/>
        </w:rPr>
        <w:t xml:space="preserve"> often with soap and water for at least 20 seconds especially after you have been in a public place, or after blowing your nose, coughing, or sneezing.</w:t>
      </w:r>
    </w:p>
    <w:p w14:paraId="46411B24" w14:textId="2CB0A930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It’s especially important to wash:</w:t>
      </w:r>
    </w:p>
    <w:p w14:paraId="4ABB181B" w14:textId="015F14CD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Before eating or preparing food</w:t>
      </w:r>
    </w:p>
    <w:p w14:paraId="0698B075" w14:textId="1F043AC7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Before touching your face</w:t>
      </w:r>
    </w:p>
    <w:p w14:paraId="2AB63A84" w14:textId="0B892F32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After using the restroom</w:t>
      </w:r>
    </w:p>
    <w:p w14:paraId="2BEFB4C5" w14:textId="57750FC6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After leaving a public place</w:t>
      </w:r>
    </w:p>
    <w:p w14:paraId="25F6A2BD" w14:textId="12ADEFD3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After blowing your nose, coughing, or sneezing</w:t>
      </w:r>
    </w:p>
    <w:p w14:paraId="01CDF6D8" w14:textId="74BFA49F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After handling your mask</w:t>
      </w:r>
    </w:p>
    <w:p w14:paraId="55836933" w14:textId="6F879676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After changing a diaper</w:t>
      </w:r>
    </w:p>
    <w:p w14:paraId="2D67B43B" w14:textId="152042CB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lastRenderedPageBreak/>
        <w:t>_ After caring for someone sick</w:t>
      </w:r>
    </w:p>
    <w:p w14:paraId="7E79F8B9" w14:textId="0741BC0B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After touching animals or pets</w:t>
      </w:r>
    </w:p>
    <w:p w14:paraId="2847C160" w14:textId="1077F32C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If soap and water are not readily available, </w:t>
      </w:r>
      <w:r w:rsidRPr="009F6BD2">
        <w:rPr>
          <w:rFonts w:asciiTheme="minorHAnsi" w:hAnsiTheme="minorHAnsi"/>
          <w:b/>
          <w:bCs/>
          <w:shd w:val="clear" w:color="auto" w:fill="FFFFFF"/>
        </w:rPr>
        <w:t>use a hand sanitizer that contains at least 60% alcohol</w:t>
      </w:r>
      <w:r w:rsidRPr="009F6BD2">
        <w:rPr>
          <w:rFonts w:asciiTheme="minorHAnsi" w:hAnsiTheme="minorHAnsi"/>
          <w:shd w:val="clear" w:color="auto" w:fill="FFFFFF"/>
        </w:rPr>
        <w:t>. Cover all surfaces of your hands and rub them together until they feel dry.</w:t>
      </w:r>
    </w:p>
    <w:p w14:paraId="63D25691" w14:textId="1AA62A36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b/>
          <w:bCs/>
          <w:shd w:val="clear" w:color="auto" w:fill="FFFFFF"/>
        </w:rPr>
        <w:t>Avoid touching your eyes, nose, and mouth</w:t>
      </w:r>
      <w:r w:rsidRPr="009F6BD2">
        <w:rPr>
          <w:rFonts w:asciiTheme="minorHAnsi" w:hAnsiTheme="minorHAnsi"/>
          <w:shd w:val="clear" w:color="auto" w:fill="FFFFFF"/>
        </w:rPr>
        <w:t xml:space="preserve"> with unwashed hands.</w:t>
      </w:r>
    </w:p>
    <w:p w14:paraId="6D34B926" w14:textId="77777777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Cover coughs and sneezes</w:t>
      </w:r>
    </w:p>
    <w:p w14:paraId="1AAFCBA9" w14:textId="30C3AD6F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 </w:t>
      </w:r>
      <w:r w:rsidRPr="009F6BD2">
        <w:rPr>
          <w:rFonts w:asciiTheme="minorHAnsi" w:hAnsiTheme="minorHAnsi"/>
          <w:b/>
          <w:bCs/>
          <w:shd w:val="clear" w:color="auto" w:fill="FFFFFF"/>
        </w:rPr>
        <w:t>Always cover your mouth and nose</w:t>
      </w:r>
      <w:r w:rsidRPr="009F6BD2">
        <w:rPr>
          <w:rFonts w:asciiTheme="minorHAnsi" w:hAnsiTheme="minorHAnsi"/>
          <w:shd w:val="clear" w:color="auto" w:fill="FFFFFF"/>
        </w:rPr>
        <w:t xml:space="preserve"> with a tissue when you cough or sneeze or use the inside of your elbow and do not spit.</w:t>
      </w:r>
    </w:p>
    <w:p w14:paraId="6524D8C0" w14:textId="26FA900A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b/>
          <w:bCs/>
          <w:shd w:val="clear" w:color="auto" w:fill="FFFFFF"/>
        </w:rPr>
        <w:t>Throw used tissues</w:t>
      </w:r>
      <w:r w:rsidRPr="009F6BD2">
        <w:rPr>
          <w:rFonts w:asciiTheme="minorHAnsi" w:hAnsiTheme="minorHAnsi"/>
          <w:shd w:val="clear" w:color="auto" w:fill="FFFFFF"/>
        </w:rPr>
        <w:t xml:space="preserve"> in the trash.</w:t>
      </w:r>
    </w:p>
    <w:p w14:paraId="519C2D18" w14:textId="11FED909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Immediately </w:t>
      </w:r>
      <w:r w:rsidRPr="009F6BD2">
        <w:rPr>
          <w:rFonts w:asciiTheme="minorHAnsi" w:hAnsiTheme="minorHAnsi"/>
          <w:b/>
          <w:bCs/>
          <w:shd w:val="clear" w:color="auto" w:fill="FFFFFF"/>
        </w:rPr>
        <w:t>wash your hands</w:t>
      </w:r>
      <w:r w:rsidRPr="009F6BD2">
        <w:rPr>
          <w:rFonts w:asciiTheme="minorHAnsi" w:hAnsiTheme="minorHAnsi"/>
          <w:shd w:val="clear" w:color="auto" w:fill="FFFFFF"/>
        </w:rPr>
        <w:t xml:space="preserve"> with soap and water for at least 20 seconds. If soap and water are not readily available, clean your hands with a hand sanitizer that contains at least 60% alcohol.</w:t>
      </w:r>
    </w:p>
    <w:p w14:paraId="5467440D" w14:textId="77777777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Clean and disinfect</w:t>
      </w:r>
    </w:p>
    <w:p w14:paraId="18AA93BF" w14:textId="4FE27084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D86B92">
        <w:rPr>
          <w:rFonts w:asciiTheme="minorHAnsi" w:hAnsiTheme="minorHAnsi"/>
          <w:b/>
          <w:bCs/>
          <w:shd w:val="clear" w:color="auto" w:fill="FFFFFF"/>
        </w:rPr>
        <w:t xml:space="preserve">Clean AND disinfect </w:t>
      </w:r>
      <w:r w:rsidRPr="009F6BD2">
        <w:rPr>
          <w:rFonts w:asciiTheme="minorHAnsi" w:hAnsiTheme="minorHAnsi"/>
          <w:u w:val="single"/>
          <w:shd w:val="clear" w:color="auto" w:fill="FFFFFF"/>
        </w:rPr>
        <w:t>frequently touched surfaces</w:t>
      </w:r>
      <w:r w:rsidRPr="009F6BD2">
        <w:rPr>
          <w:rFonts w:asciiTheme="minorHAnsi" w:hAnsiTheme="minorHAnsi"/>
          <w:shd w:val="clear" w:color="auto" w:fill="FFFFFF"/>
        </w:rPr>
        <w:t xml:space="preserve"> daily. This includes tables, doorknobs, light switches, countertops, handles, desks, phones, keyboards, toilets, faucets, and sinks.</w:t>
      </w:r>
    </w:p>
    <w:p w14:paraId="62F2C4E0" w14:textId="3EDD2FA8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b/>
          <w:bCs/>
          <w:shd w:val="clear" w:color="auto" w:fill="FFFFFF"/>
        </w:rPr>
        <w:t>•</w:t>
      </w:r>
      <w:r w:rsidRPr="009F6BD2">
        <w:rPr>
          <w:rFonts w:asciiTheme="minorHAnsi" w:hAnsiTheme="minorHAnsi"/>
          <w:b/>
          <w:bCs/>
          <w:shd w:val="clear" w:color="auto" w:fill="FFFFFF"/>
        </w:rPr>
        <w:t xml:space="preserve"> If surfaces are dirty, clean them</w:t>
      </w:r>
      <w:r w:rsidRPr="009F6BD2">
        <w:rPr>
          <w:rFonts w:asciiTheme="minorHAnsi" w:hAnsiTheme="minorHAnsi"/>
          <w:shd w:val="clear" w:color="auto" w:fill="FFFFFF"/>
        </w:rPr>
        <w:t>. Use detergent or soap and water prior to disinfection.</w:t>
      </w:r>
    </w:p>
    <w:p w14:paraId="1677B1F3" w14:textId="53878578" w:rsidR="00D5574C" w:rsidRPr="009F6BD2" w:rsidRDefault="00D5574C" w:rsidP="00D5574C">
      <w:pPr>
        <w:pStyle w:val="1-3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b/>
          <w:bCs/>
          <w:shd w:val="clear" w:color="auto" w:fill="FFFFFF"/>
        </w:rPr>
        <w:t>•</w:t>
      </w:r>
      <w:r w:rsidRPr="009F6BD2">
        <w:rPr>
          <w:rFonts w:asciiTheme="minorHAnsi" w:hAnsiTheme="minorHAnsi"/>
          <w:b/>
          <w:bCs/>
          <w:shd w:val="clear" w:color="auto" w:fill="FFFFFF"/>
        </w:rPr>
        <w:t xml:space="preserve"> Then, use a household disinfectant</w:t>
      </w:r>
      <w:r w:rsidRPr="009F6BD2">
        <w:rPr>
          <w:rFonts w:asciiTheme="minorHAnsi" w:hAnsiTheme="minorHAnsi"/>
          <w:shd w:val="clear" w:color="auto" w:fill="FFFFFF"/>
        </w:rPr>
        <w:t xml:space="preserve">. Use products from </w:t>
      </w:r>
      <w:r w:rsidRPr="009F6BD2">
        <w:rPr>
          <w:rFonts w:asciiTheme="minorHAnsi" w:hAnsiTheme="minorHAnsi"/>
          <w:u w:val="single"/>
          <w:shd w:val="clear" w:color="auto" w:fill="FFFFFF"/>
        </w:rPr>
        <w:t>EPA’s List N: Disinfectants for Coronavirus (COVID-19)</w:t>
      </w:r>
      <w:r w:rsidRPr="009F6BD2">
        <w:rPr>
          <w:rFonts w:asciiTheme="minorHAnsi" w:hAnsiTheme="minorHAnsi"/>
          <w:shd w:val="clear" w:color="auto" w:fill="FFFFFF"/>
        </w:rPr>
        <w:t xml:space="preserve"> according to manufacturer’s labeled directions.</w:t>
      </w:r>
    </w:p>
    <w:p w14:paraId="581892B9" w14:textId="77777777" w:rsidR="00D5574C" w:rsidRPr="009F6BD2" w:rsidRDefault="00D5574C" w:rsidP="00D5574C">
      <w:pPr>
        <w:pStyle w:val="Heading2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Monitor Your Health Daily</w:t>
      </w:r>
    </w:p>
    <w:p w14:paraId="41C1A25E" w14:textId="68F705EE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b/>
          <w:bCs/>
          <w:shd w:val="clear" w:color="auto" w:fill="FFFFFF"/>
        </w:rPr>
        <w:t>Be alert for symptoms</w:t>
      </w:r>
      <w:r w:rsidRPr="009F6BD2">
        <w:rPr>
          <w:rFonts w:asciiTheme="minorHAnsi" w:hAnsiTheme="minorHAnsi"/>
          <w:shd w:val="clear" w:color="auto" w:fill="FFFFFF"/>
        </w:rPr>
        <w:t xml:space="preserve">. Watch for fever, cough, shortness of breath, or </w:t>
      </w:r>
      <w:r w:rsidRPr="009F6BD2">
        <w:rPr>
          <w:rFonts w:asciiTheme="minorHAnsi" w:hAnsiTheme="minorHAnsi"/>
          <w:u w:val="single"/>
          <w:shd w:val="clear" w:color="auto" w:fill="FFFFFF"/>
        </w:rPr>
        <w:t>other symptom</w:t>
      </w:r>
      <w:r w:rsidRPr="009F6BD2">
        <w:rPr>
          <w:rFonts w:asciiTheme="minorHAnsi" w:hAnsiTheme="minorHAnsi"/>
          <w:shd w:val="clear" w:color="auto" w:fill="FFFFFF"/>
        </w:rPr>
        <w:t xml:space="preserve">s </w:t>
      </w:r>
      <w:r w:rsidRPr="009F6BD2">
        <w:rPr>
          <w:rFonts w:asciiTheme="minorHAnsi" w:hAnsiTheme="minorHAnsi"/>
          <w:b/>
          <w:bCs/>
          <w:shd w:val="clear" w:color="auto" w:fill="FFFFFF"/>
        </w:rPr>
        <w:t>of COVID-19.</w:t>
      </w:r>
    </w:p>
    <w:p w14:paraId="3C7EBDDA" w14:textId="2B444743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 xml:space="preserve">_ Especially important if you are </w:t>
      </w:r>
      <w:r w:rsidRPr="009F6BD2">
        <w:rPr>
          <w:rFonts w:asciiTheme="minorHAnsi" w:hAnsiTheme="minorHAnsi"/>
          <w:u w:val="single"/>
          <w:shd w:val="clear" w:color="auto" w:fill="FFFFFF"/>
        </w:rPr>
        <w:t>running essential errands</w:t>
      </w:r>
      <w:r w:rsidRPr="009F6BD2">
        <w:rPr>
          <w:rFonts w:asciiTheme="minorHAnsi" w:hAnsiTheme="minorHAnsi"/>
          <w:shd w:val="clear" w:color="auto" w:fill="FFFFFF"/>
        </w:rPr>
        <w:t xml:space="preserve">, going into the office or workplace, and in settings where it may be difficult to keep a </w:t>
      </w:r>
      <w:r w:rsidRPr="009F6BD2">
        <w:rPr>
          <w:rFonts w:asciiTheme="minorHAnsi" w:hAnsiTheme="minorHAnsi"/>
          <w:u w:val="single"/>
          <w:shd w:val="clear" w:color="auto" w:fill="FFFFFF"/>
        </w:rPr>
        <w:t>physical distance of 6 feet</w:t>
      </w:r>
      <w:r w:rsidRPr="009F6BD2">
        <w:rPr>
          <w:rFonts w:asciiTheme="minorHAnsi" w:hAnsiTheme="minorHAnsi"/>
          <w:shd w:val="clear" w:color="auto" w:fill="FFFFFF"/>
        </w:rPr>
        <w:t>.</w:t>
      </w:r>
    </w:p>
    <w:p w14:paraId="65461588" w14:textId="36D9AFC5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</w:t>
      </w:r>
      <w:r w:rsidRPr="009F6BD2">
        <w:rPr>
          <w:rFonts w:asciiTheme="minorHAnsi" w:hAnsiTheme="minorHAnsi"/>
          <w:b/>
          <w:bCs/>
          <w:shd w:val="clear" w:color="auto" w:fill="FFFFFF"/>
        </w:rPr>
        <w:t>Take your temperature</w:t>
      </w:r>
      <w:r w:rsidRPr="009F6BD2">
        <w:rPr>
          <w:rFonts w:asciiTheme="minorHAnsi" w:hAnsiTheme="minorHAnsi"/>
          <w:shd w:val="clear" w:color="auto" w:fill="FFFFFF"/>
        </w:rPr>
        <w:t xml:space="preserve"> if symptoms develop.</w:t>
      </w:r>
    </w:p>
    <w:p w14:paraId="4CB4EB3B" w14:textId="2D4702CE" w:rsidR="00D5574C" w:rsidRPr="009F6BD2" w:rsidRDefault="00D5574C" w:rsidP="00D5574C">
      <w:pPr>
        <w:pStyle w:val="3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hAnsiTheme="minorHAnsi"/>
          <w:shd w:val="clear" w:color="auto" w:fill="FFFFFF"/>
        </w:rPr>
        <w:t>_ Don’t take your temperature within 30 minutes of exercising or after taking medications that could lower your temperature, like acetaminophen.</w:t>
      </w:r>
    </w:p>
    <w:p w14:paraId="53B114B1" w14:textId="6CC73D36" w:rsidR="00D5574C" w:rsidRPr="009F6BD2" w:rsidRDefault="00D5574C" w:rsidP="00D5574C">
      <w:pPr>
        <w:pStyle w:val="1-5"/>
        <w:rPr>
          <w:rFonts w:asciiTheme="minorHAnsi" w:hAnsiTheme="minorHAnsi"/>
          <w:shd w:val="clear" w:color="auto" w:fill="FFFFFF"/>
        </w:rPr>
      </w:pPr>
      <w:r w:rsidRPr="009F6BD2">
        <w:rPr>
          <w:rFonts w:asciiTheme="minorHAnsi" w:eastAsia="Calibri" w:hAnsiTheme="minorHAnsi" w:cs="DejaVu Sans"/>
          <w:shd w:val="clear" w:color="auto" w:fill="FFFFFF"/>
        </w:rPr>
        <w:t>•</w:t>
      </w:r>
      <w:r w:rsidRPr="009F6BD2">
        <w:rPr>
          <w:rFonts w:asciiTheme="minorHAnsi" w:hAnsiTheme="minorHAnsi"/>
          <w:shd w:val="clear" w:color="auto" w:fill="FFFFFF"/>
        </w:rPr>
        <w:t xml:space="preserve"> Follow </w:t>
      </w:r>
      <w:r w:rsidRPr="009F6BD2">
        <w:rPr>
          <w:rFonts w:asciiTheme="minorHAnsi" w:hAnsiTheme="minorHAnsi"/>
          <w:u w:val="single"/>
          <w:shd w:val="clear" w:color="auto" w:fill="FFFFFF"/>
        </w:rPr>
        <w:t>CDC guidance</w:t>
      </w:r>
      <w:r w:rsidRPr="009F6BD2">
        <w:rPr>
          <w:rFonts w:asciiTheme="minorHAnsi" w:hAnsiTheme="minorHAnsi"/>
          <w:shd w:val="clear" w:color="auto" w:fill="FFFFFF"/>
        </w:rPr>
        <w:t xml:space="preserve"> if symptoms develop.</w:t>
      </w:r>
    </w:p>
    <w:p w14:paraId="1EF5C31A" w14:textId="37ADD12E" w:rsidR="00CC29D7" w:rsidRPr="009F6BD2" w:rsidRDefault="00D73428" w:rsidP="00DB57BD">
      <w:pPr>
        <w:pStyle w:val="Attribution"/>
        <w:rPr>
          <w:rFonts w:asciiTheme="minorHAnsi" w:hAnsiTheme="minorHAnsi"/>
          <w:shd w:val="clear" w:color="auto" w:fill="FFFFFF"/>
        </w:rPr>
      </w:pPr>
      <w:bookmarkStart w:id="0" w:name="_GoBack"/>
      <w:bookmarkEnd w:id="0"/>
      <w:r w:rsidRPr="009F6BD2">
        <w:rPr>
          <w:shd w:val="clear" w:color="auto" w:fill="FFFFFF"/>
        </w:rPr>
        <w:lastRenderedPageBreak/>
        <w:t xml:space="preserve">Content source: </w:t>
      </w:r>
      <w:r w:rsidRPr="00DB57BD">
        <w:rPr>
          <w:u w:val="single"/>
          <w:shd w:val="clear" w:color="auto" w:fill="FFFFFF"/>
        </w:rPr>
        <w:t>National Center for Immunization and Respiratory Diseases (NCIRD), Division of Viral Diseases</w:t>
      </w:r>
      <w:r w:rsidRPr="009F6BD2">
        <w:rPr>
          <w:shd w:val="clear" w:color="auto" w:fill="FFFFFF"/>
        </w:rPr>
        <w:t xml:space="preserve"> </w:t>
      </w:r>
    </w:p>
    <w:sectPr w:rsidR="00CC29D7" w:rsidRPr="009F6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511E0" w14:textId="77777777" w:rsidR="008E4C93" w:rsidRDefault="008E4C93" w:rsidP="00FA3E63">
      <w:pPr>
        <w:spacing w:after="0"/>
      </w:pPr>
      <w:r>
        <w:separator/>
      </w:r>
    </w:p>
  </w:endnote>
  <w:endnote w:type="continuationSeparator" w:id="0">
    <w:p w14:paraId="3823246C" w14:textId="77777777" w:rsidR="008E4C93" w:rsidRDefault="008E4C93" w:rsidP="00FA3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F4E9" w14:textId="77777777" w:rsidR="008E4C93" w:rsidRDefault="008E4C93" w:rsidP="00FA3E63">
      <w:pPr>
        <w:spacing w:after="0"/>
      </w:pPr>
      <w:r>
        <w:separator/>
      </w:r>
    </w:p>
  </w:footnote>
  <w:footnote w:type="continuationSeparator" w:id="0">
    <w:p w14:paraId="540A5422" w14:textId="77777777" w:rsidR="008E4C93" w:rsidRDefault="008E4C93" w:rsidP="00FA3E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90B7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22F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3476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666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2EA7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BC3C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F0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C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A4B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12" w15:restartNumberingAfterBreak="0">
    <w:nsid w:val="1002531E"/>
    <w:multiLevelType w:val="hybridMultilevel"/>
    <w:tmpl w:val="26BC6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1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15" w15:restartNumberingAfterBreak="0">
    <w:nsid w:val="159E7C92"/>
    <w:multiLevelType w:val="hybridMultilevel"/>
    <w:tmpl w:val="8F8C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19EB7C37"/>
    <w:multiLevelType w:val="hybridMultilevel"/>
    <w:tmpl w:val="BF580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9" w15:restartNumberingAfterBreak="0">
    <w:nsid w:val="2B296D27"/>
    <w:multiLevelType w:val="hybridMultilevel"/>
    <w:tmpl w:val="840C4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B0467"/>
    <w:multiLevelType w:val="hybridMultilevel"/>
    <w:tmpl w:val="0F0A4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E0B3D"/>
    <w:multiLevelType w:val="hybridMultilevel"/>
    <w:tmpl w:val="9DD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23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C5A116F"/>
    <w:multiLevelType w:val="hybridMultilevel"/>
    <w:tmpl w:val="E43A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26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27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9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30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32" w15:restartNumberingAfterBreak="0">
    <w:nsid w:val="78F52D2C"/>
    <w:multiLevelType w:val="hybridMultilevel"/>
    <w:tmpl w:val="711823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2"/>
  </w:num>
  <w:num w:numId="4">
    <w:abstractNumId w:val="21"/>
  </w:num>
  <w:num w:numId="5">
    <w:abstractNumId w:val="20"/>
  </w:num>
  <w:num w:numId="6">
    <w:abstractNumId w:val="19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6"/>
  </w:num>
  <w:num w:numId="19">
    <w:abstractNumId w:val="11"/>
  </w:num>
  <w:num w:numId="20">
    <w:abstractNumId w:val="27"/>
  </w:num>
  <w:num w:numId="21">
    <w:abstractNumId w:val="10"/>
  </w:num>
  <w:num w:numId="22">
    <w:abstractNumId w:val="25"/>
  </w:num>
  <w:num w:numId="23">
    <w:abstractNumId w:val="22"/>
  </w:num>
  <w:num w:numId="24">
    <w:abstractNumId w:val="31"/>
  </w:num>
  <w:num w:numId="25">
    <w:abstractNumId w:val="14"/>
  </w:num>
  <w:num w:numId="26">
    <w:abstractNumId w:val="18"/>
  </w:num>
  <w:num w:numId="27">
    <w:abstractNumId w:val="13"/>
  </w:num>
  <w:num w:numId="28">
    <w:abstractNumId w:val="23"/>
  </w:num>
  <w:num w:numId="29">
    <w:abstractNumId w:val="29"/>
  </w:num>
  <w:num w:numId="30">
    <w:abstractNumId w:val="28"/>
  </w:num>
  <w:num w:numId="31">
    <w:abstractNumId w:val="16"/>
  </w:num>
  <w:num w:numId="32">
    <w:abstractNumId w:val="3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673ab20b-7f6e-460e-841e-be364f1cf7ba"/>
  </w:docVars>
  <w:rsids>
    <w:rsidRoot w:val="000F4609"/>
    <w:rsid w:val="00044FF5"/>
    <w:rsid w:val="000A7C46"/>
    <w:rsid w:val="000F4609"/>
    <w:rsid w:val="002568B6"/>
    <w:rsid w:val="00263DED"/>
    <w:rsid w:val="002B4A8B"/>
    <w:rsid w:val="003079E1"/>
    <w:rsid w:val="00521C64"/>
    <w:rsid w:val="00563A3D"/>
    <w:rsid w:val="005A12F9"/>
    <w:rsid w:val="006B07CB"/>
    <w:rsid w:val="007D5EDA"/>
    <w:rsid w:val="007F1D29"/>
    <w:rsid w:val="00820D8A"/>
    <w:rsid w:val="00887042"/>
    <w:rsid w:val="00894122"/>
    <w:rsid w:val="008B743E"/>
    <w:rsid w:val="008E4C93"/>
    <w:rsid w:val="009143C9"/>
    <w:rsid w:val="009B54AB"/>
    <w:rsid w:val="009F6BD2"/>
    <w:rsid w:val="00A61298"/>
    <w:rsid w:val="00B752AA"/>
    <w:rsid w:val="00C60904"/>
    <w:rsid w:val="00C75FB5"/>
    <w:rsid w:val="00CC29D7"/>
    <w:rsid w:val="00D5574C"/>
    <w:rsid w:val="00D73428"/>
    <w:rsid w:val="00D86B92"/>
    <w:rsid w:val="00DB57BD"/>
    <w:rsid w:val="00DD2757"/>
    <w:rsid w:val="00EC5E12"/>
    <w:rsid w:val="00F87129"/>
    <w:rsid w:val="00FA3E63"/>
    <w:rsid w:val="00F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F9A51"/>
  <w15:chartTrackingRefBased/>
  <w15:docId w15:val="{DD7DCA85-A53E-41A3-A6BA-EA0A95A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5574C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D5574C"/>
    <w:pPr>
      <w:keepNext/>
      <w:numPr>
        <w:numId w:val="28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D5574C"/>
    <w:pPr>
      <w:keepNext/>
      <w:numPr>
        <w:ilvl w:val="1"/>
        <w:numId w:val="28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D5574C"/>
    <w:pPr>
      <w:keepNext/>
      <w:numPr>
        <w:ilvl w:val="2"/>
        <w:numId w:val="28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D5574C"/>
    <w:pPr>
      <w:keepNext/>
      <w:widowControl w:val="0"/>
      <w:numPr>
        <w:ilvl w:val="3"/>
        <w:numId w:val="28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D5574C"/>
    <w:pPr>
      <w:keepNext/>
      <w:widowControl w:val="0"/>
      <w:numPr>
        <w:ilvl w:val="4"/>
        <w:numId w:val="28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D5574C"/>
    <w:pPr>
      <w:keepNext/>
      <w:widowControl w:val="0"/>
      <w:numPr>
        <w:ilvl w:val="5"/>
        <w:numId w:val="28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D5574C"/>
    <w:pPr>
      <w:keepNext/>
      <w:widowControl w:val="0"/>
      <w:numPr>
        <w:ilvl w:val="6"/>
        <w:numId w:val="28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D5574C"/>
    <w:pPr>
      <w:keepNext/>
      <w:widowControl w:val="0"/>
      <w:numPr>
        <w:ilvl w:val="7"/>
        <w:numId w:val="28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D5574C"/>
    <w:pPr>
      <w:keepNext/>
      <w:widowControl w:val="0"/>
      <w:numPr>
        <w:ilvl w:val="8"/>
        <w:numId w:val="28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1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22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D5574C"/>
    <w:rPr>
      <w:rFonts w:ascii="Times New Roman" w:hAnsi="Times New Roman"/>
      <w:color w:val="0000FF"/>
      <w:sz w:val="28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rsid w:val="00CC29D7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F4609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0F4609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BrailleBase"/>
    <w:rsid w:val="00D5574C"/>
    <w:pPr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FA3E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3E63"/>
  </w:style>
  <w:style w:type="paragraph" w:styleId="Footer">
    <w:name w:val="footer"/>
    <w:basedOn w:val="Normal"/>
    <w:link w:val="FooterChar"/>
    <w:uiPriority w:val="99"/>
    <w:unhideWhenUsed/>
    <w:rsid w:val="00FA3E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3E63"/>
  </w:style>
  <w:style w:type="character" w:styleId="CommentReference">
    <w:name w:val="annotation reference"/>
    <w:basedOn w:val="DefaultParagraphFont"/>
    <w:uiPriority w:val="99"/>
    <w:semiHidden/>
    <w:unhideWhenUsed/>
    <w:rsid w:val="00EC5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E12"/>
    <w:rPr>
      <w:b/>
      <w:bCs/>
      <w:sz w:val="20"/>
      <w:szCs w:val="20"/>
    </w:rPr>
  </w:style>
  <w:style w:type="paragraph" w:styleId="BlockText">
    <w:name w:val="Block Text"/>
    <w:basedOn w:val="Normal"/>
    <w:uiPriority w:val="99"/>
    <w:unhideWhenUsed/>
    <w:rsid w:val="00D5574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ibliography">
    <w:name w:val="Bibliography"/>
    <w:basedOn w:val="Normal"/>
    <w:next w:val="Normal"/>
    <w:uiPriority w:val="37"/>
    <w:unhideWhenUsed/>
    <w:rsid w:val="00D5574C"/>
  </w:style>
  <w:style w:type="paragraph" w:styleId="BodyText">
    <w:name w:val="Body Text"/>
    <w:basedOn w:val="BrailleBase"/>
    <w:link w:val="BodyTextChar"/>
    <w:qFormat/>
    <w:rsid w:val="00D5574C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D5574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5574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5574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5574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5574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5574C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5574C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D5574C"/>
    <w:pPr>
      <w:ind w:left="360" w:hanging="360"/>
    </w:pPr>
  </w:style>
  <w:style w:type="paragraph" w:customStyle="1" w:styleId="1-1">
    <w:name w:val="1-1"/>
    <w:basedOn w:val="BrailleBase"/>
    <w:rsid w:val="00D5574C"/>
  </w:style>
  <w:style w:type="paragraph" w:customStyle="1" w:styleId="11-11">
    <w:name w:val="11-11"/>
    <w:basedOn w:val="BrailleBase"/>
    <w:rsid w:val="00D5574C"/>
    <w:pPr>
      <w:ind w:left="1800"/>
    </w:pPr>
  </w:style>
  <w:style w:type="paragraph" w:customStyle="1" w:styleId="11-13">
    <w:name w:val="11-13"/>
    <w:basedOn w:val="BrailleBase"/>
    <w:rsid w:val="00D5574C"/>
    <w:pPr>
      <w:ind w:left="2160" w:hanging="360"/>
    </w:pPr>
  </w:style>
  <w:style w:type="paragraph" w:customStyle="1" w:styleId="11-15">
    <w:name w:val="11-15"/>
    <w:basedOn w:val="BrailleBase"/>
    <w:rsid w:val="00D5574C"/>
    <w:pPr>
      <w:ind w:left="2520" w:hanging="720"/>
    </w:pPr>
  </w:style>
  <w:style w:type="paragraph" w:customStyle="1" w:styleId="11-9">
    <w:name w:val="11-9"/>
    <w:basedOn w:val="BrailleBase"/>
    <w:rsid w:val="00D5574C"/>
    <w:pPr>
      <w:ind w:left="1440" w:firstLine="360"/>
    </w:pPr>
  </w:style>
  <w:style w:type="paragraph" w:customStyle="1" w:styleId="1-2">
    <w:name w:val="1-2"/>
    <w:basedOn w:val="BrailleBase"/>
    <w:rsid w:val="00D5574C"/>
    <w:pPr>
      <w:ind w:left="187" w:hanging="187"/>
    </w:pPr>
  </w:style>
  <w:style w:type="paragraph" w:customStyle="1" w:styleId="1-3">
    <w:name w:val="1-3"/>
    <w:basedOn w:val="BrailleBase"/>
    <w:rsid w:val="00D5574C"/>
    <w:pPr>
      <w:ind w:left="360" w:hanging="360"/>
    </w:pPr>
  </w:style>
  <w:style w:type="paragraph" w:customStyle="1" w:styleId="13-11">
    <w:name w:val="13-11"/>
    <w:basedOn w:val="BrailleBase"/>
    <w:rsid w:val="00D5574C"/>
    <w:pPr>
      <w:ind w:left="1800" w:firstLine="360"/>
    </w:pPr>
  </w:style>
  <w:style w:type="paragraph" w:customStyle="1" w:styleId="13-13">
    <w:name w:val="13-13"/>
    <w:basedOn w:val="BrailleBase"/>
    <w:rsid w:val="00D5574C"/>
    <w:pPr>
      <w:ind w:left="2160"/>
    </w:pPr>
  </w:style>
  <w:style w:type="paragraph" w:customStyle="1" w:styleId="13-15">
    <w:name w:val="13-15"/>
    <w:basedOn w:val="BrailleBase"/>
    <w:rsid w:val="00D5574C"/>
    <w:pPr>
      <w:ind w:left="2520" w:hanging="360"/>
    </w:pPr>
  </w:style>
  <w:style w:type="paragraph" w:customStyle="1" w:styleId="13-17">
    <w:name w:val="13-17"/>
    <w:basedOn w:val="BrailleBase"/>
    <w:rsid w:val="00D5574C"/>
    <w:pPr>
      <w:ind w:left="2880" w:hanging="720"/>
    </w:pPr>
  </w:style>
  <w:style w:type="paragraph" w:customStyle="1" w:styleId="1-5">
    <w:name w:val="1-5"/>
    <w:basedOn w:val="BrailleBase"/>
    <w:rsid w:val="00D5574C"/>
    <w:pPr>
      <w:ind w:left="720" w:hanging="720"/>
    </w:pPr>
  </w:style>
  <w:style w:type="paragraph" w:customStyle="1" w:styleId="1-6">
    <w:name w:val="1-6"/>
    <w:basedOn w:val="BrailleBase"/>
    <w:rsid w:val="00D5574C"/>
    <w:pPr>
      <w:spacing w:after="0"/>
      <w:ind w:left="900" w:hanging="900"/>
    </w:pPr>
  </w:style>
  <w:style w:type="paragraph" w:customStyle="1" w:styleId="3-1">
    <w:name w:val="3-1"/>
    <w:basedOn w:val="BrailleBase"/>
    <w:rsid w:val="00D5574C"/>
    <w:pPr>
      <w:ind w:firstLine="360"/>
    </w:pPr>
  </w:style>
  <w:style w:type="paragraph" w:customStyle="1" w:styleId="3-3">
    <w:name w:val="3-3"/>
    <w:basedOn w:val="BrailleBase"/>
    <w:rsid w:val="00D5574C"/>
    <w:pPr>
      <w:ind w:left="360"/>
    </w:pPr>
  </w:style>
  <w:style w:type="paragraph" w:customStyle="1" w:styleId="3-5">
    <w:name w:val="3-5"/>
    <w:basedOn w:val="BrailleBase"/>
    <w:rsid w:val="00D5574C"/>
    <w:pPr>
      <w:ind w:left="720" w:hanging="360"/>
    </w:pPr>
  </w:style>
  <w:style w:type="paragraph" w:customStyle="1" w:styleId="3-7">
    <w:name w:val="3-7"/>
    <w:basedOn w:val="BrailleBase"/>
    <w:rsid w:val="00D5574C"/>
    <w:pPr>
      <w:ind w:left="1080" w:hanging="720"/>
    </w:pPr>
  </w:style>
  <w:style w:type="paragraph" w:customStyle="1" w:styleId="4-6">
    <w:name w:val="4-6"/>
    <w:basedOn w:val="BrailleBase"/>
    <w:rsid w:val="00D5574C"/>
    <w:pPr>
      <w:spacing w:after="0"/>
      <w:ind w:left="864" w:hanging="288"/>
    </w:pPr>
  </w:style>
  <w:style w:type="paragraph" w:customStyle="1" w:styleId="5-3">
    <w:name w:val="5-3"/>
    <w:basedOn w:val="BrailleBase"/>
    <w:rsid w:val="00D5574C"/>
    <w:pPr>
      <w:ind w:left="360" w:firstLine="360"/>
    </w:pPr>
  </w:style>
  <w:style w:type="paragraph" w:customStyle="1" w:styleId="5-5">
    <w:name w:val="5-5"/>
    <w:basedOn w:val="BrailleBase"/>
    <w:rsid w:val="00D5574C"/>
    <w:pPr>
      <w:ind w:left="720"/>
    </w:pPr>
  </w:style>
  <w:style w:type="paragraph" w:customStyle="1" w:styleId="5-7">
    <w:name w:val="5-7"/>
    <w:basedOn w:val="BrailleBase"/>
    <w:rsid w:val="00D5574C"/>
    <w:pPr>
      <w:ind w:left="1080" w:hanging="360"/>
    </w:pPr>
  </w:style>
  <w:style w:type="paragraph" w:customStyle="1" w:styleId="5-9">
    <w:name w:val="5-9"/>
    <w:basedOn w:val="BrailleBase"/>
    <w:rsid w:val="00D5574C"/>
    <w:pPr>
      <w:ind w:left="1440" w:hanging="720"/>
    </w:pPr>
  </w:style>
  <w:style w:type="paragraph" w:customStyle="1" w:styleId="7-11">
    <w:name w:val="7-11"/>
    <w:basedOn w:val="BrailleBase"/>
    <w:rsid w:val="00D5574C"/>
    <w:pPr>
      <w:ind w:left="1800" w:hanging="720"/>
    </w:pPr>
  </w:style>
  <w:style w:type="paragraph" w:customStyle="1" w:styleId="7-5">
    <w:name w:val="7-5"/>
    <w:basedOn w:val="BrailleBase"/>
    <w:rsid w:val="00D5574C"/>
    <w:pPr>
      <w:ind w:left="720" w:firstLine="360"/>
    </w:pPr>
  </w:style>
  <w:style w:type="paragraph" w:customStyle="1" w:styleId="7-7">
    <w:name w:val="7-7"/>
    <w:basedOn w:val="BrailleBase"/>
    <w:rsid w:val="00D5574C"/>
    <w:pPr>
      <w:ind w:left="1080"/>
    </w:pPr>
  </w:style>
  <w:style w:type="paragraph" w:customStyle="1" w:styleId="7-9">
    <w:name w:val="7-9"/>
    <w:basedOn w:val="BrailleBase"/>
    <w:rsid w:val="00D5574C"/>
    <w:pPr>
      <w:ind w:left="1440" w:hanging="360"/>
    </w:pPr>
  </w:style>
  <w:style w:type="paragraph" w:customStyle="1" w:styleId="9-11">
    <w:name w:val="9-11"/>
    <w:basedOn w:val="BrailleBase"/>
    <w:rsid w:val="00D5574C"/>
    <w:pPr>
      <w:ind w:left="1800" w:hanging="360"/>
    </w:pPr>
  </w:style>
  <w:style w:type="paragraph" w:customStyle="1" w:styleId="9-13">
    <w:name w:val="9-13"/>
    <w:basedOn w:val="BrailleBase"/>
    <w:rsid w:val="00D5574C"/>
    <w:pPr>
      <w:ind w:left="2160" w:hanging="720"/>
    </w:pPr>
  </w:style>
  <w:style w:type="paragraph" w:customStyle="1" w:styleId="9-7">
    <w:name w:val="9-7"/>
    <w:basedOn w:val="BrailleBase"/>
    <w:rsid w:val="00D5574C"/>
    <w:pPr>
      <w:ind w:left="1080" w:firstLine="360"/>
    </w:pPr>
  </w:style>
  <w:style w:type="paragraph" w:customStyle="1" w:styleId="9-9">
    <w:name w:val="9-9"/>
    <w:basedOn w:val="BrailleBase"/>
    <w:rsid w:val="00D5574C"/>
    <w:pPr>
      <w:ind w:left="1440"/>
    </w:pPr>
  </w:style>
  <w:style w:type="paragraph" w:customStyle="1" w:styleId="Centered">
    <w:name w:val="Centered"/>
    <w:basedOn w:val="BrailleBase"/>
    <w:rsid w:val="00D5574C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D5574C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D5574C"/>
    <w:pPr>
      <w:ind w:left="720"/>
    </w:pPr>
  </w:style>
  <w:style w:type="paragraph" w:styleId="ListBullet">
    <w:name w:val="List Bullet"/>
    <w:basedOn w:val="BrailleBase"/>
    <w:rsid w:val="00D5574C"/>
    <w:pPr>
      <w:numPr>
        <w:numId w:val="8"/>
      </w:numPr>
    </w:pPr>
  </w:style>
  <w:style w:type="paragraph" w:customStyle="1" w:styleId="BoxBegin">
    <w:name w:val="BoxBegin"/>
    <w:basedOn w:val="BrailleBase"/>
    <w:semiHidden/>
    <w:rsid w:val="00D5574C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D5574C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D5574C"/>
    <w:rPr>
      <w:rFonts w:ascii="SimBraille" w:hAnsi="SimBraille"/>
      <w:noProof/>
    </w:rPr>
  </w:style>
  <w:style w:type="paragraph" w:styleId="Caption">
    <w:name w:val="caption"/>
    <w:basedOn w:val="BrailleBase"/>
    <w:rsid w:val="00D5574C"/>
    <w:pPr>
      <w:ind w:left="720" w:firstLine="360"/>
    </w:pPr>
  </w:style>
  <w:style w:type="paragraph" w:customStyle="1" w:styleId="Cartoon">
    <w:name w:val="Cartoon"/>
    <w:basedOn w:val="BrailleBase"/>
    <w:semiHidden/>
    <w:rsid w:val="00D5574C"/>
    <w:pPr>
      <w:ind w:left="360" w:hanging="360"/>
    </w:pPr>
  </w:style>
  <w:style w:type="paragraph" w:customStyle="1" w:styleId="CBC-Display">
    <w:name w:val="CBC-Display"/>
    <w:basedOn w:val="BrailleBase"/>
    <w:rsid w:val="00D5574C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D5574C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D5574C"/>
    <w:pPr>
      <w:jc w:val="center"/>
    </w:pPr>
  </w:style>
  <w:style w:type="paragraph" w:customStyle="1" w:styleId="CenteredWithGuideDots">
    <w:name w:val="CenteredWithGuideDots"/>
    <w:basedOn w:val="BrailleBase"/>
    <w:rsid w:val="00D5574C"/>
    <w:pPr>
      <w:jc w:val="center"/>
    </w:pPr>
  </w:style>
  <w:style w:type="paragraph" w:customStyle="1" w:styleId="CrossReference">
    <w:name w:val="CrossReference"/>
    <w:basedOn w:val="BrailleBase"/>
    <w:rsid w:val="00D5574C"/>
    <w:pPr>
      <w:spacing w:before="120"/>
      <w:ind w:left="720" w:firstLine="360"/>
    </w:pPr>
  </w:style>
  <w:style w:type="character" w:customStyle="1" w:styleId="DBTCode">
    <w:name w:val="DBT Code"/>
    <w:semiHidden/>
    <w:rsid w:val="00D5574C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D5574C"/>
    <w:pPr>
      <w:spacing w:before="120"/>
      <w:ind w:left="720"/>
      <w:contextualSpacing/>
    </w:pPr>
  </w:style>
  <w:style w:type="character" w:customStyle="1" w:styleId="EndnoteEmbed">
    <w:name w:val="EndnoteEmbed"/>
    <w:rsid w:val="00D5574C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D5574C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D5574C"/>
    <w:pPr>
      <w:ind w:left="720" w:hanging="720"/>
    </w:pPr>
  </w:style>
  <w:style w:type="paragraph" w:customStyle="1" w:styleId="Exercise1">
    <w:name w:val="Exercise1"/>
    <w:basedOn w:val="BrailleBase"/>
    <w:rsid w:val="00D5574C"/>
    <w:pPr>
      <w:numPr>
        <w:numId w:val="18"/>
      </w:numPr>
    </w:pPr>
  </w:style>
  <w:style w:type="paragraph" w:customStyle="1" w:styleId="Exercise2">
    <w:name w:val="Exercise2"/>
    <w:basedOn w:val="BrailleBase"/>
    <w:rsid w:val="00D5574C"/>
    <w:pPr>
      <w:numPr>
        <w:ilvl w:val="1"/>
        <w:numId w:val="18"/>
      </w:numPr>
    </w:pPr>
  </w:style>
  <w:style w:type="paragraph" w:customStyle="1" w:styleId="Exercise3">
    <w:name w:val="Exercise3"/>
    <w:basedOn w:val="BrailleBase"/>
    <w:rsid w:val="00D5574C"/>
    <w:pPr>
      <w:numPr>
        <w:ilvl w:val="2"/>
        <w:numId w:val="18"/>
      </w:numPr>
    </w:pPr>
  </w:style>
  <w:style w:type="paragraph" w:customStyle="1" w:styleId="Exercise4">
    <w:name w:val="Exercise4"/>
    <w:basedOn w:val="BrailleBase"/>
    <w:rsid w:val="00D5574C"/>
    <w:pPr>
      <w:numPr>
        <w:ilvl w:val="3"/>
        <w:numId w:val="18"/>
      </w:numPr>
    </w:pPr>
  </w:style>
  <w:style w:type="paragraph" w:customStyle="1" w:styleId="Exercise5">
    <w:name w:val="Exercise5"/>
    <w:basedOn w:val="BrailleBase"/>
    <w:rsid w:val="00D5574C"/>
    <w:pPr>
      <w:numPr>
        <w:ilvl w:val="4"/>
        <w:numId w:val="18"/>
      </w:numPr>
    </w:pPr>
  </w:style>
  <w:style w:type="paragraph" w:customStyle="1" w:styleId="Exercise6">
    <w:name w:val="Exercise6"/>
    <w:basedOn w:val="BrailleBase"/>
    <w:rsid w:val="00D5574C"/>
    <w:pPr>
      <w:numPr>
        <w:ilvl w:val="5"/>
        <w:numId w:val="18"/>
      </w:numPr>
    </w:pPr>
  </w:style>
  <w:style w:type="character" w:customStyle="1" w:styleId="FootnoteEmbed">
    <w:name w:val="FootnoteEmbed"/>
    <w:rsid w:val="00D5574C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D5574C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D5574C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D5574C"/>
    <w:pPr>
      <w:ind w:left="720" w:hanging="720"/>
    </w:pPr>
  </w:style>
  <w:style w:type="paragraph" w:customStyle="1" w:styleId="Glossary1">
    <w:name w:val="Glossary1"/>
    <w:basedOn w:val="BrailleBase"/>
    <w:rsid w:val="00D5574C"/>
    <w:pPr>
      <w:numPr>
        <w:numId w:val="19"/>
      </w:numPr>
    </w:pPr>
  </w:style>
  <w:style w:type="paragraph" w:customStyle="1" w:styleId="Glossary2">
    <w:name w:val="Glossary2"/>
    <w:basedOn w:val="BrailleBase"/>
    <w:rsid w:val="00D5574C"/>
    <w:pPr>
      <w:numPr>
        <w:ilvl w:val="1"/>
        <w:numId w:val="19"/>
      </w:numPr>
    </w:pPr>
  </w:style>
  <w:style w:type="paragraph" w:customStyle="1" w:styleId="Glossary3">
    <w:name w:val="Glossary3"/>
    <w:basedOn w:val="BrailleBase"/>
    <w:rsid w:val="00D5574C"/>
    <w:pPr>
      <w:numPr>
        <w:ilvl w:val="2"/>
        <w:numId w:val="19"/>
      </w:numPr>
    </w:pPr>
  </w:style>
  <w:style w:type="paragraph" w:customStyle="1" w:styleId="Glossary4">
    <w:name w:val="Glossary4"/>
    <w:basedOn w:val="BrailleBase"/>
    <w:rsid w:val="00D5574C"/>
    <w:pPr>
      <w:numPr>
        <w:ilvl w:val="3"/>
        <w:numId w:val="19"/>
      </w:numPr>
    </w:pPr>
  </w:style>
  <w:style w:type="character" w:customStyle="1" w:styleId="GuideWord">
    <w:name w:val="Guide Word"/>
    <w:rsid w:val="00D5574C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D5574C"/>
    <w:rPr>
      <w:rFonts w:ascii="DejaVu Sans" w:hAnsi="DejaVu Sans"/>
      <w:color w:val="8B008B"/>
      <w:sz w:val="28"/>
    </w:rPr>
  </w:style>
  <w:style w:type="paragraph" w:customStyle="1" w:styleId="Index">
    <w:name w:val="Index"/>
    <w:basedOn w:val="BrailleBase"/>
    <w:semiHidden/>
    <w:rsid w:val="00D5574C"/>
    <w:pPr>
      <w:ind w:left="720" w:hanging="720"/>
    </w:pPr>
  </w:style>
  <w:style w:type="paragraph" w:styleId="Index1">
    <w:name w:val="index 1"/>
    <w:basedOn w:val="BrailleBase"/>
    <w:rsid w:val="00D5574C"/>
    <w:pPr>
      <w:numPr>
        <w:numId w:val="21"/>
      </w:numPr>
    </w:pPr>
  </w:style>
  <w:style w:type="paragraph" w:styleId="Index2">
    <w:name w:val="index 2"/>
    <w:basedOn w:val="BrailleBase"/>
    <w:rsid w:val="00D5574C"/>
    <w:pPr>
      <w:numPr>
        <w:ilvl w:val="1"/>
        <w:numId w:val="21"/>
      </w:numPr>
    </w:pPr>
  </w:style>
  <w:style w:type="paragraph" w:styleId="Index3">
    <w:name w:val="index 3"/>
    <w:basedOn w:val="BrailleBase"/>
    <w:rsid w:val="00D5574C"/>
    <w:pPr>
      <w:numPr>
        <w:ilvl w:val="2"/>
        <w:numId w:val="21"/>
      </w:numPr>
    </w:pPr>
  </w:style>
  <w:style w:type="paragraph" w:styleId="Index4">
    <w:name w:val="index 4"/>
    <w:basedOn w:val="BrailleBase"/>
    <w:rsid w:val="00D5574C"/>
    <w:pPr>
      <w:numPr>
        <w:ilvl w:val="3"/>
        <w:numId w:val="21"/>
      </w:numPr>
    </w:pPr>
  </w:style>
  <w:style w:type="paragraph" w:styleId="Index5">
    <w:name w:val="index 5"/>
    <w:basedOn w:val="BrailleBase"/>
    <w:rsid w:val="00D5574C"/>
    <w:pPr>
      <w:numPr>
        <w:ilvl w:val="4"/>
        <w:numId w:val="21"/>
      </w:numPr>
    </w:pPr>
  </w:style>
  <w:style w:type="paragraph" w:styleId="Index6">
    <w:name w:val="index 6"/>
    <w:basedOn w:val="BrailleBase"/>
    <w:rsid w:val="00D5574C"/>
    <w:pPr>
      <w:numPr>
        <w:ilvl w:val="5"/>
        <w:numId w:val="21"/>
      </w:numPr>
    </w:pPr>
  </w:style>
  <w:style w:type="character" w:customStyle="1" w:styleId="IPA">
    <w:name w:val="IPA"/>
    <w:rsid w:val="00D5574C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D5574C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D5574C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D5574C"/>
    <w:pPr>
      <w:spacing w:after="240"/>
    </w:pPr>
  </w:style>
  <w:style w:type="character" w:customStyle="1" w:styleId="LinearMath">
    <w:name w:val="LinearMath"/>
    <w:rsid w:val="00D5574C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D5574C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D5574C"/>
    <w:pPr>
      <w:ind w:left="720" w:hanging="720"/>
      <w:contextualSpacing/>
    </w:pPr>
  </w:style>
  <w:style w:type="paragraph" w:customStyle="1" w:styleId="List1">
    <w:name w:val="List1"/>
    <w:basedOn w:val="BrailleBase"/>
    <w:rsid w:val="00D5574C"/>
    <w:pPr>
      <w:numPr>
        <w:numId w:val="22"/>
      </w:numPr>
    </w:pPr>
  </w:style>
  <w:style w:type="paragraph" w:customStyle="1" w:styleId="List2">
    <w:name w:val="List2"/>
    <w:basedOn w:val="BrailleBase"/>
    <w:rsid w:val="00D5574C"/>
    <w:pPr>
      <w:numPr>
        <w:ilvl w:val="1"/>
        <w:numId w:val="22"/>
      </w:numPr>
    </w:pPr>
  </w:style>
  <w:style w:type="paragraph" w:customStyle="1" w:styleId="List3">
    <w:name w:val="List3"/>
    <w:basedOn w:val="BrailleBase"/>
    <w:rsid w:val="00D5574C"/>
    <w:pPr>
      <w:numPr>
        <w:ilvl w:val="2"/>
        <w:numId w:val="22"/>
      </w:numPr>
    </w:pPr>
  </w:style>
  <w:style w:type="paragraph" w:customStyle="1" w:styleId="List4">
    <w:name w:val="List4"/>
    <w:basedOn w:val="BrailleBase"/>
    <w:rsid w:val="00D5574C"/>
    <w:pPr>
      <w:numPr>
        <w:ilvl w:val="3"/>
        <w:numId w:val="22"/>
      </w:numPr>
    </w:pPr>
  </w:style>
  <w:style w:type="paragraph" w:customStyle="1" w:styleId="List5">
    <w:name w:val="List5"/>
    <w:basedOn w:val="BrailleBase"/>
    <w:rsid w:val="00D5574C"/>
    <w:pPr>
      <w:numPr>
        <w:ilvl w:val="4"/>
        <w:numId w:val="22"/>
      </w:numPr>
    </w:pPr>
  </w:style>
  <w:style w:type="paragraph" w:customStyle="1" w:styleId="List6">
    <w:name w:val="List6"/>
    <w:basedOn w:val="BrailleBase"/>
    <w:rsid w:val="00D5574C"/>
    <w:pPr>
      <w:numPr>
        <w:ilvl w:val="5"/>
        <w:numId w:val="22"/>
      </w:numPr>
    </w:pPr>
  </w:style>
  <w:style w:type="character" w:customStyle="1" w:styleId="LitBold">
    <w:name w:val="LitBold"/>
    <w:rsid w:val="00D5574C"/>
    <w:rPr>
      <w:b/>
    </w:rPr>
  </w:style>
  <w:style w:type="character" w:customStyle="1" w:styleId="Literary">
    <w:name w:val="Literary"/>
    <w:rsid w:val="00D5574C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D5574C"/>
    <w:rPr>
      <w:i/>
    </w:rPr>
  </w:style>
  <w:style w:type="paragraph" w:customStyle="1" w:styleId="MainBody">
    <w:name w:val="MainBody"/>
    <w:basedOn w:val="BrailleBase"/>
    <w:rsid w:val="00D5574C"/>
    <w:rPr>
      <w:vanish/>
      <w:color w:val="B50000"/>
    </w:rPr>
  </w:style>
  <w:style w:type="character" w:customStyle="1" w:styleId="NoteRef">
    <w:name w:val="NoteRef"/>
    <w:rsid w:val="00D5574C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D5574C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D5574C"/>
    <w:pPr>
      <w:ind w:left="360" w:hanging="360"/>
    </w:pPr>
  </w:style>
  <w:style w:type="paragraph" w:customStyle="1" w:styleId="Poem2a">
    <w:name w:val="Poem2a"/>
    <w:basedOn w:val="BrailleBase"/>
    <w:semiHidden/>
    <w:rsid w:val="00D5574C"/>
  </w:style>
  <w:style w:type="paragraph" w:customStyle="1" w:styleId="Poem2b">
    <w:name w:val="Poem2b"/>
    <w:basedOn w:val="BrailleBase"/>
    <w:semiHidden/>
    <w:rsid w:val="00D5574C"/>
  </w:style>
  <w:style w:type="paragraph" w:customStyle="1" w:styleId="Poem3a">
    <w:name w:val="Poem3a"/>
    <w:basedOn w:val="BrailleBase"/>
    <w:semiHidden/>
    <w:rsid w:val="00D5574C"/>
  </w:style>
  <w:style w:type="paragraph" w:customStyle="1" w:styleId="Poem3b">
    <w:name w:val="Poem3b"/>
    <w:basedOn w:val="BrailleBase"/>
    <w:semiHidden/>
    <w:rsid w:val="00D5574C"/>
  </w:style>
  <w:style w:type="paragraph" w:customStyle="1" w:styleId="Poem3c">
    <w:name w:val="Poem3c"/>
    <w:basedOn w:val="BrailleBase"/>
    <w:semiHidden/>
    <w:rsid w:val="00D5574C"/>
  </w:style>
  <w:style w:type="paragraph" w:customStyle="1" w:styleId="Poem4a">
    <w:name w:val="Poem4a"/>
    <w:basedOn w:val="BrailleBase"/>
    <w:semiHidden/>
    <w:rsid w:val="00D5574C"/>
  </w:style>
  <w:style w:type="paragraph" w:customStyle="1" w:styleId="Poem4b">
    <w:name w:val="Poem4b"/>
    <w:basedOn w:val="BrailleBase"/>
    <w:semiHidden/>
    <w:rsid w:val="00D5574C"/>
  </w:style>
  <w:style w:type="paragraph" w:customStyle="1" w:styleId="Poem4c">
    <w:name w:val="Poem4c"/>
    <w:basedOn w:val="BrailleBase"/>
    <w:semiHidden/>
    <w:rsid w:val="00D5574C"/>
  </w:style>
  <w:style w:type="paragraph" w:customStyle="1" w:styleId="Poem4d">
    <w:name w:val="Poem4d"/>
    <w:basedOn w:val="BrailleBase"/>
    <w:semiHidden/>
    <w:rsid w:val="00D5574C"/>
  </w:style>
  <w:style w:type="paragraph" w:customStyle="1" w:styleId="Poem5a">
    <w:name w:val="Poem5a"/>
    <w:basedOn w:val="BrailleBase"/>
    <w:semiHidden/>
    <w:rsid w:val="00D5574C"/>
  </w:style>
  <w:style w:type="paragraph" w:customStyle="1" w:styleId="Poem5b">
    <w:name w:val="Poem5b"/>
    <w:basedOn w:val="BrailleBase"/>
    <w:semiHidden/>
    <w:rsid w:val="00D5574C"/>
  </w:style>
  <w:style w:type="paragraph" w:customStyle="1" w:styleId="Poem5c">
    <w:name w:val="Poem5c"/>
    <w:basedOn w:val="BrailleBase"/>
    <w:semiHidden/>
    <w:rsid w:val="00D5574C"/>
  </w:style>
  <w:style w:type="paragraph" w:customStyle="1" w:styleId="Poem5d">
    <w:name w:val="Poem5d"/>
    <w:basedOn w:val="BrailleBase"/>
    <w:semiHidden/>
    <w:rsid w:val="00D5574C"/>
  </w:style>
  <w:style w:type="paragraph" w:customStyle="1" w:styleId="Poem5e">
    <w:name w:val="Poem5e"/>
    <w:basedOn w:val="BrailleBase"/>
    <w:semiHidden/>
    <w:rsid w:val="00D5574C"/>
  </w:style>
  <w:style w:type="paragraph" w:customStyle="1" w:styleId="Poem6a">
    <w:name w:val="Poem6a"/>
    <w:basedOn w:val="BrailleBase"/>
    <w:semiHidden/>
    <w:rsid w:val="00D5574C"/>
  </w:style>
  <w:style w:type="paragraph" w:customStyle="1" w:styleId="Poem6b">
    <w:name w:val="Poem6b"/>
    <w:basedOn w:val="BrailleBase"/>
    <w:semiHidden/>
    <w:rsid w:val="00D5574C"/>
  </w:style>
  <w:style w:type="paragraph" w:customStyle="1" w:styleId="Poem6c">
    <w:name w:val="Poem6c"/>
    <w:basedOn w:val="BrailleBase"/>
    <w:semiHidden/>
    <w:rsid w:val="00D5574C"/>
  </w:style>
  <w:style w:type="paragraph" w:customStyle="1" w:styleId="Poem6d">
    <w:name w:val="Poem6d"/>
    <w:basedOn w:val="BrailleBase"/>
    <w:semiHidden/>
    <w:rsid w:val="00D5574C"/>
  </w:style>
  <w:style w:type="paragraph" w:customStyle="1" w:styleId="Poem6e">
    <w:name w:val="Poem6e"/>
    <w:basedOn w:val="BrailleBase"/>
    <w:semiHidden/>
    <w:rsid w:val="00D5574C"/>
  </w:style>
  <w:style w:type="paragraph" w:customStyle="1" w:styleId="Poem6f">
    <w:name w:val="Poem6f"/>
    <w:basedOn w:val="BrailleBase"/>
    <w:semiHidden/>
    <w:rsid w:val="00D5574C"/>
  </w:style>
  <w:style w:type="paragraph" w:customStyle="1" w:styleId="Poetry1">
    <w:name w:val="Poetry1"/>
    <w:basedOn w:val="BrailleBase"/>
    <w:rsid w:val="00D5574C"/>
    <w:pPr>
      <w:numPr>
        <w:numId w:val="29"/>
      </w:numPr>
    </w:pPr>
  </w:style>
  <w:style w:type="paragraph" w:customStyle="1" w:styleId="Poetry2">
    <w:name w:val="Poetry2"/>
    <w:basedOn w:val="BrailleBase"/>
    <w:rsid w:val="00D5574C"/>
    <w:pPr>
      <w:numPr>
        <w:ilvl w:val="1"/>
        <w:numId w:val="29"/>
      </w:numPr>
    </w:pPr>
  </w:style>
  <w:style w:type="paragraph" w:customStyle="1" w:styleId="Poetry3">
    <w:name w:val="Poetry3"/>
    <w:basedOn w:val="BrailleBase"/>
    <w:rsid w:val="00D5574C"/>
    <w:pPr>
      <w:numPr>
        <w:ilvl w:val="2"/>
        <w:numId w:val="29"/>
      </w:numPr>
    </w:pPr>
  </w:style>
  <w:style w:type="paragraph" w:customStyle="1" w:styleId="Poetry4">
    <w:name w:val="Poetry4"/>
    <w:basedOn w:val="BrailleBase"/>
    <w:rsid w:val="00D5574C"/>
    <w:pPr>
      <w:numPr>
        <w:ilvl w:val="3"/>
        <w:numId w:val="29"/>
      </w:numPr>
    </w:pPr>
  </w:style>
  <w:style w:type="paragraph" w:customStyle="1" w:styleId="Poetry5">
    <w:name w:val="Poetry5"/>
    <w:basedOn w:val="BrailleBase"/>
    <w:rsid w:val="00D5574C"/>
    <w:pPr>
      <w:numPr>
        <w:ilvl w:val="4"/>
        <w:numId w:val="29"/>
      </w:numPr>
    </w:pPr>
  </w:style>
  <w:style w:type="paragraph" w:customStyle="1" w:styleId="Poetry6">
    <w:name w:val="Poetry6"/>
    <w:basedOn w:val="BrailleBase"/>
    <w:rsid w:val="00D5574C"/>
    <w:pPr>
      <w:numPr>
        <w:ilvl w:val="5"/>
        <w:numId w:val="29"/>
      </w:numPr>
    </w:pPr>
  </w:style>
  <w:style w:type="paragraph" w:customStyle="1" w:styleId="PrelimPageNumber">
    <w:name w:val="PrelimPageNumber"/>
    <w:basedOn w:val="Normal"/>
    <w:rsid w:val="00D5574C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D5574C"/>
    <w:pPr>
      <w:numPr>
        <w:numId w:val="30"/>
      </w:numPr>
    </w:pPr>
  </w:style>
  <w:style w:type="paragraph" w:customStyle="1" w:styleId="ProseStage">
    <w:name w:val="ProseStage"/>
    <w:basedOn w:val="BrailleBase"/>
    <w:next w:val="ProsePlay"/>
    <w:rsid w:val="00D5574C"/>
    <w:pPr>
      <w:numPr>
        <w:ilvl w:val="1"/>
        <w:numId w:val="30"/>
      </w:numPr>
    </w:pPr>
  </w:style>
  <w:style w:type="paragraph" w:styleId="Quote">
    <w:name w:val="Quote"/>
    <w:basedOn w:val="BrailleBase"/>
    <w:link w:val="QuoteChar"/>
    <w:rsid w:val="00D5574C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D5574C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D5574C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D5574C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D5574C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D5574C"/>
    <w:pPr>
      <w:jc w:val="center"/>
    </w:pPr>
  </w:style>
  <w:style w:type="character" w:customStyle="1" w:styleId="Spanish">
    <w:name w:val="Spanish"/>
    <w:rsid w:val="00D5574C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D5574C"/>
  </w:style>
  <w:style w:type="paragraph" w:customStyle="1" w:styleId="Stairstep2">
    <w:name w:val="Stairstep2"/>
    <w:basedOn w:val="BrailleBase"/>
    <w:next w:val="Stairstep3"/>
    <w:semiHidden/>
    <w:rsid w:val="00D5574C"/>
  </w:style>
  <w:style w:type="paragraph" w:customStyle="1" w:styleId="Stairstep3">
    <w:name w:val="Stairstep3"/>
    <w:basedOn w:val="BrailleBase"/>
    <w:next w:val="Stairstep4"/>
    <w:semiHidden/>
    <w:rsid w:val="00D5574C"/>
  </w:style>
  <w:style w:type="paragraph" w:customStyle="1" w:styleId="Stairstep4">
    <w:name w:val="Stairstep4"/>
    <w:basedOn w:val="BrailleBase"/>
    <w:next w:val="Stairstep5"/>
    <w:semiHidden/>
    <w:rsid w:val="00D5574C"/>
  </w:style>
  <w:style w:type="paragraph" w:customStyle="1" w:styleId="Stairstep5">
    <w:name w:val="Stairstep5"/>
    <w:basedOn w:val="BrailleBase"/>
    <w:next w:val="Stairstep6"/>
    <w:semiHidden/>
    <w:rsid w:val="00D5574C"/>
  </w:style>
  <w:style w:type="paragraph" w:customStyle="1" w:styleId="Stairstep6">
    <w:name w:val="Stairstep6"/>
    <w:basedOn w:val="BrailleBase"/>
    <w:semiHidden/>
    <w:rsid w:val="00D5574C"/>
  </w:style>
  <w:style w:type="character" w:customStyle="1" w:styleId="TechnicalNotation">
    <w:name w:val="TechnicalNotation"/>
    <w:rsid w:val="00D5574C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D5574C"/>
    <w:pPr>
      <w:ind w:left="1152" w:hanging="288"/>
    </w:pPr>
  </w:style>
  <w:style w:type="character" w:customStyle="1" w:styleId="TN-Embed">
    <w:name w:val="TN-Embed"/>
    <w:rsid w:val="00D5574C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D5574C"/>
    <w:pPr>
      <w:ind w:left="720" w:hanging="720"/>
    </w:pPr>
  </w:style>
  <w:style w:type="paragraph" w:styleId="TOC1">
    <w:name w:val="toc 1"/>
    <w:basedOn w:val="BrailleBase"/>
    <w:rsid w:val="00D5574C"/>
    <w:pPr>
      <w:numPr>
        <w:numId w:val="31"/>
      </w:numPr>
      <w:tabs>
        <w:tab w:val="right" w:pos="10080"/>
      </w:tabs>
    </w:pPr>
  </w:style>
  <w:style w:type="paragraph" w:styleId="TOC2">
    <w:name w:val="toc 2"/>
    <w:basedOn w:val="BrailleBase"/>
    <w:rsid w:val="00D5574C"/>
    <w:pPr>
      <w:numPr>
        <w:ilvl w:val="1"/>
        <w:numId w:val="31"/>
      </w:numPr>
      <w:tabs>
        <w:tab w:val="right" w:pos="10080"/>
      </w:tabs>
    </w:pPr>
  </w:style>
  <w:style w:type="paragraph" w:styleId="TOC3">
    <w:name w:val="toc 3"/>
    <w:basedOn w:val="BrailleBase"/>
    <w:rsid w:val="00D5574C"/>
    <w:pPr>
      <w:numPr>
        <w:ilvl w:val="2"/>
        <w:numId w:val="31"/>
      </w:numPr>
      <w:tabs>
        <w:tab w:val="right" w:pos="10080"/>
      </w:tabs>
    </w:pPr>
  </w:style>
  <w:style w:type="paragraph" w:styleId="TOC4">
    <w:name w:val="toc 4"/>
    <w:basedOn w:val="BrailleBase"/>
    <w:rsid w:val="00D5574C"/>
    <w:pPr>
      <w:numPr>
        <w:ilvl w:val="3"/>
        <w:numId w:val="31"/>
      </w:numPr>
      <w:tabs>
        <w:tab w:val="left" w:pos="10080"/>
      </w:tabs>
    </w:pPr>
  </w:style>
  <w:style w:type="paragraph" w:styleId="TOC5">
    <w:name w:val="toc 5"/>
    <w:basedOn w:val="BrailleBase"/>
    <w:rsid w:val="00D5574C"/>
    <w:pPr>
      <w:numPr>
        <w:ilvl w:val="4"/>
        <w:numId w:val="31"/>
      </w:numPr>
      <w:tabs>
        <w:tab w:val="right" w:pos="10080"/>
      </w:tabs>
    </w:pPr>
  </w:style>
  <w:style w:type="paragraph" w:styleId="TOC6">
    <w:name w:val="toc 6"/>
    <w:basedOn w:val="BrailleBase"/>
    <w:rsid w:val="00D5574C"/>
    <w:pPr>
      <w:numPr>
        <w:ilvl w:val="5"/>
        <w:numId w:val="31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D5574C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D5574C"/>
    <w:pPr>
      <w:ind w:left="720" w:firstLine="360"/>
    </w:pPr>
  </w:style>
  <w:style w:type="character" w:customStyle="1" w:styleId="Uncontracted">
    <w:name w:val="Uncontracted"/>
    <w:rsid w:val="00D5574C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D5574C"/>
    <w:pPr>
      <w:numPr>
        <w:numId w:val="32"/>
      </w:numPr>
    </w:pPr>
  </w:style>
  <w:style w:type="paragraph" w:customStyle="1" w:styleId="VersePlay2">
    <w:name w:val="VersePlay2"/>
    <w:basedOn w:val="BrailleBase"/>
    <w:rsid w:val="00D5574C"/>
    <w:pPr>
      <w:numPr>
        <w:ilvl w:val="1"/>
        <w:numId w:val="32"/>
      </w:numPr>
    </w:pPr>
  </w:style>
  <w:style w:type="paragraph" w:customStyle="1" w:styleId="VerseStage">
    <w:name w:val="VerseStage"/>
    <w:basedOn w:val="BrailleBase"/>
    <w:next w:val="VersePlay1"/>
    <w:rsid w:val="00D5574C"/>
    <w:pPr>
      <w:numPr>
        <w:ilvl w:val="2"/>
        <w:numId w:val="32"/>
      </w:numPr>
    </w:pPr>
  </w:style>
  <w:style w:type="paragraph" w:customStyle="1" w:styleId="1-7">
    <w:name w:val="1-7"/>
    <w:basedOn w:val="BrailleBase"/>
    <w:rsid w:val="00D5574C"/>
    <w:pPr>
      <w:ind w:left="1080" w:hanging="1080"/>
    </w:pPr>
  </w:style>
  <w:style w:type="character" w:customStyle="1" w:styleId="OneWordBridge">
    <w:name w:val="OneWordBridge"/>
    <w:rsid w:val="00D5574C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D5574C"/>
    <w:pPr>
      <w:numPr>
        <w:numId w:val="27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D5574C"/>
    <w:pPr>
      <w:numPr>
        <w:ilvl w:val="1"/>
        <w:numId w:val="27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D5574C"/>
    <w:pPr>
      <w:numPr>
        <w:ilvl w:val="2"/>
        <w:numId w:val="27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D5574C"/>
    <w:pPr>
      <w:numPr>
        <w:ilvl w:val="3"/>
        <w:numId w:val="27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D5574C"/>
    <w:pPr>
      <w:numPr>
        <w:ilvl w:val="4"/>
        <w:numId w:val="27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D5574C"/>
    <w:pPr>
      <w:numPr>
        <w:ilvl w:val="5"/>
        <w:numId w:val="27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D5574C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D5574C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D5574C"/>
    <w:pPr>
      <w:ind w:left="1440" w:hanging="1440"/>
    </w:pPr>
  </w:style>
  <w:style w:type="paragraph" w:customStyle="1" w:styleId="3-9">
    <w:name w:val="3-9"/>
    <w:basedOn w:val="BrailleBase"/>
    <w:rsid w:val="00D5574C"/>
    <w:pPr>
      <w:ind w:left="1440" w:hanging="1080"/>
    </w:pPr>
  </w:style>
  <w:style w:type="paragraph" w:customStyle="1" w:styleId="MainBodySingle">
    <w:name w:val="MainBodySingle"/>
    <w:basedOn w:val="MainBody"/>
    <w:rsid w:val="00D5574C"/>
  </w:style>
  <w:style w:type="paragraph" w:customStyle="1" w:styleId="PrelimPageNumberSingle">
    <w:name w:val="PrelimPageNumberSingle"/>
    <w:basedOn w:val="PrelimPageNumber"/>
    <w:rsid w:val="00D5574C"/>
  </w:style>
  <w:style w:type="character" w:customStyle="1" w:styleId="FootnoteChar">
    <w:name w:val="Footnote Char"/>
    <w:link w:val="Footnote"/>
    <w:rsid w:val="00D5574C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D5574C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4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49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99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58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59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69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7693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49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4560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3537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9736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24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629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2739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4349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48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8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6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354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2444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6811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5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78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09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811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1013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7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55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33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6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1125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0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77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288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6171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34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356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0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7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04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935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9188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217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61259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57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01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0024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99295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661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64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1457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89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0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023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7992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4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94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0119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4655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082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6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46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3403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8607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66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8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636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78657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105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69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3484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35010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3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91146">
              <w:marLeft w:val="0"/>
              <w:marRight w:val="0"/>
              <w:marTop w:val="0"/>
              <w:marBottom w:val="0"/>
              <w:divBdr>
                <w:top w:val="single" w:sz="6" w:space="0" w:color="F5F5F5"/>
                <w:left w:val="none" w:sz="0" w:space="0" w:color="auto"/>
                <w:bottom w:val="single" w:sz="6" w:space="0" w:color="F5F5F5"/>
                <w:right w:val="none" w:sz="0" w:space="0" w:color="auto"/>
              </w:divBdr>
              <w:divsChild>
                <w:div w:id="13650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2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473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1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0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9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3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7800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848">
                  <w:marLeft w:val="0"/>
                  <w:marRight w:val="0"/>
                  <w:marTop w:val="0"/>
                  <w:marBottom w:val="0"/>
                  <w:divBdr>
                    <w:top w:val="none" w:sz="0" w:space="0" w:color="E0E0E0"/>
                    <w:left w:val="none" w:sz="0" w:space="0" w:color="E0E0E0"/>
                    <w:bottom w:val="none" w:sz="0" w:space="0" w:color="E0E0E0"/>
                    <w:right w:val="none" w:sz="0" w:space="0" w:color="E0E0E0"/>
                  </w:divBdr>
                  <w:divsChild>
                    <w:div w:id="126001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992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519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5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5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24949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17067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776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8718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565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1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1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1530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62030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80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6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72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538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54371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714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2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8154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186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2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4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4932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20495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74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2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6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570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0E0E0"/>
                            <w:left w:val="none" w:sz="0" w:space="0" w:color="E0E0E0"/>
                            <w:bottom w:val="none" w:sz="0" w:space="0" w:color="E0E0E0"/>
                            <w:right w:val="none" w:sz="0" w:space="0" w:color="E0E0E0"/>
                          </w:divBdr>
                          <w:divsChild>
                            <w:div w:id="105940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1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16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6B0B0-DF4A-4155-AA24-C240AAA18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96B1F0-E2CE-43E4-BAF3-406C1A95D0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6AAAE8-0EB9-4424-9DA0-029C408F6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2017.dot</Template>
  <TotalTime>29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Stay, Donna</cp:lastModifiedBy>
  <cp:revision>7</cp:revision>
  <dcterms:created xsi:type="dcterms:W3CDTF">2021-01-28T04:32:00Z</dcterms:created>
  <dcterms:modified xsi:type="dcterms:W3CDTF">2021-03-09T19:41:00Z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0x010100A1A4DEA9BB07D84EBA79715BFBBFF237</vt:lpwstr>
  </property>
  <property fmtid="{D5CDD505-2E9C-101B-9397-08002B2CF9AE}" pid="3" name="DBTTemplate">
    <vt:lpwstr>English (UEB) - BANA.dxt</vt:lpwstr>
  </property>
</Properties>
</file>