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3F52F" w14:textId="77777777" w:rsidR="0059741B" w:rsidRPr="00457CB2" w:rsidRDefault="0059741B" w:rsidP="00BE6BC4">
      <w:pPr>
        <w:pStyle w:val="Heading1"/>
        <w:rPr>
          <w:rFonts w:asciiTheme="minorHAnsi" w:hAnsiTheme="minorHAnsi" w:cstheme="minorHAnsi"/>
        </w:rPr>
      </w:pPr>
      <w:r w:rsidRPr="00457CB2">
        <w:rPr>
          <w:rFonts w:asciiTheme="minorHAnsi" w:hAnsiTheme="minorHAnsi" w:cstheme="minorHAnsi"/>
        </w:rPr>
        <w:t>Contact Tracing</w:t>
      </w:r>
    </w:p>
    <w:p w14:paraId="4E1208FB" w14:textId="77777777" w:rsidR="0059741B" w:rsidRPr="00457CB2" w:rsidRDefault="0059741B" w:rsidP="000B270C">
      <w:pPr>
        <w:pStyle w:val="1-1"/>
        <w:rPr>
          <w:rFonts w:asciiTheme="minorHAnsi" w:hAnsiTheme="minorHAnsi" w:cstheme="minorHAnsi"/>
        </w:rPr>
      </w:pPr>
      <w:r w:rsidRPr="00457CB2">
        <w:rPr>
          <w:rFonts w:asciiTheme="minorHAnsi" w:hAnsiTheme="minorHAnsi" w:cstheme="minorHAnsi"/>
        </w:rPr>
        <w:t>Contact tracing is key to slowing the spread of COVID-19 and helps protect you, your family, and your community.</w:t>
      </w:r>
    </w:p>
    <w:p w14:paraId="4DFB33E0" w14:textId="77777777" w:rsidR="000B270C" w:rsidRPr="00457CB2" w:rsidRDefault="000B270C">
      <w:pPr>
        <w:pStyle w:val="LeftFlush"/>
        <w:rPr>
          <w:rFonts w:asciiTheme="minorHAnsi" w:hAnsiTheme="minorHAnsi" w:cstheme="minorHAnsi"/>
        </w:rPr>
      </w:pPr>
      <w:r w:rsidRPr="00457CB2">
        <w:rPr>
          <w:rStyle w:val="DBTCode"/>
          <w:rFonts w:asciiTheme="minorHAnsi" w:hAnsiTheme="minorHAnsi" w:cstheme="minorHAnsi"/>
        </w:rPr>
        <w:t>[[*sk1*]]</w:t>
      </w:r>
    </w:p>
    <w:p w14:paraId="0CF2484E" w14:textId="7843E18E" w:rsidR="0059741B" w:rsidRPr="00457CB2" w:rsidRDefault="0059741B" w:rsidP="750601F0">
      <w:pPr>
        <w:pStyle w:val="1-1"/>
        <w:rPr>
          <w:rFonts w:asciiTheme="minorHAnsi" w:hAnsiTheme="minorHAnsi" w:cstheme="minorBidi"/>
        </w:rPr>
      </w:pPr>
      <w:r w:rsidRPr="750601F0">
        <w:rPr>
          <w:rFonts w:asciiTheme="minorHAnsi" w:hAnsiTheme="minorHAnsi" w:cstheme="minorBidi"/>
        </w:rPr>
        <w:t xml:space="preserve">Updated </w:t>
      </w:r>
      <w:r w:rsidR="00103D90">
        <w:rPr>
          <w:rFonts w:asciiTheme="minorHAnsi" w:hAnsiTheme="minorHAnsi" w:cstheme="minorBidi"/>
        </w:rPr>
        <w:t>Feb. 2</w:t>
      </w:r>
      <w:r w:rsidR="45D1E2A8" w:rsidRPr="750601F0">
        <w:rPr>
          <w:rFonts w:asciiTheme="minorHAnsi" w:hAnsiTheme="minorHAnsi" w:cstheme="minorBidi"/>
        </w:rPr>
        <w:t>5, 2021</w:t>
      </w:r>
    </w:p>
    <w:p w14:paraId="10A9DF6B" w14:textId="77777777" w:rsidR="00B80519" w:rsidRPr="00457CB2" w:rsidRDefault="00B80519">
      <w:pPr>
        <w:pStyle w:val="LeftFlush"/>
        <w:rPr>
          <w:rFonts w:asciiTheme="minorHAnsi" w:hAnsiTheme="minorHAnsi" w:cstheme="minorHAnsi"/>
        </w:rPr>
      </w:pPr>
      <w:r w:rsidRPr="00457CB2">
        <w:rPr>
          <w:rStyle w:val="DBTCode"/>
          <w:rFonts w:asciiTheme="minorHAnsi" w:hAnsiTheme="minorHAnsi" w:cstheme="minorHAnsi"/>
        </w:rPr>
        <w:t>[[*sk1*]]</w:t>
      </w:r>
    </w:p>
    <w:p w14:paraId="1284EDF7" w14:textId="77777777" w:rsidR="00B80519" w:rsidRPr="00457CB2" w:rsidRDefault="00B80519" w:rsidP="00B80519">
      <w:pPr>
        <w:pStyle w:val="1-1"/>
        <w:rPr>
          <w:rFonts w:asciiTheme="minorHAnsi" w:hAnsiTheme="minorHAnsi" w:cstheme="minorHAnsi"/>
        </w:rPr>
      </w:pPr>
      <w:r w:rsidRPr="00457CB2">
        <w:rPr>
          <w:rFonts w:asciiTheme="minorHAnsi" w:hAnsiTheme="minorHAnsi" w:cstheme="minorHAnsi"/>
        </w:rPr>
        <w:t>https://www.cdc.gov/coronavirus/2019-ncov/daily-life-coping/contact-tracing.html</w:t>
      </w:r>
    </w:p>
    <w:p w14:paraId="45CC91F5" w14:textId="3901FF1A" w:rsidR="0059741B" w:rsidRPr="00457CB2" w:rsidRDefault="0059741B" w:rsidP="0059741B">
      <w:pPr>
        <w:rPr>
          <w:rFonts w:asciiTheme="minorHAnsi" w:hAnsiTheme="minorHAnsi" w:cstheme="minorHAnsi"/>
        </w:rPr>
      </w:pPr>
    </w:p>
    <w:p w14:paraId="540831A1" w14:textId="77777777" w:rsidR="0059741B" w:rsidRPr="00457CB2" w:rsidRDefault="0059741B" w:rsidP="000B270C">
      <w:pPr>
        <w:pStyle w:val="Heading2"/>
        <w:rPr>
          <w:rFonts w:asciiTheme="minorHAnsi" w:hAnsiTheme="minorHAnsi" w:cstheme="minorHAnsi"/>
        </w:rPr>
      </w:pPr>
      <w:r w:rsidRPr="00457CB2">
        <w:rPr>
          <w:rFonts w:asciiTheme="minorHAnsi" w:hAnsiTheme="minorHAnsi" w:cstheme="minorHAnsi"/>
        </w:rPr>
        <w:t>Contact tracing slows the spread of COVID-19</w:t>
      </w:r>
    </w:p>
    <w:p w14:paraId="5964CE38" w14:textId="77777777" w:rsidR="0059741B" w:rsidRPr="00457CB2" w:rsidRDefault="0059741B" w:rsidP="000B270C">
      <w:pPr>
        <w:pStyle w:val="1-1"/>
        <w:rPr>
          <w:rFonts w:asciiTheme="minorHAnsi" w:hAnsiTheme="minorHAnsi" w:cstheme="minorHAnsi"/>
        </w:rPr>
      </w:pPr>
      <w:r w:rsidRPr="00457CB2">
        <w:rPr>
          <w:rFonts w:asciiTheme="minorHAnsi" w:hAnsiTheme="minorHAnsi" w:cstheme="minorHAnsi"/>
        </w:rPr>
        <w:t>Contact tracing helps protect you, your family, and your community by:</w:t>
      </w:r>
    </w:p>
    <w:p w14:paraId="0B48274B" w14:textId="77777777" w:rsidR="0059741B" w:rsidRPr="00457CB2" w:rsidRDefault="0059741B" w:rsidP="0059741B">
      <w:pPr>
        <w:rPr>
          <w:rFonts w:asciiTheme="minorHAnsi" w:hAnsiTheme="minorHAnsi" w:cstheme="minorHAnsi"/>
        </w:rPr>
      </w:pPr>
    </w:p>
    <w:p w14:paraId="6A181FC4" w14:textId="69867A40" w:rsidR="0059741B" w:rsidRPr="00457CB2" w:rsidRDefault="000B270C" w:rsidP="750601F0">
      <w:pPr>
        <w:pStyle w:val="1-3"/>
        <w:rPr>
          <w:rFonts w:asciiTheme="minorHAnsi" w:hAnsiTheme="minorHAnsi" w:cstheme="minorBidi"/>
        </w:rPr>
      </w:pPr>
      <w:r w:rsidRPr="750601F0">
        <w:rPr>
          <w:rFonts w:asciiTheme="minorHAnsi" w:eastAsia="Calibri" w:hAnsiTheme="minorHAnsi" w:cstheme="minorBidi"/>
        </w:rPr>
        <w:t>•</w:t>
      </w:r>
      <w:r w:rsidRPr="750601F0">
        <w:rPr>
          <w:rFonts w:asciiTheme="minorHAnsi" w:hAnsiTheme="minorHAnsi" w:cstheme="minorBidi"/>
        </w:rPr>
        <w:t xml:space="preserve"> </w:t>
      </w:r>
      <w:r w:rsidR="0059741B" w:rsidRPr="750601F0">
        <w:rPr>
          <w:rFonts w:asciiTheme="minorHAnsi" w:hAnsiTheme="minorHAnsi" w:cstheme="minorBidi"/>
        </w:rPr>
        <w:t xml:space="preserve">Letting people know they may have been exposed to COVID-19 and should monitor their health for signs and </w:t>
      </w:r>
      <w:r w:rsidR="0059741B" w:rsidRPr="750601F0">
        <w:rPr>
          <w:rFonts w:asciiTheme="minorHAnsi" w:hAnsiTheme="minorHAnsi" w:cstheme="minorBidi"/>
          <w:u w:val="single"/>
        </w:rPr>
        <w:t>symptoms</w:t>
      </w:r>
      <w:r w:rsidR="0059741B" w:rsidRPr="750601F0">
        <w:rPr>
          <w:rFonts w:asciiTheme="minorHAnsi" w:hAnsiTheme="minorHAnsi" w:cstheme="minorBidi"/>
        </w:rPr>
        <w:t xml:space="preserve"> of COVID-19.</w:t>
      </w:r>
    </w:p>
    <w:p w14:paraId="3A8792E5" w14:textId="71CFE211" w:rsidR="0059741B" w:rsidRPr="00457CB2" w:rsidRDefault="000B270C" w:rsidP="000B270C">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Helping people who may have been exposed to COVID-19 get tested.</w:t>
      </w:r>
    </w:p>
    <w:p w14:paraId="7E1B3C38" w14:textId="79E5F36E" w:rsidR="0059741B" w:rsidRPr="00457CB2" w:rsidRDefault="000B270C" w:rsidP="000B270C">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 xml:space="preserve">Asking people to </w:t>
      </w:r>
      <w:r w:rsidR="0059741B" w:rsidRPr="00457CB2">
        <w:rPr>
          <w:rFonts w:asciiTheme="minorHAnsi" w:hAnsiTheme="minorHAnsi" w:cstheme="minorHAnsi"/>
          <w:u w:val="single"/>
        </w:rPr>
        <w:t>self-isolate</w:t>
      </w:r>
      <w:r w:rsidR="0059741B" w:rsidRPr="00457CB2">
        <w:rPr>
          <w:rFonts w:asciiTheme="minorHAnsi" w:hAnsiTheme="minorHAnsi" w:cstheme="minorHAnsi"/>
        </w:rPr>
        <w:t xml:space="preserve"> if they have COVID-19 or </w:t>
      </w:r>
      <w:r w:rsidR="0059741B" w:rsidRPr="00457CB2">
        <w:rPr>
          <w:rFonts w:asciiTheme="minorHAnsi" w:hAnsiTheme="minorHAnsi" w:cstheme="minorHAnsi"/>
          <w:u w:val="single"/>
        </w:rPr>
        <w:t>self-quarantine</w:t>
      </w:r>
      <w:r w:rsidR="0059741B" w:rsidRPr="00457CB2">
        <w:rPr>
          <w:rFonts w:asciiTheme="minorHAnsi" w:hAnsiTheme="minorHAnsi" w:cstheme="minorHAnsi"/>
        </w:rPr>
        <w:t xml:space="preserve"> if they are a </w:t>
      </w:r>
      <w:r w:rsidR="0059741B" w:rsidRPr="00457CB2">
        <w:rPr>
          <w:rFonts w:asciiTheme="minorHAnsi" w:hAnsiTheme="minorHAnsi" w:cstheme="minorHAnsi"/>
          <w:u w:val="single"/>
        </w:rPr>
        <w:t>close contact</w:t>
      </w:r>
      <w:r w:rsidR="0059741B" w:rsidRPr="00457CB2">
        <w:rPr>
          <w:rFonts w:asciiTheme="minorHAnsi" w:hAnsiTheme="minorHAnsi" w:cstheme="minorHAnsi"/>
        </w:rPr>
        <w:t>.</w:t>
      </w:r>
    </w:p>
    <w:p w14:paraId="1AC543C9" w14:textId="77777777" w:rsidR="000B270C" w:rsidRPr="00457CB2" w:rsidRDefault="000B270C">
      <w:pPr>
        <w:pStyle w:val="LeftFlush"/>
        <w:rPr>
          <w:rFonts w:asciiTheme="minorHAnsi" w:hAnsiTheme="minorHAnsi" w:cstheme="minorHAnsi"/>
        </w:rPr>
      </w:pPr>
      <w:r w:rsidRPr="00457CB2">
        <w:rPr>
          <w:rStyle w:val="DBTCode"/>
          <w:rFonts w:asciiTheme="minorHAnsi" w:hAnsiTheme="minorHAnsi" w:cstheme="minorHAnsi"/>
        </w:rPr>
        <w:t>[[*sk1*]]</w:t>
      </w:r>
    </w:p>
    <w:p w14:paraId="75E23929" w14:textId="77777777" w:rsidR="0059741B" w:rsidRPr="00457CB2" w:rsidRDefault="0059741B" w:rsidP="000B270C">
      <w:pPr>
        <w:pStyle w:val="1-1"/>
        <w:rPr>
          <w:rFonts w:asciiTheme="minorHAnsi" w:hAnsiTheme="minorHAnsi" w:cstheme="minorHAnsi"/>
        </w:rPr>
      </w:pPr>
      <w:r w:rsidRPr="00457CB2">
        <w:rPr>
          <w:rFonts w:asciiTheme="minorHAnsi" w:hAnsiTheme="minorHAnsi" w:cstheme="minorHAnsi"/>
        </w:rPr>
        <w:t xml:space="preserve">During contact tracing, the health department staff </w:t>
      </w:r>
      <w:r w:rsidRPr="00457CB2">
        <w:rPr>
          <w:rFonts w:asciiTheme="minorHAnsi" w:hAnsiTheme="minorHAnsi" w:cstheme="minorHAnsi"/>
          <w:b/>
          <w:bCs/>
        </w:rPr>
        <w:t>will not</w:t>
      </w:r>
      <w:r w:rsidRPr="00457CB2">
        <w:rPr>
          <w:rFonts w:asciiTheme="minorHAnsi" w:hAnsiTheme="minorHAnsi" w:cstheme="minorHAnsi"/>
        </w:rPr>
        <w:t xml:space="preserve"> ask you for:</w:t>
      </w:r>
    </w:p>
    <w:p w14:paraId="1CC63410" w14:textId="77777777" w:rsidR="000B270C" w:rsidRPr="00457CB2" w:rsidRDefault="000B270C">
      <w:pPr>
        <w:pStyle w:val="LeftFlush"/>
        <w:rPr>
          <w:rFonts w:asciiTheme="minorHAnsi" w:hAnsiTheme="minorHAnsi" w:cstheme="minorHAnsi"/>
        </w:rPr>
      </w:pPr>
      <w:r w:rsidRPr="00457CB2">
        <w:rPr>
          <w:rStyle w:val="DBTCode"/>
          <w:rFonts w:asciiTheme="minorHAnsi" w:hAnsiTheme="minorHAnsi" w:cstheme="minorHAnsi"/>
        </w:rPr>
        <w:t>[[*sk1*]]</w:t>
      </w:r>
    </w:p>
    <w:p w14:paraId="605F5809" w14:textId="6797372C" w:rsidR="0059741B" w:rsidRPr="00457CB2" w:rsidRDefault="000B270C" w:rsidP="000B270C">
      <w:pPr>
        <w:pStyle w:val="1-1"/>
        <w:rPr>
          <w:rFonts w:asciiTheme="minorHAnsi" w:hAnsiTheme="minorHAnsi" w:cstheme="minorHAnsi"/>
        </w:rPr>
      </w:pPr>
      <w:r w:rsidRPr="00457CB2">
        <w:rPr>
          <w:rFonts w:asciiTheme="minorHAnsi" w:eastAsia="Calibri" w:hAnsiTheme="minorHAnsi" w:cstheme="minorHAnsi"/>
          <w:szCs w:val="28"/>
        </w:rPr>
        <w:t>•</w:t>
      </w:r>
      <w:r w:rsidRPr="00457CB2">
        <w:rPr>
          <w:rFonts w:asciiTheme="minorHAnsi" w:hAnsiTheme="minorHAnsi" w:cstheme="minorHAnsi"/>
          <w:szCs w:val="28"/>
        </w:rPr>
        <w:t xml:space="preserve"> </w:t>
      </w:r>
      <w:r w:rsidR="0059741B" w:rsidRPr="00457CB2">
        <w:rPr>
          <w:rFonts w:asciiTheme="minorHAnsi" w:hAnsiTheme="minorHAnsi" w:cstheme="minorHAnsi"/>
        </w:rPr>
        <w:t>Money</w:t>
      </w:r>
    </w:p>
    <w:p w14:paraId="44C1494F" w14:textId="56CAA726" w:rsidR="0059741B" w:rsidRPr="00457CB2" w:rsidRDefault="000B270C" w:rsidP="000B270C">
      <w:pPr>
        <w:pStyle w:val="1-1"/>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Social Security number</w:t>
      </w:r>
    </w:p>
    <w:p w14:paraId="462625BA" w14:textId="10E5BBD6" w:rsidR="0059741B" w:rsidRPr="00457CB2" w:rsidRDefault="000B270C" w:rsidP="000B270C">
      <w:pPr>
        <w:pStyle w:val="1-1"/>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Bank account information</w:t>
      </w:r>
    </w:p>
    <w:p w14:paraId="40823C18" w14:textId="03CC1C9B" w:rsidR="0059741B" w:rsidRPr="00457CB2" w:rsidRDefault="000B270C" w:rsidP="000B270C">
      <w:pPr>
        <w:pStyle w:val="1-1"/>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Salary information</w:t>
      </w:r>
    </w:p>
    <w:p w14:paraId="5F48314B" w14:textId="5D1D3CA3" w:rsidR="0059741B" w:rsidRPr="00457CB2" w:rsidRDefault="000B270C" w:rsidP="000B270C">
      <w:pPr>
        <w:pStyle w:val="1-1"/>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Credit card numbers</w:t>
      </w:r>
    </w:p>
    <w:p w14:paraId="3ED4E0BF" w14:textId="77777777" w:rsidR="0059741B" w:rsidRPr="00457CB2" w:rsidRDefault="0059741B" w:rsidP="000B270C">
      <w:pPr>
        <w:pStyle w:val="Heading2"/>
        <w:rPr>
          <w:rFonts w:asciiTheme="minorHAnsi" w:hAnsiTheme="minorHAnsi" w:cstheme="minorHAnsi"/>
        </w:rPr>
      </w:pPr>
      <w:r w:rsidRPr="00457CB2">
        <w:rPr>
          <w:rFonts w:asciiTheme="minorHAnsi" w:hAnsiTheme="minorHAnsi" w:cstheme="minorHAnsi"/>
        </w:rPr>
        <w:t>Contact tracing for COVID-19 works best with everyday preventive actions</w:t>
      </w:r>
    </w:p>
    <w:p w14:paraId="07BEE225" w14:textId="18AD263F" w:rsidR="0059741B" w:rsidRPr="00103D90" w:rsidRDefault="1800E396" w:rsidP="411C2325">
      <w:pPr>
        <w:pStyle w:val="1-1"/>
        <w:rPr>
          <w:rFonts w:asciiTheme="minorHAnsi" w:hAnsiTheme="minorHAnsi" w:cstheme="minorBidi"/>
        </w:rPr>
      </w:pPr>
      <w:r w:rsidRPr="00103D90">
        <w:rPr>
          <w:rFonts w:asciiTheme="minorHAnsi" w:hAnsiTheme="minorHAnsi" w:cstheme="minorBidi"/>
        </w:rPr>
        <w:t xml:space="preserve">You can take </w:t>
      </w:r>
      <w:r w:rsidRPr="00103D90">
        <w:rPr>
          <w:rFonts w:asciiTheme="minorHAnsi" w:hAnsiTheme="minorHAnsi" w:cstheme="minorBidi"/>
          <w:u w:val="single"/>
        </w:rPr>
        <w:t>everyday preventive actions</w:t>
      </w:r>
      <w:r w:rsidRPr="00103D90">
        <w:rPr>
          <w:rFonts w:asciiTheme="minorHAnsi" w:hAnsiTheme="minorHAnsi" w:cstheme="minorBidi"/>
        </w:rPr>
        <w:t xml:space="preserve"> to slow the spread of COVID-19. Doing </w:t>
      </w:r>
      <w:r w:rsidRPr="00103D90">
        <w:rPr>
          <w:rFonts w:asciiTheme="minorHAnsi" w:hAnsiTheme="minorHAnsi" w:cstheme="minorBidi"/>
        </w:rPr>
        <w:lastRenderedPageBreak/>
        <w:t xml:space="preserve">so is especially important until a vaccine or better treatments become widely available. At this time, if you have been vaccinated for COVID-19, you should follow existing CDC guidance on when and how long to </w:t>
      </w:r>
      <w:r w:rsidRPr="00103D90">
        <w:rPr>
          <w:rFonts w:asciiTheme="minorHAnsi" w:hAnsiTheme="minorHAnsi" w:cstheme="minorBidi"/>
          <w:u w:val="single"/>
        </w:rPr>
        <w:t>self-isolate</w:t>
      </w:r>
      <w:r w:rsidRPr="00103D90">
        <w:rPr>
          <w:rFonts w:asciiTheme="minorHAnsi" w:hAnsiTheme="minorHAnsi" w:cstheme="minorBidi"/>
        </w:rPr>
        <w:t xml:space="preserve"> if you have COVID-19 or </w:t>
      </w:r>
      <w:r w:rsidRPr="00103D90">
        <w:rPr>
          <w:rFonts w:asciiTheme="minorHAnsi" w:hAnsiTheme="minorHAnsi" w:cstheme="minorBidi"/>
          <w:u w:val="single"/>
        </w:rPr>
        <w:t>self-quarantine</w:t>
      </w:r>
      <w:r w:rsidRPr="00103D90">
        <w:rPr>
          <w:rFonts w:asciiTheme="minorHAnsi" w:hAnsiTheme="minorHAnsi" w:cstheme="minorBidi"/>
        </w:rPr>
        <w:t xml:space="preserve"> if you are a </w:t>
      </w:r>
      <w:r w:rsidRPr="00103D90">
        <w:rPr>
          <w:rFonts w:asciiTheme="minorHAnsi" w:hAnsiTheme="minorHAnsi" w:cstheme="minorBidi"/>
          <w:u w:val="single"/>
        </w:rPr>
        <w:t>close contact</w:t>
      </w:r>
      <w:r w:rsidRPr="00103D90">
        <w:rPr>
          <w:rFonts w:asciiTheme="minorHAnsi" w:hAnsiTheme="minorHAnsi" w:cstheme="minorBidi"/>
        </w:rPr>
        <w:t>. CDC continues to closely monitor the evolving science for information that would warrant changes to the recommendations for</w:t>
      </w:r>
      <w:r w:rsidR="05D584AE" w:rsidRPr="00103D90">
        <w:rPr>
          <w:rFonts w:asciiTheme="minorHAnsi" w:hAnsiTheme="minorHAnsi" w:cstheme="minorBidi"/>
        </w:rPr>
        <w:t xml:space="preserve"> </w:t>
      </w:r>
      <w:r w:rsidRPr="00103D90">
        <w:rPr>
          <w:rFonts w:asciiTheme="minorHAnsi" w:hAnsiTheme="minorHAnsi" w:cstheme="minorBidi"/>
          <w:u w:val="single"/>
        </w:rPr>
        <w:t>quarantine</w:t>
      </w:r>
      <w:r w:rsidRPr="00103D90">
        <w:rPr>
          <w:rFonts w:asciiTheme="minorHAnsi" w:hAnsiTheme="minorHAnsi" w:cstheme="minorBidi"/>
        </w:rPr>
        <w:t xml:space="preserve"> of close contacts.</w:t>
      </w:r>
    </w:p>
    <w:p w14:paraId="40F6685A" w14:textId="77777777" w:rsidR="0059741B" w:rsidRPr="00103D90" w:rsidRDefault="0059741B" w:rsidP="750601F0">
      <w:pPr>
        <w:rPr>
          <w:rFonts w:asciiTheme="minorHAnsi" w:hAnsiTheme="minorHAnsi" w:cstheme="minorBidi"/>
        </w:rPr>
      </w:pPr>
    </w:p>
    <w:p w14:paraId="480E2667" w14:textId="19B914FF" w:rsidR="0059741B" w:rsidRPr="00457CB2" w:rsidRDefault="344BCF8B" w:rsidP="00103D90">
      <w:pPr>
        <w:rPr>
          <w:rFonts w:asciiTheme="minorHAnsi" w:hAnsiTheme="minorHAnsi" w:cstheme="minorHAnsi"/>
        </w:rPr>
      </w:pPr>
      <w:r w:rsidRPr="00103D90">
        <w:rPr>
          <w:rFonts w:asciiTheme="minorHAnsi" w:hAnsiTheme="minorHAnsi" w:cstheme="minorBidi"/>
        </w:rPr>
        <w:t xml:space="preserve">    </w:t>
      </w:r>
      <w:r w:rsidR="0059741B" w:rsidRPr="00457CB2">
        <w:rPr>
          <w:rFonts w:asciiTheme="minorHAnsi" w:hAnsiTheme="minorHAnsi" w:cstheme="minorHAnsi"/>
        </w:rPr>
        <w:t>What you can expect to happen</w:t>
      </w:r>
    </w:p>
    <w:p w14:paraId="61E411DC" w14:textId="77777777" w:rsidR="0059741B" w:rsidRPr="00457CB2" w:rsidRDefault="0059741B" w:rsidP="750601F0">
      <w:pPr>
        <w:pStyle w:val="Heading3"/>
        <w:rPr>
          <w:rFonts w:asciiTheme="minorHAnsi" w:hAnsiTheme="minorHAnsi" w:cstheme="minorBidi"/>
          <w:sz w:val="28"/>
          <w:szCs w:val="28"/>
        </w:rPr>
      </w:pPr>
      <w:r w:rsidRPr="411C2325">
        <w:rPr>
          <w:rFonts w:asciiTheme="minorHAnsi" w:hAnsiTheme="minorHAnsi" w:cstheme="minorBidi"/>
          <w:szCs w:val="32"/>
        </w:rPr>
        <w:t>If you were around someone diagnosed with COVID-19</w:t>
      </w:r>
    </w:p>
    <w:p w14:paraId="058E19F7" w14:textId="77777777" w:rsidR="0059741B" w:rsidRPr="00457CB2" w:rsidRDefault="0059741B" w:rsidP="750601F0">
      <w:pPr>
        <w:pStyle w:val="1-1"/>
        <w:rPr>
          <w:rFonts w:asciiTheme="minorHAnsi" w:hAnsiTheme="minorHAnsi" w:cstheme="minorBidi"/>
        </w:rPr>
      </w:pPr>
      <w:r w:rsidRPr="750601F0">
        <w:rPr>
          <w:rFonts w:asciiTheme="minorHAnsi" w:hAnsiTheme="minorHAnsi" w:cstheme="minorBidi"/>
          <w:szCs w:val="28"/>
        </w:rPr>
        <w:t>If you were around someone who has been diagnosed with COVID-19, someone from the health department may call you.</w:t>
      </w:r>
    </w:p>
    <w:p w14:paraId="4992B8ED" w14:textId="77777777" w:rsidR="00B32727" w:rsidRPr="00457CB2" w:rsidRDefault="00B32727">
      <w:pPr>
        <w:pStyle w:val="LeftFlush"/>
        <w:rPr>
          <w:rFonts w:asciiTheme="minorHAnsi" w:hAnsiTheme="minorHAnsi" w:cstheme="minorHAnsi"/>
        </w:rPr>
      </w:pPr>
      <w:r w:rsidRPr="00457CB2">
        <w:rPr>
          <w:rStyle w:val="DBTCode"/>
          <w:rFonts w:asciiTheme="minorHAnsi" w:hAnsiTheme="minorHAnsi" w:cstheme="minorHAnsi"/>
        </w:rPr>
        <w:t>[[*sk1*]]</w:t>
      </w:r>
    </w:p>
    <w:p w14:paraId="2CEA4704" w14:textId="77777777" w:rsidR="0059741B" w:rsidRPr="00457CB2" w:rsidRDefault="0059741B" w:rsidP="00B32727">
      <w:pPr>
        <w:pStyle w:val="1-1"/>
        <w:rPr>
          <w:rFonts w:asciiTheme="minorHAnsi" w:hAnsiTheme="minorHAnsi" w:cstheme="minorHAnsi"/>
        </w:rPr>
      </w:pPr>
      <w:r w:rsidRPr="00457CB2">
        <w:rPr>
          <w:rFonts w:asciiTheme="minorHAnsi" w:hAnsiTheme="minorHAnsi" w:cstheme="minorHAnsi"/>
        </w:rPr>
        <w:t>Stay home and away from others:</w:t>
      </w:r>
    </w:p>
    <w:p w14:paraId="1CCD4526" w14:textId="77777777" w:rsidR="00B32727" w:rsidRPr="00457CB2" w:rsidRDefault="00B32727">
      <w:pPr>
        <w:pStyle w:val="LeftFlush"/>
        <w:rPr>
          <w:rFonts w:asciiTheme="minorHAnsi" w:hAnsiTheme="minorHAnsi" w:cstheme="minorHAnsi"/>
        </w:rPr>
      </w:pPr>
      <w:r w:rsidRPr="00457CB2">
        <w:rPr>
          <w:rStyle w:val="DBTCode"/>
          <w:rFonts w:asciiTheme="minorHAnsi" w:hAnsiTheme="minorHAnsi" w:cstheme="minorHAnsi"/>
        </w:rPr>
        <w:t>[[*sk1*]]</w:t>
      </w:r>
    </w:p>
    <w:p w14:paraId="1D72E293" w14:textId="53AC0E1D" w:rsidR="0059741B" w:rsidRPr="00457CB2" w:rsidRDefault="00B32727" w:rsidP="00B32727">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Stay away from others, especially people who are at higher risk for getting very sick from COVID-19, such as older adults and people with other medical conditions, if possible.</w:t>
      </w:r>
    </w:p>
    <w:p w14:paraId="5B6AD15B" w14:textId="16D4AC0A" w:rsidR="0059741B" w:rsidRPr="00457CB2" w:rsidRDefault="00B32727" w:rsidP="00B32727">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If you have been around someone with COVID-19, stay home and away from others for 14 days (</w:t>
      </w:r>
      <w:r w:rsidR="0059741B" w:rsidRPr="00457CB2">
        <w:rPr>
          <w:rFonts w:asciiTheme="minorHAnsi" w:hAnsiTheme="minorHAnsi" w:cstheme="minorHAnsi"/>
          <w:u w:val="single"/>
        </w:rPr>
        <w:t>self-quarantine</w:t>
      </w:r>
      <w:r w:rsidR="0059741B" w:rsidRPr="00457CB2">
        <w:rPr>
          <w:rFonts w:asciiTheme="minorHAnsi" w:hAnsiTheme="minorHAnsi" w:cstheme="minorHAnsi"/>
        </w:rPr>
        <w:t>) after your last contact with that person and monitor your health.</w:t>
      </w:r>
    </w:p>
    <w:p w14:paraId="2BEE737D" w14:textId="2C1BAF8B" w:rsidR="0059741B" w:rsidRPr="00457CB2" w:rsidRDefault="00B32727" w:rsidP="00B32727">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If you have a fever, cough or other symptoms of COVID-19, stay home and away from others (except to get medical care or testing, if recommended).</w:t>
      </w:r>
    </w:p>
    <w:p w14:paraId="75D15DAB" w14:textId="3AF34F86" w:rsidR="0059741B" w:rsidRPr="00457CB2" w:rsidRDefault="00B32727" w:rsidP="00B32727">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If you need support or assistance while in self-quarantine, your health department or community organizations may be able to provide assistance.</w:t>
      </w:r>
    </w:p>
    <w:p w14:paraId="31E47E3A" w14:textId="2E7EDBAF" w:rsidR="00B32727" w:rsidRPr="00457CB2" w:rsidRDefault="00FF1440" w:rsidP="00FF1440">
      <w:pPr>
        <w:pStyle w:val="1-3"/>
        <w:rPr>
          <w:rFonts w:asciiTheme="minorHAnsi" w:hAnsiTheme="minorHAnsi" w:cstheme="minorHAnsi"/>
        </w:rPr>
      </w:pPr>
      <w:r w:rsidRPr="00457CB2">
        <w:rPr>
          <w:rStyle w:val="DBTCode"/>
          <w:rFonts w:asciiTheme="minorHAnsi" w:eastAsia="Calibri" w:hAnsiTheme="minorHAnsi" w:cstheme="minorHAnsi"/>
          <w:vanish w:val="0"/>
          <w:color w:val="auto"/>
          <w:sz w:val="28"/>
          <w:szCs w:val="32"/>
        </w:rPr>
        <w:t>•</w:t>
      </w:r>
      <w:r w:rsidRPr="00457CB2">
        <w:rPr>
          <w:rStyle w:val="DBTCode"/>
          <w:rFonts w:asciiTheme="minorHAnsi" w:hAnsiTheme="minorHAnsi" w:cstheme="minorHAnsi"/>
          <w:vanish w:val="0"/>
          <w:color w:val="auto"/>
          <w:sz w:val="28"/>
          <w:szCs w:val="32"/>
        </w:rPr>
        <w:t xml:space="preserve"> The best way to protect yourself and others is to </w:t>
      </w:r>
      <w:r w:rsidRPr="00457CB2">
        <w:rPr>
          <w:rStyle w:val="DBTCode"/>
          <w:rFonts w:asciiTheme="minorHAnsi" w:hAnsiTheme="minorHAnsi" w:cstheme="minorHAnsi"/>
          <w:vanish w:val="0"/>
          <w:color w:val="auto"/>
          <w:sz w:val="28"/>
          <w:szCs w:val="32"/>
          <w:u w:val="single"/>
        </w:rPr>
        <w:t>stay home for 14 days if you think you’ve been exposed to someone who has COVID-19</w:t>
      </w:r>
      <w:r w:rsidRPr="00457CB2">
        <w:rPr>
          <w:rStyle w:val="DBTCode"/>
          <w:rFonts w:asciiTheme="minorHAnsi" w:hAnsiTheme="minorHAnsi" w:cstheme="minorHAnsi"/>
          <w:vanish w:val="0"/>
          <w:color w:val="auto"/>
          <w:sz w:val="28"/>
          <w:szCs w:val="32"/>
        </w:rPr>
        <w:t xml:space="preserve">. Check your </w:t>
      </w:r>
      <w:r w:rsidRPr="00457CB2">
        <w:rPr>
          <w:rStyle w:val="DBTCode"/>
          <w:rFonts w:asciiTheme="minorHAnsi" w:hAnsiTheme="minorHAnsi" w:cstheme="minorHAnsi"/>
          <w:vanish w:val="0"/>
          <w:color w:val="auto"/>
          <w:sz w:val="28"/>
          <w:szCs w:val="32"/>
          <w:u w:val="single"/>
        </w:rPr>
        <w:t>local health department’s website</w:t>
      </w:r>
      <w:r w:rsidRPr="00457CB2">
        <w:rPr>
          <w:rStyle w:val="DBTCode"/>
          <w:rFonts w:asciiTheme="minorHAnsi" w:hAnsiTheme="minorHAnsi" w:cstheme="minorHAnsi"/>
          <w:vanish w:val="0"/>
          <w:color w:val="auto"/>
          <w:sz w:val="28"/>
          <w:szCs w:val="32"/>
        </w:rPr>
        <w:t xml:space="preserve"> for information about options in your area to possibly shorten this quarantine period.</w:t>
      </w:r>
      <w:r w:rsidRPr="00457CB2">
        <w:rPr>
          <w:rStyle w:val="DBTCode"/>
          <w:rFonts w:asciiTheme="minorHAnsi" w:hAnsiTheme="minorHAnsi" w:cstheme="minorHAnsi"/>
          <w:vanish w:val="0"/>
        </w:rPr>
        <w:t xml:space="preserve"> </w:t>
      </w:r>
      <w:r w:rsidR="00B32727" w:rsidRPr="00457CB2">
        <w:rPr>
          <w:rStyle w:val="DBTCode"/>
          <w:rFonts w:asciiTheme="minorHAnsi" w:hAnsiTheme="minorHAnsi" w:cstheme="minorHAnsi"/>
        </w:rPr>
        <w:t>[[*sk1*]]</w:t>
      </w:r>
    </w:p>
    <w:p w14:paraId="53BE959A" w14:textId="77777777" w:rsidR="00FF1440" w:rsidRPr="00457CB2" w:rsidRDefault="00FF1440">
      <w:pPr>
        <w:pStyle w:val="LeftFlush"/>
        <w:rPr>
          <w:rFonts w:asciiTheme="minorHAnsi" w:hAnsiTheme="minorHAnsi" w:cstheme="minorHAnsi"/>
        </w:rPr>
      </w:pPr>
      <w:r w:rsidRPr="00457CB2">
        <w:rPr>
          <w:rStyle w:val="DBTCode"/>
          <w:rFonts w:asciiTheme="minorHAnsi" w:hAnsiTheme="minorHAnsi" w:cstheme="minorHAnsi"/>
        </w:rPr>
        <w:t>[[*sk1*]]</w:t>
      </w:r>
    </w:p>
    <w:p w14:paraId="7C037276" w14:textId="12D9EF20" w:rsidR="0059741B" w:rsidRPr="00457CB2" w:rsidRDefault="0059741B" w:rsidP="00B32727">
      <w:pPr>
        <w:pStyle w:val="1-1"/>
        <w:rPr>
          <w:rFonts w:asciiTheme="minorHAnsi" w:hAnsiTheme="minorHAnsi" w:cstheme="minorHAnsi"/>
        </w:rPr>
      </w:pPr>
      <w:r w:rsidRPr="00457CB2">
        <w:rPr>
          <w:rFonts w:asciiTheme="minorHAnsi" w:hAnsiTheme="minorHAnsi" w:cstheme="minorHAnsi"/>
        </w:rPr>
        <w:t xml:space="preserve">For COVID-19, a </w:t>
      </w:r>
      <w:r w:rsidRPr="00457CB2">
        <w:rPr>
          <w:rFonts w:asciiTheme="minorHAnsi" w:hAnsiTheme="minorHAnsi" w:cstheme="minorHAnsi"/>
          <w:u w:val="single"/>
        </w:rPr>
        <w:t>close contact</w:t>
      </w:r>
      <w:r w:rsidRPr="00457CB2">
        <w:rPr>
          <w:rFonts w:asciiTheme="minorHAnsi" w:hAnsiTheme="minorHAnsi" w:cstheme="minorHAnsi"/>
        </w:rPr>
        <w:t xml:space="preserve"> is anyone who was within 6 feet of an infected person for a total of 15 minutes or more. An infected person can spread COVID-19 starting from 48 hours (or 2 days) before the person has any symptoms or tests positive for COVID-19.</w:t>
      </w:r>
      <w:r w:rsidR="00103D90">
        <w:rPr>
          <w:rFonts w:asciiTheme="minorHAnsi" w:hAnsiTheme="minorHAnsi" w:cstheme="minorHAnsi"/>
        </w:rPr>
        <w:t xml:space="preserve"> A person is still considered a close contact even if they </w:t>
      </w:r>
      <w:r w:rsidR="00103D90">
        <w:rPr>
          <w:rFonts w:asciiTheme="minorHAnsi" w:hAnsiTheme="minorHAnsi" w:cstheme="minorHAnsi"/>
        </w:rPr>
        <w:lastRenderedPageBreak/>
        <w:t>were wearing a mask while they were around someone with COVID-19.</w:t>
      </w:r>
    </w:p>
    <w:p w14:paraId="25CB4167" w14:textId="77777777" w:rsidR="00B32727" w:rsidRPr="00457CB2" w:rsidRDefault="00B32727">
      <w:pPr>
        <w:pStyle w:val="LeftFlush"/>
        <w:rPr>
          <w:rFonts w:asciiTheme="minorHAnsi" w:hAnsiTheme="minorHAnsi" w:cstheme="minorHAnsi"/>
        </w:rPr>
      </w:pPr>
      <w:r w:rsidRPr="00457CB2">
        <w:rPr>
          <w:rStyle w:val="DBTCode"/>
          <w:rFonts w:asciiTheme="minorHAnsi" w:hAnsiTheme="minorHAnsi" w:cstheme="minorHAnsi"/>
        </w:rPr>
        <w:t>[[*sk1*]]</w:t>
      </w:r>
    </w:p>
    <w:p w14:paraId="7AC2DCA5" w14:textId="77777777" w:rsidR="0059741B" w:rsidRPr="00457CB2" w:rsidRDefault="0059741B" w:rsidP="005000C5">
      <w:pPr>
        <w:pStyle w:val="1-1"/>
        <w:rPr>
          <w:rFonts w:asciiTheme="minorHAnsi" w:hAnsiTheme="minorHAnsi" w:cstheme="minorHAnsi"/>
        </w:rPr>
      </w:pPr>
      <w:r w:rsidRPr="00457CB2">
        <w:rPr>
          <w:rFonts w:asciiTheme="minorHAnsi" w:hAnsiTheme="minorHAnsi" w:cstheme="minorHAnsi"/>
        </w:rPr>
        <w:t>Monitor your health:</w:t>
      </w:r>
    </w:p>
    <w:p w14:paraId="37FD186A" w14:textId="77777777" w:rsidR="005000C5" w:rsidRPr="00457CB2" w:rsidRDefault="005000C5">
      <w:pPr>
        <w:pStyle w:val="LeftFlush"/>
        <w:rPr>
          <w:rFonts w:asciiTheme="minorHAnsi" w:hAnsiTheme="minorHAnsi" w:cstheme="minorHAnsi"/>
        </w:rPr>
      </w:pPr>
      <w:r w:rsidRPr="00457CB2">
        <w:rPr>
          <w:rStyle w:val="DBTCode"/>
          <w:rFonts w:asciiTheme="minorHAnsi" w:hAnsiTheme="minorHAnsi" w:cstheme="minorHAnsi"/>
        </w:rPr>
        <w:t>[[*sk1*]]</w:t>
      </w:r>
    </w:p>
    <w:p w14:paraId="74970D91" w14:textId="70751C61" w:rsidR="0059741B" w:rsidRPr="00457CB2" w:rsidRDefault="005000C5" w:rsidP="005000C5">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 xml:space="preserve">Watch for fever, cough, shortness of breath, or </w:t>
      </w:r>
      <w:r w:rsidR="0059741B" w:rsidRPr="00457CB2">
        <w:rPr>
          <w:rFonts w:asciiTheme="minorHAnsi" w:hAnsiTheme="minorHAnsi" w:cstheme="minorHAnsi"/>
          <w:u w:val="single"/>
        </w:rPr>
        <w:t>other symptoms of COVID-19</w:t>
      </w:r>
      <w:r w:rsidR="0059741B" w:rsidRPr="00457CB2">
        <w:rPr>
          <w:rFonts w:asciiTheme="minorHAnsi" w:hAnsiTheme="minorHAnsi" w:cstheme="minorHAnsi"/>
        </w:rPr>
        <w:t>. Remember, symptoms may appear 2-14 days after exposure to COVID-19.</w:t>
      </w:r>
    </w:p>
    <w:p w14:paraId="5F624550" w14:textId="77777777" w:rsidR="005000C5" w:rsidRPr="00457CB2" w:rsidRDefault="005000C5">
      <w:pPr>
        <w:pStyle w:val="LeftFlush"/>
        <w:rPr>
          <w:rFonts w:asciiTheme="minorHAnsi" w:hAnsiTheme="minorHAnsi" w:cstheme="minorHAnsi"/>
        </w:rPr>
      </w:pPr>
      <w:r w:rsidRPr="00457CB2">
        <w:rPr>
          <w:rStyle w:val="DBTCode"/>
          <w:rFonts w:asciiTheme="minorHAnsi" w:hAnsiTheme="minorHAnsi" w:cstheme="minorHAnsi"/>
        </w:rPr>
        <w:t>[[*sk1*]]</w:t>
      </w:r>
    </w:p>
    <w:p w14:paraId="61F07500" w14:textId="77777777" w:rsidR="0059741B" w:rsidRPr="00457CB2" w:rsidRDefault="0059741B" w:rsidP="005000C5">
      <w:pPr>
        <w:pStyle w:val="1-1"/>
        <w:rPr>
          <w:rFonts w:asciiTheme="minorHAnsi" w:hAnsiTheme="minorHAnsi" w:cstheme="minorHAnsi"/>
        </w:rPr>
      </w:pPr>
      <w:r w:rsidRPr="00457CB2">
        <w:rPr>
          <w:rFonts w:asciiTheme="minorHAnsi" w:hAnsiTheme="minorHAnsi" w:cstheme="minorHAnsi"/>
          <w:b/>
          <w:bCs/>
        </w:rPr>
        <w:t>Answer the phone call from the health department.</w:t>
      </w:r>
      <w:r w:rsidRPr="00457CB2">
        <w:rPr>
          <w:rFonts w:asciiTheme="minorHAnsi" w:hAnsiTheme="minorHAnsi" w:cstheme="minorHAnsi"/>
        </w:rPr>
        <w:t xml:space="preserve"> If someone from the health department calls you, answer the call to help slow the spread of COVID-19 in your community.</w:t>
      </w:r>
    </w:p>
    <w:p w14:paraId="5809F922" w14:textId="77777777" w:rsidR="005000C5" w:rsidRPr="00457CB2" w:rsidRDefault="005000C5">
      <w:pPr>
        <w:pStyle w:val="LeftFlush"/>
        <w:rPr>
          <w:rFonts w:asciiTheme="minorHAnsi" w:hAnsiTheme="minorHAnsi" w:cstheme="minorHAnsi"/>
        </w:rPr>
      </w:pPr>
      <w:r w:rsidRPr="00457CB2">
        <w:rPr>
          <w:rStyle w:val="DBTCode"/>
          <w:rFonts w:asciiTheme="minorHAnsi" w:hAnsiTheme="minorHAnsi" w:cstheme="minorHAnsi"/>
        </w:rPr>
        <w:t>[[*sk1*]]</w:t>
      </w:r>
    </w:p>
    <w:p w14:paraId="113199A3" w14:textId="099A1229" w:rsidR="0059741B" w:rsidRPr="00457CB2" w:rsidRDefault="005000C5" w:rsidP="005000C5">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 xml:space="preserve">Discussions with health department staff are </w:t>
      </w:r>
      <w:r w:rsidR="0059741B" w:rsidRPr="00457CB2">
        <w:rPr>
          <w:rFonts w:asciiTheme="minorHAnsi" w:hAnsiTheme="minorHAnsi" w:cstheme="minorHAnsi"/>
          <w:b/>
          <w:bCs/>
        </w:rPr>
        <w:t>confidential</w:t>
      </w:r>
      <w:r w:rsidR="0059741B" w:rsidRPr="00457CB2">
        <w:rPr>
          <w:rFonts w:asciiTheme="minorHAnsi" w:hAnsiTheme="minorHAnsi" w:cstheme="minorHAnsi"/>
        </w:rPr>
        <w:t>. This means that your personal and medical information will be kept private and only shared with those who may need to know, like your health care provider.</w:t>
      </w:r>
    </w:p>
    <w:p w14:paraId="36DFCDD2" w14:textId="616D4F19" w:rsidR="0059741B" w:rsidRPr="00457CB2" w:rsidRDefault="005000C5" w:rsidP="005000C5">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 xml:space="preserve">Your name will not be shared with those you came in contact with. The health department will only notify people you were in </w:t>
      </w:r>
      <w:r w:rsidR="0059741B" w:rsidRPr="00457CB2">
        <w:rPr>
          <w:rFonts w:asciiTheme="minorHAnsi" w:hAnsiTheme="minorHAnsi" w:cstheme="minorHAnsi"/>
          <w:u w:val="single"/>
        </w:rPr>
        <w:t>close contact</w:t>
      </w:r>
      <w:r w:rsidR="0059741B" w:rsidRPr="00457CB2">
        <w:rPr>
          <w:rFonts w:asciiTheme="minorHAnsi" w:hAnsiTheme="minorHAnsi" w:cstheme="minorHAnsi"/>
        </w:rPr>
        <w:t xml:space="preserve"> with (within 6 feet for a total of 15 minutes or more) that they might have been exposed to COVID-19.</w:t>
      </w:r>
    </w:p>
    <w:p w14:paraId="76B76657" w14:textId="77777777" w:rsidR="005000C5" w:rsidRPr="00457CB2" w:rsidRDefault="005000C5">
      <w:pPr>
        <w:pStyle w:val="LeftFlush"/>
        <w:rPr>
          <w:rFonts w:asciiTheme="minorHAnsi" w:hAnsiTheme="minorHAnsi" w:cstheme="minorHAnsi"/>
        </w:rPr>
      </w:pPr>
      <w:r w:rsidRPr="00457CB2">
        <w:rPr>
          <w:rStyle w:val="DBTCode"/>
          <w:rFonts w:asciiTheme="minorHAnsi" w:hAnsiTheme="minorHAnsi" w:cstheme="minorHAnsi"/>
        </w:rPr>
        <w:t>[[*sk1*]]</w:t>
      </w:r>
    </w:p>
    <w:p w14:paraId="42E7AF54" w14:textId="77777777" w:rsidR="0059741B" w:rsidRPr="00457CB2" w:rsidRDefault="0059741B" w:rsidP="01D6B04E">
      <w:pPr>
        <w:pStyle w:val="1-1"/>
        <w:rPr>
          <w:rFonts w:asciiTheme="minorHAnsi" w:hAnsiTheme="minorHAnsi" w:cstheme="minorBidi"/>
        </w:rPr>
      </w:pPr>
      <w:r w:rsidRPr="01D6B04E">
        <w:rPr>
          <w:rFonts w:asciiTheme="minorHAnsi" w:hAnsiTheme="minorHAnsi" w:cstheme="minorBidi"/>
          <w:b/>
          <w:bCs/>
        </w:rPr>
        <w:t>Tell the health department staff if you develop symptoms of COVID-19.</w:t>
      </w:r>
      <w:r w:rsidRPr="01D6B04E">
        <w:rPr>
          <w:rFonts w:asciiTheme="minorHAnsi" w:hAnsiTheme="minorHAnsi" w:cstheme="minorBidi"/>
        </w:rPr>
        <w:t xml:space="preserve"> If your </w:t>
      </w:r>
      <w:r w:rsidRPr="01D6B04E">
        <w:rPr>
          <w:rFonts w:asciiTheme="minorHAnsi" w:hAnsiTheme="minorHAnsi" w:cstheme="minorBidi"/>
          <w:u w:val="single"/>
        </w:rPr>
        <w:t>symptoms</w:t>
      </w:r>
      <w:r w:rsidRPr="01D6B04E">
        <w:rPr>
          <w:rFonts w:asciiTheme="minorHAnsi" w:hAnsiTheme="minorHAnsi" w:cstheme="minorBidi"/>
        </w:rPr>
        <w:t xml:space="preserve"> worsen or become severe, you should seek emergency medical care.</w:t>
      </w:r>
    </w:p>
    <w:p w14:paraId="74DE0154" w14:textId="77777777" w:rsidR="005000C5" w:rsidRPr="00457CB2" w:rsidRDefault="005000C5">
      <w:pPr>
        <w:pStyle w:val="LeftFlush"/>
        <w:rPr>
          <w:rFonts w:asciiTheme="minorHAnsi" w:hAnsiTheme="minorHAnsi" w:cstheme="minorHAnsi"/>
        </w:rPr>
      </w:pPr>
      <w:r w:rsidRPr="00457CB2">
        <w:rPr>
          <w:rStyle w:val="DBTCode"/>
          <w:rFonts w:asciiTheme="minorHAnsi" w:hAnsiTheme="minorHAnsi" w:cstheme="minorHAnsi"/>
        </w:rPr>
        <w:t>[[*sk1*]]</w:t>
      </w:r>
    </w:p>
    <w:p w14:paraId="615DF159" w14:textId="6B746846" w:rsidR="0059741B" w:rsidRPr="00457CB2" w:rsidRDefault="0059741B" w:rsidP="01D6B04E">
      <w:pPr>
        <w:pStyle w:val="1-1"/>
        <w:rPr>
          <w:rFonts w:asciiTheme="minorHAnsi" w:hAnsiTheme="minorHAnsi" w:cstheme="minorBidi"/>
        </w:rPr>
      </w:pPr>
      <w:r w:rsidRPr="01D6B04E">
        <w:rPr>
          <w:rFonts w:asciiTheme="minorHAnsi" w:hAnsiTheme="minorHAnsi" w:cstheme="minorBidi"/>
          <w:b/>
          <w:bCs/>
        </w:rPr>
        <w:t>Did you know?</w:t>
      </w:r>
      <w:r w:rsidRPr="01D6B04E">
        <w:rPr>
          <w:rFonts w:asciiTheme="minorHAnsi" w:hAnsiTheme="minorHAnsi" w:cstheme="minorBidi"/>
        </w:rPr>
        <w:t xml:space="preserve"> Health department staff may use case management or exposure notification digital tools to help with contact tracing. </w:t>
      </w:r>
      <w:r w:rsidRPr="01D6B04E">
        <w:rPr>
          <w:rFonts w:asciiTheme="minorHAnsi" w:hAnsiTheme="minorHAnsi" w:cstheme="minorBidi"/>
          <w:u w:val="single"/>
        </w:rPr>
        <w:t>Learn more about these types of digital tools</w:t>
      </w:r>
      <w:r w:rsidR="004A5648" w:rsidRPr="01D6B04E">
        <w:rPr>
          <w:rFonts w:asciiTheme="minorHAnsi" w:hAnsiTheme="minorHAnsi" w:cstheme="minorBidi"/>
        </w:rPr>
        <w:t xml:space="preserve"> at https://www.cdc.gov/coronavirus/2019-ncov/faq.html#Contact-Tracing</w:t>
      </w:r>
      <w:r w:rsidRPr="01D6B04E">
        <w:rPr>
          <w:rFonts w:asciiTheme="minorHAnsi" w:hAnsiTheme="minorHAnsi" w:cstheme="minorBidi"/>
        </w:rPr>
        <w:t>.</w:t>
      </w:r>
    </w:p>
    <w:p w14:paraId="7E93353C" w14:textId="77777777" w:rsidR="0059741B" w:rsidRPr="00457CB2" w:rsidRDefault="0059741B" w:rsidP="004A5648">
      <w:pPr>
        <w:pStyle w:val="Heading2"/>
        <w:rPr>
          <w:rFonts w:asciiTheme="minorHAnsi" w:hAnsiTheme="minorHAnsi" w:cstheme="minorHAnsi"/>
        </w:rPr>
      </w:pPr>
      <w:r w:rsidRPr="00457CB2">
        <w:rPr>
          <w:rFonts w:asciiTheme="minorHAnsi" w:hAnsiTheme="minorHAnsi" w:cstheme="minorHAnsi"/>
        </w:rPr>
        <w:t>If you are waiting for a COVID-19 test result</w:t>
      </w:r>
    </w:p>
    <w:p w14:paraId="706E4B82" w14:textId="77777777" w:rsidR="0059741B" w:rsidRPr="00457CB2" w:rsidRDefault="0059741B" w:rsidP="004A5648">
      <w:pPr>
        <w:pStyle w:val="1-1"/>
        <w:rPr>
          <w:rFonts w:asciiTheme="minorHAnsi" w:hAnsiTheme="minorHAnsi" w:cstheme="minorHAnsi"/>
        </w:rPr>
      </w:pPr>
      <w:r w:rsidRPr="00457CB2">
        <w:rPr>
          <w:rFonts w:asciiTheme="minorHAnsi" w:hAnsiTheme="minorHAnsi" w:cstheme="minorHAnsi"/>
        </w:rPr>
        <w:t>If you think you may have COVID-19 and are waiting for a COVID-19 test result, stay home and monitor your health to protect your friends, family and others from possibly getting COVID-19.</w:t>
      </w:r>
    </w:p>
    <w:p w14:paraId="56336E4F" w14:textId="77777777" w:rsidR="004A5648" w:rsidRPr="00457CB2" w:rsidRDefault="004A5648">
      <w:pPr>
        <w:pStyle w:val="LeftFlush"/>
        <w:rPr>
          <w:rFonts w:asciiTheme="minorHAnsi" w:hAnsiTheme="minorHAnsi" w:cstheme="minorHAnsi"/>
        </w:rPr>
      </w:pPr>
      <w:r w:rsidRPr="00457CB2">
        <w:rPr>
          <w:rStyle w:val="DBTCode"/>
          <w:rFonts w:asciiTheme="minorHAnsi" w:hAnsiTheme="minorHAnsi" w:cstheme="minorHAnsi"/>
        </w:rPr>
        <w:t>[[*sk1*]]</w:t>
      </w:r>
    </w:p>
    <w:p w14:paraId="54D449ED" w14:textId="77777777" w:rsidR="0059741B" w:rsidRPr="00457CB2" w:rsidRDefault="0059741B" w:rsidP="004A5648">
      <w:pPr>
        <w:pStyle w:val="1-1"/>
        <w:rPr>
          <w:rFonts w:asciiTheme="minorHAnsi" w:hAnsiTheme="minorHAnsi" w:cstheme="minorHAnsi"/>
        </w:rPr>
      </w:pPr>
      <w:r w:rsidRPr="00457CB2">
        <w:rPr>
          <w:rFonts w:asciiTheme="minorHAnsi" w:hAnsiTheme="minorHAnsi" w:cstheme="minorHAnsi"/>
        </w:rPr>
        <w:lastRenderedPageBreak/>
        <w:t>Stay home and away from others:</w:t>
      </w:r>
    </w:p>
    <w:p w14:paraId="0E1BBDD9" w14:textId="77777777" w:rsidR="004A5648" w:rsidRPr="00457CB2" w:rsidRDefault="004A5648">
      <w:pPr>
        <w:pStyle w:val="LeftFlush"/>
        <w:rPr>
          <w:rFonts w:asciiTheme="minorHAnsi" w:hAnsiTheme="minorHAnsi" w:cstheme="minorHAnsi"/>
        </w:rPr>
      </w:pPr>
      <w:r w:rsidRPr="00457CB2">
        <w:rPr>
          <w:rStyle w:val="DBTCode"/>
          <w:rFonts w:asciiTheme="minorHAnsi" w:hAnsiTheme="minorHAnsi" w:cstheme="minorHAnsi"/>
        </w:rPr>
        <w:t>[[*sk1*]]</w:t>
      </w:r>
    </w:p>
    <w:p w14:paraId="75EC19CE" w14:textId="4026BC64" w:rsidR="0059741B" w:rsidRPr="00457CB2" w:rsidRDefault="004A5648" w:rsidP="004A5648">
      <w:pPr>
        <w:pStyle w:val="1-3"/>
        <w:rPr>
          <w:rFonts w:asciiTheme="minorHAnsi" w:hAnsiTheme="minorHAnsi" w:cstheme="minorHAnsi"/>
        </w:rPr>
      </w:pPr>
      <w:r w:rsidRPr="00457CB2">
        <w:rPr>
          <w:rFonts w:asciiTheme="minorHAnsi" w:eastAsia="Calibri" w:hAnsiTheme="minorHAnsi" w:cstheme="minorHAnsi"/>
          <w:szCs w:val="28"/>
        </w:rPr>
        <w:t>•</w:t>
      </w:r>
      <w:r w:rsidRPr="00457CB2">
        <w:rPr>
          <w:rFonts w:asciiTheme="minorHAnsi" w:hAnsiTheme="minorHAnsi" w:cstheme="minorHAnsi"/>
          <w:szCs w:val="28"/>
        </w:rPr>
        <w:t xml:space="preserve"> </w:t>
      </w:r>
      <w:r w:rsidR="0059741B" w:rsidRPr="00457CB2">
        <w:rPr>
          <w:rFonts w:asciiTheme="minorHAnsi" w:hAnsiTheme="minorHAnsi" w:cstheme="minorHAnsi"/>
        </w:rPr>
        <w:t>Stay away from others while waiting for your COVID-19 test result, especially people who are at higher risk for getting very sick from COVID-19, such as older adults and people with other medical conditions, if possible.</w:t>
      </w:r>
    </w:p>
    <w:p w14:paraId="7DA6DFA8" w14:textId="51CA960D" w:rsidR="0059741B" w:rsidRPr="00457CB2" w:rsidRDefault="004A5648" w:rsidP="004A5648">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If you have been around someone with COVID-19, stay home and away from others for 14 days (</w:t>
      </w:r>
      <w:r w:rsidR="0059741B" w:rsidRPr="00457CB2">
        <w:rPr>
          <w:rFonts w:asciiTheme="minorHAnsi" w:hAnsiTheme="minorHAnsi" w:cstheme="minorHAnsi"/>
          <w:u w:val="single"/>
        </w:rPr>
        <w:t>self-quarantine</w:t>
      </w:r>
      <w:r w:rsidR="0059741B" w:rsidRPr="00457CB2">
        <w:rPr>
          <w:rFonts w:asciiTheme="minorHAnsi" w:hAnsiTheme="minorHAnsi" w:cstheme="minorHAnsi"/>
        </w:rPr>
        <w:t>) after your last contact with that person and monitor your health.</w:t>
      </w:r>
    </w:p>
    <w:p w14:paraId="05DF188F" w14:textId="547009CB" w:rsidR="0059741B" w:rsidRPr="00457CB2" w:rsidRDefault="004A5648" w:rsidP="004A5648">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If you have a fever, cough or other symptoms of COVID-19, stay home and away from others (except to get medical care).</w:t>
      </w:r>
    </w:p>
    <w:p w14:paraId="5ABDE869" w14:textId="2289CD93" w:rsidR="0059741B" w:rsidRPr="00457CB2" w:rsidRDefault="004A5648" w:rsidP="004A5648">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If you need support or assistance while in self-quarantine, your health department or community organizations may be able to provide assistance.</w:t>
      </w:r>
    </w:p>
    <w:p w14:paraId="1BA05719" w14:textId="3B1543BC" w:rsidR="004A5648" w:rsidRPr="00457CB2" w:rsidRDefault="00BF2022" w:rsidP="00BF2022">
      <w:pPr>
        <w:pStyle w:val="1-3"/>
        <w:rPr>
          <w:rFonts w:asciiTheme="minorHAnsi" w:hAnsiTheme="minorHAnsi" w:cstheme="minorHAnsi"/>
          <w:sz w:val="24"/>
          <w:szCs w:val="18"/>
        </w:rPr>
      </w:pPr>
      <w:r w:rsidRPr="00457CB2">
        <w:rPr>
          <w:rStyle w:val="DBTCode"/>
          <w:rFonts w:asciiTheme="minorHAnsi" w:eastAsia="Calibri" w:hAnsiTheme="minorHAnsi" w:cstheme="minorHAnsi"/>
          <w:vanish w:val="0"/>
          <w:color w:val="auto"/>
          <w:sz w:val="28"/>
          <w:szCs w:val="32"/>
        </w:rPr>
        <w:t>•</w:t>
      </w:r>
      <w:r w:rsidRPr="00457CB2">
        <w:rPr>
          <w:rStyle w:val="DBTCode"/>
          <w:rFonts w:asciiTheme="minorHAnsi" w:hAnsiTheme="minorHAnsi" w:cstheme="minorHAnsi"/>
          <w:vanish w:val="0"/>
          <w:color w:val="auto"/>
          <w:sz w:val="28"/>
          <w:szCs w:val="32"/>
        </w:rPr>
        <w:t xml:space="preserve"> The best way to protect yourself and others is to </w:t>
      </w:r>
      <w:r w:rsidRPr="00457CB2">
        <w:rPr>
          <w:rStyle w:val="DBTCode"/>
          <w:rFonts w:asciiTheme="minorHAnsi" w:hAnsiTheme="minorHAnsi" w:cstheme="minorHAnsi"/>
          <w:vanish w:val="0"/>
          <w:color w:val="auto"/>
          <w:sz w:val="28"/>
          <w:szCs w:val="32"/>
          <w:u w:val="single"/>
        </w:rPr>
        <w:t>stay home for 14 days if you think you’ve been exposed to someone who has COVID-19</w:t>
      </w:r>
      <w:r w:rsidRPr="00457CB2">
        <w:rPr>
          <w:rStyle w:val="DBTCode"/>
          <w:rFonts w:asciiTheme="minorHAnsi" w:hAnsiTheme="minorHAnsi" w:cstheme="minorHAnsi"/>
          <w:vanish w:val="0"/>
          <w:color w:val="auto"/>
          <w:sz w:val="28"/>
          <w:szCs w:val="32"/>
        </w:rPr>
        <w:t xml:space="preserve">. Check your </w:t>
      </w:r>
      <w:r w:rsidRPr="00457CB2">
        <w:rPr>
          <w:rStyle w:val="DBTCode"/>
          <w:rFonts w:asciiTheme="minorHAnsi" w:hAnsiTheme="minorHAnsi" w:cstheme="minorHAnsi"/>
          <w:vanish w:val="0"/>
          <w:color w:val="auto"/>
          <w:sz w:val="28"/>
          <w:szCs w:val="32"/>
          <w:u w:val="single"/>
        </w:rPr>
        <w:t>local health department’s website</w:t>
      </w:r>
      <w:r w:rsidRPr="00457CB2">
        <w:rPr>
          <w:rStyle w:val="DBTCode"/>
          <w:rFonts w:asciiTheme="minorHAnsi" w:hAnsiTheme="minorHAnsi" w:cstheme="minorHAnsi"/>
          <w:vanish w:val="0"/>
          <w:color w:val="auto"/>
          <w:sz w:val="28"/>
          <w:szCs w:val="32"/>
        </w:rPr>
        <w:t xml:space="preserve"> for information about options in your area to possibly shorten this quarantine period. </w:t>
      </w:r>
      <w:r w:rsidR="004A5648" w:rsidRPr="00457CB2">
        <w:rPr>
          <w:rStyle w:val="DBTCode"/>
          <w:rFonts w:asciiTheme="minorHAnsi" w:hAnsiTheme="minorHAnsi" w:cstheme="minorHAnsi"/>
          <w:sz w:val="22"/>
          <w:szCs w:val="24"/>
        </w:rPr>
        <w:t>[[*sk1*]]</w:t>
      </w:r>
    </w:p>
    <w:p w14:paraId="39D45A24" w14:textId="77777777" w:rsidR="00BF2022" w:rsidRPr="00457CB2" w:rsidRDefault="00BF2022">
      <w:pPr>
        <w:pStyle w:val="LeftFlush"/>
        <w:rPr>
          <w:rFonts w:asciiTheme="minorHAnsi" w:hAnsiTheme="minorHAnsi" w:cstheme="minorHAnsi"/>
        </w:rPr>
      </w:pPr>
      <w:r w:rsidRPr="00457CB2">
        <w:rPr>
          <w:rStyle w:val="DBTCode"/>
          <w:rFonts w:asciiTheme="minorHAnsi" w:hAnsiTheme="minorHAnsi" w:cstheme="minorHAnsi"/>
        </w:rPr>
        <w:t>[[*sk1*]]</w:t>
      </w:r>
    </w:p>
    <w:p w14:paraId="4289E268" w14:textId="77777777" w:rsidR="0059741B" w:rsidRPr="00457CB2" w:rsidRDefault="0059741B" w:rsidP="004A5648">
      <w:pPr>
        <w:pStyle w:val="1-1"/>
        <w:rPr>
          <w:rFonts w:asciiTheme="minorHAnsi" w:hAnsiTheme="minorHAnsi" w:cstheme="minorHAnsi"/>
        </w:rPr>
      </w:pPr>
      <w:r w:rsidRPr="00457CB2">
        <w:rPr>
          <w:rFonts w:asciiTheme="minorHAnsi" w:hAnsiTheme="minorHAnsi" w:cstheme="minorHAnsi"/>
        </w:rPr>
        <w:t>Monitor your health:</w:t>
      </w:r>
    </w:p>
    <w:p w14:paraId="713A13A0" w14:textId="77777777" w:rsidR="004A5648" w:rsidRPr="00457CB2" w:rsidRDefault="004A5648">
      <w:pPr>
        <w:pStyle w:val="LeftFlush"/>
        <w:rPr>
          <w:rFonts w:asciiTheme="minorHAnsi" w:hAnsiTheme="minorHAnsi" w:cstheme="minorHAnsi"/>
        </w:rPr>
      </w:pPr>
      <w:r w:rsidRPr="00457CB2">
        <w:rPr>
          <w:rStyle w:val="DBTCode"/>
          <w:rFonts w:asciiTheme="minorHAnsi" w:hAnsiTheme="minorHAnsi" w:cstheme="minorHAnsi"/>
        </w:rPr>
        <w:t>[[*sk1*]]</w:t>
      </w:r>
    </w:p>
    <w:p w14:paraId="52354B48" w14:textId="6564465E" w:rsidR="0059741B" w:rsidRPr="00457CB2" w:rsidRDefault="004A5648" w:rsidP="004A5648">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 xml:space="preserve">Watch for fever, cough, shortness of breath, or </w:t>
      </w:r>
      <w:r w:rsidR="0059741B" w:rsidRPr="00457CB2">
        <w:rPr>
          <w:rFonts w:asciiTheme="minorHAnsi" w:hAnsiTheme="minorHAnsi" w:cstheme="minorHAnsi"/>
          <w:u w:val="single"/>
        </w:rPr>
        <w:t>other symptoms of COVID-19.</w:t>
      </w:r>
      <w:r w:rsidR="0059741B" w:rsidRPr="00457CB2">
        <w:rPr>
          <w:rFonts w:asciiTheme="minorHAnsi" w:hAnsiTheme="minorHAnsi" w:cstheme="minorHAnsi"/>
        </w:rPr>
        <w:t xml:space="preserve"> Remember, symptoms may appear 2-14 days after exposure to COVID-19.</w:t>
      </w:r>
    </w:p>
    <w:p w14:paraId="43E90204" w14:textId="77777777" w:rsidR="004A5648" w:rsidRPr="00457CB2" w:rsidRDefault="004A5648">
      <w:pPr>
        <w:pStyle w:val="LeftFlush"/>
        <w:rPr>
          <w:rFonts w:asciiTheme="minorHAnsi" w:hAnsiTheme="minorHAnsi" w:cstheme="minorHAnsi"/>
        </w:rPr>
      </w:pPr>
      <w:r w:rsidRPr="00457CB2">
        <w:rPr>
          <w:rStyle w:val="DBTCode"/>
          <w:rFonts w:asciiTheme="minorHAnsi" w:hAnsiTheme="minorHAnsi" w:cstheme="minorHAnsi"/>
        </w:rPr>
        <w:t>[[*sk1*]]</w:t>
      </w:r>
    </w:p>
    <w:p w14:paraId="6195ED7C" w14:textId="52EC77B0" w:rsidR="0059741B" w:rsidRPr="00457CB2" w:rsidRDefault="0059741B" w:rsidP="004A5648">
      <w:pPr>
        <w:pStyle w:val="1-1"/>
        <w:rPr>
          <w:rFonts w:asciiTheme="minorHAnsi" w:hAnsiTheme="minorHAnsi" w:cstheme="minorHAnsi"/>
        </w:rPr>
      </w:pPr>
      <w:r w:rsidRPr="00457CB2">
        <w:rPr>
          <w:rFonts w:asciiTheme="minorHAnsi" w:hAnsiTheme="minorHAnsi" w:cstheme="minorHAnsi"/>
          <w:b/>
          <w:bCs/>
        </w:rPr>
        <w:t>Think about the people you have recently been around.</w:t>
      </w:r>
      <w:r w:rsidRPr="00457CB2">
        <w:rPr>
          <w:rFonts w:asciiTheme="minorHAnsi" w:hAnsiTheme="minorHAnsi" w:cstheme="minorHAnsi"/>
        </w:rPr>
        <w:t xml:space="preserve"> While you wait for your COVID-19 test result, think about everyone you have been around recently. This will be important information to have available.  If your test is positive, someone from the health department may call you to check on your health, discuss who you have been around, and ask where you spent time while you may have been able to spread COVID-19 to others.</w:t>
      </w:r>
    </w:p>
    <w:p w14:paraId="166BFBEA" w14:textId="77777777" w:rsidR="004A5648" w:rsidRPr="00457CB2" w:rsidRDefault="004A5648">
      <w:pPr>
        <w:pStyle w:val="LeftFlush"/>
        <w:rPr>
          <w:rFonts w:asciiTheme="minorHAnsi" w:hAnsiTheme="minorHAnsi" w:cstheme="minorHAnsi"/>
        </w:rPr>
      </w:pPr>
      <w:r w:rsidRPr="00457CB2">
        <w:rPr>
          <w:rStyle w:val="DBTCode"/>
          <w:rFonts w:asciiTheme="minorHAnsi" w:hAnsiTheme="minorHAnsi" w:cstheme="minorHAnsi"/>
        </w:rPr>
        <w:t>[[*sk1*]]</w:t>
      </w:r>
    </w:p>
    <w:p w14:paraId="42DCF2C8" w14:textId="77777777" w:rsidR="0059741B" w:rsidRPr="00457CB2" w:rsidRDefault="0059741B" w:rsidP="004A5648">
      <w:pPr>
        <w:pStyle w:val="1-1"/>
        <w:rPr>
          <w:rFonts w:asciiTheme="minorHAnsi" w:hAnsiTheme="minorHAnsi" w:cstheme="minorHAnsi"/>
        </w:rPr>
      </w:pPr>
      <w:r w:rsidRPr="00457CB2">
        <w:rPr>
          <w:rFonts w:asciiTheme="minorHAnsi" w:hAnsiTheme="minorHAnsi" w:cstheme="minorHAnsi"/>
        </w:rPr>
        <w:t>Follow your health department’s guidelines when you receive your COVID-19 test result.</w:t>
      </w:r>
    </w:p>
    <w:p w14:paraId="315ABEF8" w14:textId="77777777" w:rsidR="0059741B" w:rsidRPr="00457CB2" w:rsidRDefault="0059741B" w:rsidP="0059741B">
      <w:pPr>
        <w:rPr>
          <w:rFonts w:asciiTheme="minorHAnsi" w:hAnsiTheme="minorHAnsi" w:cstheme="minorHAnsi"/>
        </w:rPr>
      </w:pPr>
    </w:p>
    <w:p w14:paraId="015D018C" w14:textId="332E39ED" w:rsidR="0059741B" w:rsidRPr="00457CB2" w:rsidRDefault="005472AD" w:rsidP="005472AD">
      <w:pPr>
        <w:pStyle w:val="1-5"/>
        <w:rPr>
          <w:rFonts w:asciiTheme="minorHAnsi" w:hAnsiTheme="minorHAnsi" w:cstheme="minorHAnsi"/>
        </w:rPr>
      </w:pPr>
      <w:r w:rsidRPr="00457CB2">
        <w:rPr>
          <w:rFonts w:asciiTheme="minorHAnsi" w:eastAsia="Calibri" w:hAnsiTheme="minorHAnsi" w:cstheme="minorHAnsi"/>
        </w:rPr>
        <w:lastRenderedPageBreak/>
        <w:t>•</w:t>
      </w:r>
      <w:r w:rsidRPr="00457CB2">
        <w:rPr>
          <w:rFonts w:asciiTheme="minorHAnsi" w:hAnsiTheme="minorHAnsi" w:cstheme="minorHAnsi"/>
        </w:rPr>
        <w:t xml:space="preserve"> </w:t>
      </w:r>
      <w:r w:rsidR="0059741B" w:rsidRPr="00457CB2">
        <w:rPr>
          <w:rFonts w:asciiTheme="minorHAnsi" w:hAnsiTheme="minorHAnsi" w:cstheme="minorHAnsi"/>
        </w:rPr>
        <w:t>Positive test, whether or not you have symptoms</w:t>
      </w:r>
    </w:p>
    <w:p w14:paraId="6810F5FA" w14:textId="3021B544" w:rsidR="0059741B" w:rsidRPr="00457CB2" w:rsidRDefault="0095531A" w:rsidP="005472AD">
      <w:pPr>
        <w:pStyle w:val="3-5"/>
        <w:rPr>
          <w:rFonts w:asciiTheme="minorHAnsi" w:hAnsiTheme="minorHAnsi" w:cstheme="minorHAnsi"/>
          <w:u w:val="single"/>
        </w:rPr>
      </w:pPr>
      <w:r w:rsidRPr="00457CB2">
        <w:rPr>
          <w:rFonts w:asciiTheme="minorHAnsi" w:eastAsia="Calibri" w:hAnsiTheme="minorHAnsi" w:cstheme="minorHAnsi"/>
        </w:rPr>
        <w:t>_</w:t>
      </w:r>
      <w:r w:rsidR="00F74E7C" w:rsidRPr="00457CB2">
        <w:rPr>
          <w:rFonts w:asciiTheme="minorHAnsi" w:eastAsia="Calibri" w:hAnsiTheme="minorHAnsi" w:cstheme="minorHAnsi"/>
        </w:rPr>
        <w:t xml:space="preserve"> </w:t>
      </w:r>
      <w:r w:rsidR="0059741B" w:rsidRPr="00457CB2">
        <w:rPr>
          <w:rFonts w:asciiTheme="minorHAnsi" w:hAnsiTheme="minorHAnsi" w:cstheme="minorHAnsi"/>
        </w:rPr>
        <w:t xml:space="preserve">If your </w:t>
      </w:r>
      <w:r w:rsidR="0059741B" w:rsidRPr="00457CB2">
        <w:rPr>
          <w:rFonts w:asciiTheme="minorHAnsi" w:hAnsiTheme="minorHAnsi" w:cstheme="minorHAnsi"/>
          <w:b/>
          <w:bCs/>
        </w:rPr>
        <w:t>test is positive,</w:t>
      </w:r>
      <w:r w:rsidR="0059741B" w:rsidRPr="00457CB2">
        <w:rPr>
          <w:rFonts w:asciiTheme="minorHAnsi" w:hAnsiTheme="minorHAnsi" w:cstheme="minorHAnsi"/>
        </w:rPr>
        <w:t xml:space="preserve"> refer to the section </w:t>
      </w:r>
      <w:r w:rsidR="0059741B" w:rsidRPr="00457CB2">
        <w:rPr>
          <w:rFonts w:asciiTheme="minorHAnsi" w:hAnsiTheme="minorHAnsi" w:cstheme="minorHAnsi"/>
          <w:u w:val="single"/>
        </w:rPr>
        <w:t>What you can expect to happen if you are diagnosed with COVID-19</w:t>
      </w:r>
    </w:p>
    <w:p w14:paraId="6DB978C5" w14:textId="177F5F1A" w:rsidR="0059741B" w:rsidRPr="00457CB2" w:rsidRDefault="005472AD" w:rsidP="005472AD">
      <w:pPr>
        <w:pStyle w:val="1-5"/>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Negative test and you do not have symptoms</w:t>
      </w:r>
    </w:p>
    <w:p w14:paraId="7F5B1A05" w14:textId="1833AE53" w:rsidR="0059741B" w:rsidRPr="00457CB2" w:rsidRDefault="0095531A" w:rsidP="005472AD">
      <w:pPr>
        <w:pStyle w:val="3-5"/>
        <w:rPr>
          <w:rFonts w:asciiTheme="minorHAnsi" w:hAnsiTheme="minorHAnsi" w:cstheme="minorHAnsi"/>
        </w:rPr>
      </w:pPr>
      <w:r w:rsidRPr="00457CB2">
        <w:rPr>
          <w:rFonts w:asciiTheme="minorHAnsi" w:eastAsia="Calibri" w:hAnsiTheme="minorHAnsi" w:cstheme="minorHAnsi"/>
        </w:rPr>
        <w:t>_</w:t>
      </w:r>
      <w:r w:rsidR="00F74E7C" w:rsidRPr="00457CB2">
        <w:rPr>
          <w:rFonts w:asciiTheme="minorHAnsi" w:eastAsia="Calibri" w:hAnsiTheme="minorHAnsi" w:cstheme="minorHAnsi"/>
        </w:rPr>
        <w:t xml:space="preserve"> </w:t>
      </w:r>
      <w:r w:rsidR="0059741B" w:rsidRPr="00457CB2">
        <w:rPr>
          <w:rFonts w:asciiTheme="minorHAnsi" w:hAnsiTheme="minorHAnsi" w:cstheme="minorHAnsi"/>
        </w:rPr>
        <w:t xml:space="preserve">If your </w:t>
      </w:r>
      <w:r w:rsidR="0059741B" w:rsidRPr="00457CB2">
        <w:rPr>
          <w:rFonts w:asciiTheme="minorHAnsi" w:hAnsiTheme="minorHAnsi" w:cstheme="minorHAnsi"/>
          <w:b/>
          <w:bCs/>
        </w:rPr>
        <w:t>test is negative</w:t>
      </w:r>
      <w:r w:rsidR="0059741B" w:rsidRPr="00457CB2">
        <w:rPr>
          <w:rFonts w:asciiTheme="minorHAnsi" w:hAnsiTheme="minorHAnsi" w:cstheme="minorHAnsi"/>
        </w:rPr>
        <w:t xml:space="preserve"> and </w:t>
      </w:r>
      <w:r w:rsidR="0059741B" w:rsidRPr="00457CB2">
        <w:rPr>
          <w:rFonts w:asciiTheme="minorHAnsi" w:hAnsiTheme="minorHAnsi" w:cstheme="minorHAnsi"/>
          <w:b/>
          <w:bCs/>
        </w:rPr>
        <w:t>you do not have symptoms,</w:t>
      </w:r>
      <w:r w:rsidR="0059741B" w:rsidRPr="00457CB2">
        <w:rPr>
          <w:rFonts w:asciiTheme="minorHAnsi" w:hAnsiTheme="minorHAnsi" w:cstheme="minorHAnsi"/>
        </w:rPr>
        <w:t xml:space="preserve"> continue to stay away from others (</w:t>
      </w:r>
      <w:r w:rsidR="0059741B" w:rsidRPr="00457CB2">
        <w:rPr>
          <w:rFonts w:asciiTheme="minorHAnsi" w:hAnsiTheme="minorHAnsi" w:cstheme="minorHAnsi"/>
          <w:u w:val="single"/>
        </w:rPr>
        <w:t>self-quarantine</w:t>
      </w:r>
      <w:r w:rsidR="0059741B" w:rsidRPr="00457CB2">
        <w:rPr>
          <w:rFonts w:asciiTheme="minorHAnsi" w:hAnsiTheme="minorHAnsi" w:cstheme="minorHAnsi"/>
        </w:rPr>
        <w:t>) for 14 days after your last exposure to COVID-19 and follow all recommendations from the health department.</w:t>
      </w:r>
    </w:p>
    <w:p w14:paraId="650226C7" w14:textId="52048A3B" w:rsidR="0059741B" w:rsidRPr="00457CB2" w:rsidRDefault="0095531A" w:rsidP="005472AD">
      <w:pPr>
        <w:pStyle w:val="3-5"/>
        <w:rPr>
          <w:rFonts w:asciiTheme="minorHAnsi" w:hAnsiTheme="minorHAnsi" w:cstheme="minorHAnsi"/>
        </w:rPr>
      </w:pPr>
      <w:r w:rsidRPr="00457CB2">
        <w:rPr>
          <w:rFonts w:asciiTheme="minorHAnsi" w:eastAsia="Calibri" w:hAnsiTheme="minorHAnsi" w:cstheme="minorHAnsi"/>
        </w:rPr>
        <w:t>_</w:t>
      </w:r>
      <w:r w:rsidR="005472AD" w:rsidRPr="00457CB2">
        <w:rPr>
          <w:rFonts w:asciiTheme="minorHAnsi" w:hAnsiTheme="minorHAnsi" w:cstheme="minorHAnsi"/>
        </w:rPr>
        <w:t xml:space="preserve"> </w:t>
      </w:r>
      <w:r w:rsidR="0059741B" w:rsidRPr="00457CB2">
        <w:rPr>
          <w:rFonts w:asciiTheme="minorHAnsi" w:hAnsiTheme="minorHAnsi" w:cstheme="minorHAnsi"/>
        </w:rPr>
        <w:t>A negative result before the end of your quarantine period does not rule out possible infection.</w:t>
      </w:r>
    </w:p>
    <w:p w14:paraId="1E968EF7" w14:textId="635A0BF1" w:rsidR="0059741B" w:rsidRPr="00457CB2" w:rsidRDefault="0095531A" w:rsidP="005472AD">
      <w:pPr>
        <w:pStyle w:val="3-5"/>
        <w:rPr>
          <w:rFonts w:asciiTheme="minorHAnsi" w:hAnsiTheme="minorHAnsi" w:cstheme="minorHAnsi"/>
        </w:rPr>
      </w:pPr>
      <w:r w:rsidRPr="00457CB2">
        <w:rPr>
          <w:rFonts w:asciiTheme="minorHAnsi" w:eastAsia="Calibri" w:hAnsiTheme="minorHAnsi" w:cstheme="minorHAnsi"/>
        </w:rPr>
        <w:t>_</w:t>
      </w:r>
      <w:r w:rsidR="005472AD" w:rsidRPr="00457CB2">
        <w:rPr>
          <w:rFonts w:asciiTheme="minorHAnsi" w:hAnsiTheme="minorHAnsi" w:cstheme="minorHAnsi"/>
        </w:rPr>
        <w:t xml:space="preserve"> </w:t>
      </w:r>
      <w:r w:rsidR="0059741B" w:rsidRPr="00457CB2">
        <w:rPr>
          <w:rFonts w:asciiTheme="minorHAnsi" w:hAnsiTheme="minorHAnsi" w:cstheme="minorHAnsi"/>
        </w:rPr>
        <w:t>You do not need a repeat test unless you develop symptoms.</w:t>
      </w:r>
    </w:p>
    <w:p w14:paraId="10F75813" w14:textId="7D8C0E67" w:rsidR="0059741B" w:rsidRPr="00457CB2" w:rsidRDefault="005472AD" w:rsidP="005472AD">
      <w:pPr>
        <w:pStyle w:val="1-5"/>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Negative test and you have symptoms</w:t>
      </w:r>
    </w:p>
    <w:p w14:paraId="7BFA892C" w14:textId="1326995B" w:rsidR="0059741B" w:rsidRPr="00457CB2" w:rsidRDefault="0095531A" w:rsidP="005472AD">
      <w:pPr>
        <w:pStyle w:val="3-5"/>
        <w:rPr>
          <w:rFonts w:asciiTheme="minorHAnsi" w:hAnsiTheme="minorHAnsi" w:cstheme="minorHAnsi"/>
        </w:rPr>
      </w:pPr>
      <w:r w:rsidRPr="00457CB2">
        <w:rPr>
          <w:rFonts w:asciiTheme="minorHAnsi" w:eastAsia="Calibri" w:hAnsiTheme="minorHAnsi" w:cstheme="minorHAnsi"/>
        </w:rPr>
        <w:t>_</w:t>
      </w:r>
      <w:r w:rsidR="005472AD" w:rsidRPr="00457CB2">
        <w:rPr>
          <w:rFonts w:asciiTheme="minorHAnsi" w:hAnsiTheme="minorHAnsi" w:cstheme="minorHAnsi"/>
        </w:rPr>
        <w:t xml:space="preserve"> </w:t>
      </w:r>
      <w:r w:rsidR="0059741B" w:rsidRPr="00457CB2">
        <w:rPr>
          <w:rFonts w:asciiTheme="minorHAnsi" w:hAnsiTheme="minorHAnsi" w:cstheme="minorHAnsi"/>
        </w:rPr>
        <w:t xml:space="preserve">If your </w:t>
      </w:r>
      <w:r w:rsidR="0059741B" w:rsidRPr="00457CB2">
        <w:rPr>
          <w:rFonts w:asciiTheme="minorHAnsi" w:hAnsiTheme="minorHAnsi" w:cstheme="minorHAnsi"/>
          <w:b/>
          <w:bCs/>
        </w:rPr>
        <w:t>test is negative</w:t>
      </w:r>
      <w:r w:rsidR="0059741B" w:rsidRPr="00457CB2">
        <w:rPr>
          <w:rFonts w:asciiTheme="minorHAnsi" w:hAnsiTheme="minorHAnsi" w:cstheme="minorHAnsi"/>
        </w:rPr>
        <w:t xml:space="preserve"> and you </w:t>
      </w:r>
      <w:r w:rsidR="0059741B" w:rsidRPr="00457CB2">
        <w:rPr>
          <w:rFonts w:asciiTheme="minorHAnsi" w:hAnsiTheme="minorHAnsi" w:cstheme="minorHAnsi"/>
          <w:b/>
          <w:bCs/>
        </w:rPr>
        <w:t>have symptoms</w:t>
      </w:r>
      <w:r w:rsidR="0059741B" w:rsidRPr="00457CB2">
        <w:rPr>
          <w:rFonts w:asciiTheme="minorHAnsi" w:hAnsiTheme="minorHAnsi" w:cstheme="minorHAnsi"/>
        </w:rPr>
        <w:t xml:space="preserve"> you should continue to stay away from others (</w:t>
      </w:r>
      <w:r w:rsidR="0059741B" w:rsidRPr="00457CB2">
        <w:rPr>
          <w:rFonts w:asciiTheme="minorHAnsi" w:hAnsiTheme="minorHAnsi" w:cstheme="minorHAnsi"/>
          <w:u w:val="single"/>
        </w:rPr>
        <w:t>self-quarantine</w:t>
      </w:r>
      <w:r w:rsidR="0059741B" w:rsidRPr="00457CB2">
        <w:rPr>
          <w:rFonts w:asciiTheme="minorHAnsi" w:hAnsiTheme="minorHAnsi" w:cstheme="minorHAnsi"/>
        </w:rPr>
        <w:t>) for 14 days after your last exposure to COVID-19 and follow all recommendations from the health department. A second test and additional medical consultation may be needed if your symptoms do not improve.</w:t>
      </w:r>
    </w:p>
    <w:p w14:paraId="556D46A2" w14:textId="38FF2862" w:rsidR="0059741B" w:rsidRPr="00457CB2" w:rsidRDefault="0095531A" w:rsidP="005472AD">
      <w:pPr>
        <w:pStyle w:val="3-5"/>
        <w:rPr>
          <w:rFonts w:asciiTheme="minorHAnsi" w:hAnsiTheme="minorHAnsi" w:cstheme="minorHAnsi"/>
        </w:rPr>
      </w:pPr>
      <w:r w:rsidRPr="00457CB2">
        <w:rPr>
          <w:rFonts w:asciiTheme="minorHAnsi" w:eastAsia="Calibri" w:hAnsiTheme="minorHAnsi" w:cstheme="minorHAnsi"/>
        </w:rPr>
        <w:t>_</w:t>
      </w:r>
      <w:r w:rsidR="005472AD" w:rsidRPr="00457CB2">
        <w:rPr>
          <w:rFonts w:asciiTheme="minorHAnsi" w:hAnsiTheme="minorHAnsi" w:cstheme="minorHAnsi"/>
        </w:rPr>
        <w:t xml:space="preserve"> </w:t>
      </w:r>
      <w:r w:rsidR="0059741B" w:rsidRPr="00457CB2">
        <w:rPr>
          <w:rFonts w:asciiTheme="minorHAnsi" w:hAnsiTheme="minorHAnsi" w:cstheme="minorHAnsi"/>
        </w:rPr>
        <w:t xml:space="preserve">If your </w:t>
      </w:r>
      <w:r w:rsidR="0059741B" w:rsidRPr="00457CB2">
        <w:rPr>
          <w:rFonts w:asciiTheme="minorHAnsi" w:hAnsiTheme="minorHAnsi" w:cstheme="minorHAnsi"/>
          <w:u w:val="single"/>
        </w:rPr>
        <w:t>symptoms</w:t>
      </w:r>
      <w:r w:rsidR="0059741B" w:rsidRPr="00457CB2">
        <w:rPr>
          <w:rFonts w:asciiTheme="minorHAnsi" w:hAnsiTheme="minorHAnsi" w:cstheme="minorHAnsi"/>
        </w:rPr>
        <w:t xml:space="preserve"> worsen or become severe, you should seek emergency medical care.</w:t>
      </w:r>
    </w:p>
    <w:p w14:paraId="748A6636" w14:textId="72A540BF" w:rsidR="0059741B" w:rsidRPr="00457CB2" w:rsidRDefault="00BF2022" w:rsidP="00BF2022">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The best way to protect yourself and others is to </w:t>
      </w:r>
      <w:r w:rsidRPr="00457CB2">
        <w:rPr>
          <w:rFonts w:asciiTheme="minorHAnsi" w:hAnsiTheme="minorHAnsi" w:cstheme="minorHAnsi"/>
          <w:u w:val="single"/>
        </w:rPr>
        <w:t>stay home for 14 days if you think you’ve been exposed to someone who has COVID-19</w:t>
      </w:r>
      <w:r w:rsidRPr="00457CB2">
        <w:rPr>
          <w:rFonts w:asciiTheme="minorHAnsi" w:hAnsiTheme="minorHAnsi" w:cstheme="minorHAnsi"/>
        </w:rPr>
        <w:t xml:space="preserve">. Check your </w:t>
      </w:r>
      <w:r w:rsidRPr="00457CB2">
        <w:rPr>
          <w:rFonts w:asciiTheme="minorHAnsi" w:hAnsiTheme="minorHAnsi" w:cstheme="minorHAnsi"/>
          <w:u w:val="single"/>
        </w:rPr>
        <w:t>local health department’s website</w:t>
      </w:r>
      <w:r w:rsidRPr="00457CB2">
        <w:rPr>
          <w:rFonts w:asciiTheme="minorHAnsi" w:hAnsiTheme="minorHAnsi" w:cstheme="minorHAnsi"/>
        </w:rPr>
        <w:t xml:space="preserve"> for information about options in your area to possibly shorten this quarantine period.</w:t>
      </w:r>
    </w:p>
    <w:p w14:paraId="7C801448" w14:textId="77777777" w:rsidR="0059741B" w:rsidRPr="00457CB2" w:rsidRDefault="0059741B" w:rsidP="005472AD">
      <w:pPr>
        <w:pStyle w:val="Heading2"/>
        <w:rPr>
          <w:rFonts w:asciiTheme="minorHAnsi" w:hAnsiTheme="minorHAnsi" w:cstheme="minorHAnsi"/>
        </w:rPr>
      </w:pPr>
      <w:r w:rsidRPr="00457CB2">
        <w:rPr>
          <w:rFonts w:asciiTheme="minorHAnsi" w:hAnsiTheme="minorHAnsi" w:cstheme="minorHAnsi"/>
        </w:rPr>
        <w:t>If you are diagnosed with COVID-19</w:t>
      </w:r>
    </w:p>
    <w:p w14:paraId="5897194C" w14:textId="77777777" w:rsidR="0059741B" w:rsidRPr="00457CB2" w:rsidRDefault="0059741B" w:rsidP="005472AD">
      <w:pPr>
        <w:pStyle w:val="1-1"/>
        <w:rPr>
          <w:rFonts w:asciiTheme="minorHAnsi" w:hAnsiTheme="minorHAnsi" w:cstheme="minorHAnsi"/>
        </w:rPr>
      </w:pPr>
      <w:r w:rsidRPr="00457CB2">
        <w:rPr>
          <w:rFonts w:asciiTheme="minorHAnsi" w:hAnsiTheme="minorHAnsi" w:cstheme="minorHAnsi"/>
        </w:rPr>
        <w:t>If you are diagnosed with COVID-19, someone from the health department may call you to</w:t>
      </w:r>
    </w:p>
    <w:p w14:paraId="796EF924" w14:textId="77777777" w:rsidR="005472AD" w:rsidRPr="00457CB2" w:rsidRDefault="005472AD">
      <w:pPr>
        <w:pStyle w:val="LeftFlush"/>
        <w:rPr>
          <w:rFonts w:asciiTheme="minorHAnsi" w:hAnsiTheme="minorHAnsi" w:cstheme="minorHAnsi"/>
        </w:rPr>
      </w:pPr>
      <w:r w:rsidRPr="00457CB2">
        <w:rPr>
          <w:rStyle w:val="DBTCode"/>
          <w:rFonts w:asciiTheme="minorHAnsi" w:hAnsiTheme="minorHAnsi" w:cstheme="minorHAnsi"/>
        </w:rPr>
        <w:t>[[*sk1*]]</w:t>
      </w:r>
    </w:p>
    <w:p w14:paraId="50D80304" w14:textId="210A1919" w:rsidR="0059741B" w:rsidRPr="00457CB2" w:rsidRDefault="005472AD" w:rsidP="005472AD">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Check on your health,</w:t>
      </w:r>
    </w:p>
    <w:p w14:paraId="09F88AE5" w14:textId="6DEE84AB" w:rsidR="0059741B" w:rsidRPr="00457CB2" w:rsidRDefault="005472AD" w:rsidP="005472AD">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Discuss who you have been around, and</w:t>
      </w:r>
    </w:p>
    <w:p w14:paraId="1EF52FE3" w14:textId="17E002CC" w:rsidR="0059741B" w:rsidRPr="00457CB2" w:rsidRDefault="005472AD" w:rsidP="005472AD">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Ask where you have spent time while you may have been able to spread COVID-19 to others.</w:t>
      </w:r>
    </w:p>
    <w:p w14:paraId="07D8165E" w14:textId="77777777" w:rsidR="005472AD" w:rsidRPr="00457CB2" w:rsidRDefault="005472AD">
      <w:pPr>
        <w:pStyle w:val="LeftFlush"/>
        <w:rPr>
          <w:rFonts w:asciiTheme="minorHAnsi" w:hAnsiTheme="minorHAnsi" w:cstheme="minorHAnsi"/>
        </w:rPr>
      </w:pPr>
      <w:r w:rsidRPr="00457CB2">
        <w:rPr>
          <w:rStyle w:val="DBTCode"/>
          <w:rFonts w:asciiTheme="minorHAnsi" w:hAnsiTheme="minorHAnsi" w:cstheme="minorHAnsi"/>
        </w:rPr>
        <w:t>[[*sk1*]]</w:t>
      </w:r>
    </w:p>
    <w:p w14:paraId="3F3ACFE3" w14:textId="77777777" w:rsidR="0059741B" w:rsidRPr="00457CB2" w:rsidRDefault="0059741B" w:rsidP="005472AD">
      <w:pPr>
        <w:pStyle w:val="1-1"/>
        <w:rPr>
          <w:rFonts w:asciiTheme="minorHAnsi" w:hAnsiTheme="minorHAnsi" w:cstheme="minorHAnsi"/>
        </w:rPr>
      </w:pPr>
      <w:r w:rsidRPr="00457CB2">
        <w:rPr>
          <w:rFonts w:asciiTheme="minorHAnsi" w:hAnsiTheme="minorHAnsi" w:cstheme="minorHAnsi"/>
          <w:b/>
          <w:bCs/>
        </w:rPr>
        <w:t>Discussions with health department staff are confidential.</w:t>
      </w:r>
      <w:r w:rsidRPr="00457CB2">
        <w:rPr>
          <w:rFonts w:asciiTheme="minorHAnsi" w:hAnsiTheme="minorHAnsi" w:cstheme="minorHAnsi"/>
        </w:rPr>
        <w:t xml:space="preserve"> This means that your name and personal and medical information will be kept private and only shared </w:t>
      </w:r>
      <w:r w:rsidRPr="00457CB2">
        <w:rPr>
          <w:rFonts w:asciiTheme="minorHAnsi" w:hAnsiTheme="minorHAnsi" w:cstheme="minorHAnsi"/>
        </w:rPr>
        <w:lastRenderedPageBreak/>
        <w:t>with those who may need to know, like your health care provider.</w:t>
      </w:r>
    </w:p>
    <w:p w14:paraId="69270CD9" w14:textId="77777777" w:rsidR="005472AD" w:rsidRPr="00457CB2" w:rsidRDefault="005472AD">
      <w:pPr>
        <w:pStyle w:val="LeftFlush"/>
        <w:rPr>
          <w:rFonts w:asciiTheme="minorHAnsi" w:hAnsiTheme="minorHAnsi" w:cstheme="minorHAnsi"/>
        </w:rPr>
      </w:pPr>
      <w:r w:rsidRPr="00457CB2">
        <w:rPr>
          <w:rStyle w:val="DBTCode"/>
          <w:rFonts w:asciiTheme="minorHAnsi" w:hAnsiTheme="minorHAnsi" w:cstheme="minorHAnsi"/>
        </w:rPr>
        <w:t>[[*sk1*]]</w:t>
      </w:r>
    </w:p>
    <w:p w14:paraId="6FC81DE1" w14:textId="5D23DD38" w:rsidR="0059741B" w:rsidRPr="00457CB2" w:rsidRDefault="005472AD" w:rsidP="005472AD">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 xml:space="preserve">Your name will not be shared with those you came in contact with. The health department will only notify people you were in </w:t>
      </w:r>
      <w:r w:rsidR="0059741B" w:rsidRPr="00457CB2">
        <w:rPr>
          <w:rFonts w:asciiTheme="minorHAnsi" w:hAnsiTheme="minorHAnsi" w:cstheme="minorHAnsi"/>
          <w:u w:val="single"/>
        </w:rPr>
        <w:t>close contact</w:t>
      </w:r>
      <w:r w:rsidR="0059741B" w:rsidRPr="00457CB2">
        <w:rPr>
          <w:rFonts w:asciiTheme="minorHAnsi" w:hAnsiTheme="minorHAnsi" w:cstheme="minorHAnsi"/>
        </w:rPr>
        <w:t xml:space="preserve"> with (within 6 feet for a total of 15 minutes or more) that they might have been exposed to COVID-19.​</w:t>
      </w:r>
    </w:p>
    <w:p w14:paraId="43EA9964" w14:textId="77777777" w:rsidR="005472AD" w:rsidRPr="00457CB2" w:rsidRDefault="005472AD">
      <w:pPr>
        <w:pStyle w:val="LeftFlush"/>
        <w:rPr>
          <w:rFonts w:asciiTheme="minorHAnsi" w:hAnsiTheme="minorHAnsi" w:cstheme="minorHAnsi"/>
        </w:rPr>
      </w:pPr>
      <w:r w:rsidRPr="00457CB2">
        <w:rPr>
          <w:rStyle w:val="DBTCode"/>
          <w:rFonts w:asciiTheme="minorHAnsi" w:hAnsiTheme="minorHAnsi" w:cstheme="minorHAnsi"/>
        </w:rPr>
        <w:t>[[*sk1*]]</w:t>
      </w:r>
    </w:p>
    <w:p w14:paraId="6B2F27B0" w14:textId="77777777" w:rsidR="0059741B" w:rsidRPr="00457CB2" w:rsidRDefault="0059741B" w:rsidP="005472AD">
      <w:pPr>
        <w:pStyle w:val="1-1"/>
        <w:rPr>
          <w:rFonts w:asciiTheme="minorHAnsi" w:hAnsiTheme="minorHAnsi" w:cstheme="minorHAnsi"/>
        </w:rPr>
      </w:pPr>
      <w:r w:rsidRPr="00457CB2">
        <w:rPr>
          <w:rFonts w:asciiTheme="minorHAnsi" w:hAnsiTheme="minorHAnsi" w:cstheme="minorHAnsi"/>
          <w:b/>
          <w:bCs/>
        </w:rPr>
        <w:t xml:space="preserve">Any information you share with health department staff is CONFIDENTIAL. </w:t>
      </w:r>
      <w:r w:rsidRPr="00457CB2">
        <w:rPr>
          <w:rFonts w:asciiTheme="minorHAnsi" w:hAnsiTheme="minorHAnsi" w:cstheme="minorHAnsi"/>
        </w:rPr>
        <w:t>This means that your name and personal and medical information will be kept private.</w:t>
      </w:r>
    </w:p>
    <w:p w14:paraId="5FADD15E" w14:textId="77777777" w:rsidR="005472AD" w:rsidRPr="00457CB2" w:rsidRDefault="005472AD">
      <w:pPr>
        <w:pStyle w:val="LeftFlush"/>
        <w:rPr>
          <w:rFonts w:asciiTheme="minorHAnsi" w:hAnsiTheme="minorHAnsi" w:cstheme="minorHAnsi"/>
        </w:rPr>
      </w:pPr>
      <w:r w:rsidRPr="00457CB2">
        <w:rPr>
          <w:rStyle w:val="DBTCode"/>
          <w:rFonts w:asciiTheme="minorHAnsi" w:hAnsiTheme="minorHAnsi" w:cstheme="minorHAnsi"/>
        </w:rPr>
        <w:t>[[*sk1*]]</w:t>
      </w:r>
    </w:p>
    <w:p w14:paraId="3092E7A1" w14:textId="77777777" w:rsidR="0059741B" w:rsidRPr="00457CB2" w:rsidRDefault="0059741B" w:rsidP="005472AD">
      <w:pPr>
        <w:pStyle w:val="1-1"/>
        <w:rPr>
          <w:rFonts w:asciiTheme="minorHAnsi" w:hAnsiTheme="minorHAnsi" w:cstheme="minorHAnsi"/>
        </w:rPr>
      </w:pPr>
      <w:r w:rsidRPr="00457CB2">
        <w:rPr>
          <w:rFonts w:asciiTheme="minorHAnsi" w:hAnsiTheme="minorHAnsi" w:cstheme="minorHAnsi"/>
        </w:rPr>
        <w:t>Stay home and away from others:</w:t>
      </w:r>
    </w:p>
    <w:p w14:paraId="354785CB" w14:textId="77777777" w:rsidR="005472AD" w:rsidRPr="00457CB2" w:rsidRDefault="005472AD">
      <w:pPr>
        <w:pStyle w:val="LeftFlush"/>
        <w:rPr>
          <w:rFonts w:asciiTheme="minorHAnsi" w:hAnsiTheme="minorHAnsi" w:cstheme="minorHAnsi"/>
        </w:rPr>
      </w:pPr>
      <w:r w:rsidRPr="00457CB2">
        <w:rPr>
          <w:rStyle w:val="DBTCode"/>
          <w:rFonts w:asciiTheme="minorHAnsi" w:hAnsiTheme="minorHAnsi" w:cstheme="minorHAnsi"/>
        </w:rPr>
        <w:t>[[*sk1*]]</w:t>
      </w:r>
    </w:p>
    <w:p w14:paraId="6289FB96" w14:textId="77777777" w:rsidR="0059741B" w:rsidRPr="00457CB2" w:rsidRDefault="0059741B" w:rsidP="005472AD">
      <w:pPr>
        <w:pStyle w:val="1-1"/>
        <w:rPr>
          <w:rFonts w:asciiTheme="minorHAnsi" w:hAnsiTheme="minorHAnsi" w:cstheme="minorHAnsi"/>
        </w:rPr>
      </w:pPr>
      <w:r w:rsidRPr="00457CB2">
        <w:rPr>
          <w:rFonts w:asciiTheme="minorHAnsi" w:hAnsiTheme="minorHAnsi" w:cstheme="minorHAnsi"/>
        </w:rPr>
        <w:t xml:space="preserve">You will be asked to stay at home and </w:t>
      </w:r>
      <w:r w:rsidRPr="00457CB2">
        <w:rPr>
          <w:rFonts w:asciiTheme="minorHAnsi" w:hAnsiTheme="minorHAnsi" w:cstheme="minorHAnsi"/>
          <w:u w:val="single"/>
        </w:rPr>
        <w:t>self-isolate</w:t>
      </w:r>
      <w:r w:rsidRPr="00457CB2">
        <w:rPr>
          <w:rFonts w:asciiTheme="minorHAnsi" w:hAnsiTheme="minorHAnsi" w:cstheme="minorHAnsi"/>
        </w:rPr>
        <w:t>, if you are not doing so already.</w:t>
      </w:r>
    </w:p>
    <w:p w14:paraId="5712B4F9" w14:textId="77777777" w:rsidR="005472AD" w:rsidRPr="00457CB2" w:rsidRDefault="005472AD">
      <w:pPr>
        <w:pStyle w:val="LeftFlush"/>
        <w:rPr>
          <w:rFonts w:asciiTheme="minorHAnsi" w:hAnsiTheme="minorHAnsi" w:cstheme="minorHAnsi"/>
        </w:rPr>
      </w:pPr>
      <w:r w:rsidRPr="00457CB2">
        <w:rPr>
          <w:rStyle w:val="DBTCode"/>
          <w:rFonts w:asciiTheme="minorHAnsi" w:hAnsiTheme="minorHAnsi" w:cstheme="minorHAnsi"/>
        </w:rPr>
        <w:t>[[*sk1*]]</w:t>
      </w:r>
    </w:p>
    <w:p w14:paraId="3A48004E" w14:textId="2871AB1C" w:rsidR="0059741B" w:rsidRPr="00457CB2" w:rsidRDefault="005472AD" w:rsidP="005472AD">
      <w:pPr>
        <w:pStyle w:val="1-5"/>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b/>
          <w:bCs/>
        </w:rPr>
        <w:t>Stay home and away from others except to get medical care.</w:t>
      </w:r>
    </w:p>
    <w:p w14:paraId="77408C1F" w14:textId="04F3BAF9" w:rsidR="0059741B" w:rsidRPr="00457CB2" w:rsidRDefault="0095531A" w:rsidP="005472AD">
      <w:pPr>
        <w:pStyle w:val="3-5"/>
        <w:rPr>
          <w:rFonts w:asciiTheme="minorHAnsi" w:hAnsiTheme="minorHAnsi" w:cstheme="minorHAnsi"/>
        </w:rPr>
      </w:pPr>
      <w:r w:rsidRPr="00457CB2">
        <w:rPr>
          <w:rFonts w:asciiTheme="minorHAnsi" w:eastAsia="Calibri" w:hAnsiTheme="minorHAnsi" w:cstheme="minorHAnsi"/>
        </w:rPr>
        <w:t>_</w:t>
      </w:r>
      <w:r w:rsidR="005472AD" w:rsidRPr="00457CB2">
        <w:rPr>
          <w:rFonts w:asciiTheme="minorHAnsi" w:hAnsiTheme="minorHAnsi" w:cstheme="minorHAnsi"/>
        </w:rPr>
        <w:t xml:space="preserve"> </w:t>
      </w:r>
      <w:r w:rsidR="0059741B" w:rsidRPr="00457CB2">
        <w:rPr>
          <w:rFonts w:asciiTheme="minorHAnsi" w:hAnsiTheme="minorHAnsi" w:cstheme="minorHAnsi"/>
        </w:rPr>
        <w:t xml:space="preserve">Monitor your symptoms. If you have an </w:t>
      </w:r>
      <w:r w:rsidR="0059741B" w:rsidRPr="00457CB2">
        <w:rPr>
          <w:rFonts w:asciiTheme="minorHAnsi" w:hAnsiTheme="minorHAnsi" w:cstheme="minorHAnsi"/>
          <w:u w:val="single"/>
        </w:rPr>
        <w:t>emergency warning sign</w:t>
      </w:r>
      <w:r w:rsidR="0059741B" w:rsidRPr="00457CB2">
        <w:rPr>
          <w:rFonts w:asciiTheme="minorHAnsi" w:hAnsiTheme="minorHAnsi" w:cstheme="minorHAnsi"/>
        </w:rPr>
        <w:t xml:space="preserve"> (including trouble breathing), seek emergency medical care immediately.</w:t>
      </w:r>
    </w:p>
    <w:p w14:paraId="024C6EA9" w14:textId="04DB4836" w:rsidR="0059741B" w:rsidRPr="00457CB2" w:rsidRDefault="0095531A" w:rsidP="005472AD">
      <w:pPr>
        <w:pStyle w:val="3-5"/>
        <w:rPr>
          <w:rFonts w:asciiTheme="minorHAnsi" w:hAnsiTheme="minorHAnsi" w:cstheme="minorHAnsi"/>
        </w:rPr>
      </w:pPr>
      <w:r w:rsidRPr="00457CB2">
        <w:rPr>
          <w:rFonts w:asciiTheme="minorHAnsi" w:eastAsia="Calibri" w:hAnsiTheme="minorHAnsi" w:cstheme="minorHAnsi"/>
        </w:rPr>
        <w:t>_</w:t>
      </w:r>
      <w:r w:rsidR="005472AD" w:rsidRPr="00457CB2">
        <w:rPr>
          <w:rFonts w:asciiTheme="minorHAnsi" w:hAnsiTheme="minorHAnsi" w:cstheme="minorHAnsi"/>
        </w:rPr>
        <w:t xml:space="preserve"> </w:t>
      </w:r>
      <w:r w:rsidR="0059741B" w:rsidRPr="00457CB2">
        <w:rPr>
          <w:rFonts w:asciiTheme="minorHAnsi" w:hAnsiTheme="minorHAnsi" w:cstheme="minorHAnsi"/>
        </w:rPr>
        <w:t>Stay in a separate room from other household members and use a separate bathroom, if possible.</w:t>
      </w:r>
    </w:p>
    <w:p w14:paraId="493E045D" w14:textId="75EDFC0D" w:rsidR="0059741B" w:rsidRPr="00457CB2" w:rsidRDefault="0095531A" w:rsidP="005472AD">
      <w:pPr>
        <w:pStyle w:val="3-5"/>
        <w:rPr>
          <w:rFonts w:asciiTheme="minorHAnsi" w:hAnsiTheme="minorHAnsi" w:cstheme="minorHAnsi"/>
        </w:rPr>
      </w:pPr>
      <w:r w:rsidRPr="00457CB2">
        <w:rPr>
          <w:rFonts w:asciiTheme="minorHAnsi" w:eastAsia="Calibri" w:hAnsiTheme="minorHAnsi" w:cstheme="minorHAnsi"/>
        </w:rPr>
        <w:t>_</w:t>
      </w:r>
      <w:r w:rsidR="005472AD" w:rsidRPr="00457CB2">
        <w:rPr>
          <w:rFonts w:asciiTheme="minorHAnsi" w:hAnsiTheme="minorHAnsi" w:cstheme="minorHAnsi"/>
        </w:rPr>
        <w:t xml:space="preserve"> </w:t>
      </w:r>
      <w:r w:rsidR="0059741B" w:rsidRPr="00457CB2">
        <w:rPr>
          <w:rFonts w:asciiTheme="minorHAnsi" w:hAnsiTheme="minorHAnsi" w:cstheme="minorHAnsi"/>
        </w:rPr>
        <w:t>Avoid contact with other household members and pets.</w:t>
      </w:r>
    </w:p>
    <w:p w14:paraId="6B3A3BC0" w14:textId="72384C78" w:rsidR="0059741B" w:rsidRPr="00457CB2" w:rsidRDefault="0095531A" w:rsidP="005472AD">
      <w:pPr>
        <w:pStyle w:val="3-5"/>
        <w:rPr>
          <w:rFonts w:asciiTheme="minorHAnsi" w:hAnsiTheme="minorHAnsi" w:cstheme="minorHAnsi"/>
        </w:rPr>
      </w:pPr>
      <w:r w:rsidRPr="00457CB2">
        <w:rPr>
          <w:rFonts w:asciiTheme="minorHAnsi" w:eastAsia="Calibri" w:hAnsiTheme="minorHAnsi" w:cstheme="minorHAnsi"/>
        </w:rPr>
        <w:t>_</w:t>
      </w:r>
      <w:r w:rsidR="005472AD" w:rsidRPr="00457CB2">
        <w:rPr>
          <w:rFonts w:asciiTheme="minorHAnsi" w:hAnsiTheme="minorHAnsi" w:cstheme="minorHAnsi"/>
        </w:rPr>
        <w:t xml:space="preserve"> </w:t>
      </w:r>
      <w:r w:rsidR="0059741B" w:rsidRPr="00457CB2">
        <w:rPr>
          <w:rFonts w:asciiTheme="minorHAnsi" w:hAnsiTheme="minorHAnsi" w:cstheme="minorHAnsi"/>
        </w:rPr>
        <w:t>Don’t share personal household items, like cups, towels, and utensils.</w:t>
      </w:r>
    </w:p>
    <w:p w14:paraId="5F003087" w14:textId="3A3B65C4" w:rsidR="0059741B" w:rsidRPr="00457CB2" w:rsidRDefault="0095531A" w:rsidP="3ADE9BED">
      <w:pPr>
        <w:pStyle w:val="3-5"/>
        <w:rPr>
          <w:rFonts w:asciiTheme="minorHAnsi" w:hAnsiTheme="minorHAnsi" w:cstheme="minorBidi"/>
        </w:rPr>
      </w:pPr>
      <w:r w:rsidRPr="3ADE9BED">
        <w:rPr>
          <w:rFonts w:asciiTheme="minorHAnsi" w:eastAsia="Calibri" w:hAnsiTheme="minorHAnsi" w:cstheme="minorBidi"/>
        </w:rPr>
        <w:t>_</w:t>
      </w:r>
      <w:r w:rsidR="005F7A42" w:rsidRPr="3ADE9BED">
        <w:rPr>
          <w:rFonts w:asciiTheme="minorHAnsi" w:eastAsia="Calibri" w:hAnsiTheme="minorHAnsi" w:cstheme="minorBidi"/>
        </w:rPr>
        <w:t xml:space="preserve"> </w:t>
      </w:r>
      <w:r w:rsidR="0059741B" w:rsidRPr="3ADE9BED">
        <w:rPr>
          <w:rFonts w:asciiTheme="minorHAnsi" w:hAnsiTheme="minorHAnsi" w:cstheme="minorBidi"/>
        </w:rPr>
        <w:t>Wear a mask when around other people, if able.</w:t>
      </w:r>
      <w:r w:rsidR="005472AD" w:rsidRPr="3ADE9BED">
        <w:rPr>
          <w:rFonts w:asciiTheme="minorHAnsi" w:hAnsiTheme="minorHAnsi" w:cstheme="minorBidi"/>
        </w:rPr>
        <w:t xml:space="preserve"> </w:t>
      </w:r>
      <w:r w:rsidR="0059741B" w:rsidRPr="3ADE9BED">
        <w:rPr>
          <w:rFonts w:asciiTheme="minorHAnsi" w:hAnsiTheme="minorHAnsi" w:cstheme="minorBidi"/>
        </w:rPr>
        <w:t>Learn more about what to do if you are sick</w:t>
      </w:r>
      <w:r w:rsidR="005F7A42" w:rsidRPr="3ADE9BED">
        <w:rPr>
          <w:rFonts w:asciiTheme="minorHAnsi" w:hAnsiTheme="minorHAnsi" w:cstheme="minorBidi"/>
        </w:rPr>
        <w:t xml:space="preserve"> </w:t>
      </w:r>
      <w:r w:rsidR="005F7A42" w:rsidRPr="00FA40C4">
        <w:rPr>
          <w:rFonts w:asciiTheme="minorHAnsi" w:hAnsiTheme="minorHAnsi" w:cstheme="minorBidi"/>
        </w:rPr>
        <w:t>at https://www.cdc.gov/coronavirus/2019-ncov/if-you-are-sick/steps-when-sick.html</w:t>
      </w:r>
      <w:r w:rsidR="0059741B" w:rsidRPr="00FA40C4">
        <w:rPr>
          <w:rFonts w:asciiTheme="minorHAnsi" w:hAnsiTheme="minorHAnsi" w:cstheme="minorBidi"/>
        </w:rPr>
        <w:t>.</w:t>
      </w:r>
    </w:p>
    <w:p w14:paraId="25529717" w14:textId="104DAC8C" w:rsidR="0059741B" w:rsidRPr="00457CB2" w:rsidRDefault="005F7A42" w:rsidP="005F7A42">
      <w:pPr>
        <w:pStyle w:val="1-5"/>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Self-isolation helps slow the spread of COVID-19 and can help keep your family, friends, neighbors, and others healthy.</w:t>
      </w:r>
    </w:p>
    <w:p w14:paraId="6C7B2458" w14:textId="0E137006" w:rsidR="0059741B" w:rsidRPr="00457CB2" w:rsidRDefault="005F7A42" w:rsidP="005F7A42">
      <w:pPr>
        <w:pStyle w:val="1-5"/>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If you need support or assistance while in self-isolation, your health department or community organizations may be able to provide assistance.</w:t>
      </w:r>
    </w:p>
    <w:p w14:paraId="6980720E" w14:textId="77777777" w:rsidR="005F7A42" w:rsidRPr="00457CB2" w:rsidRDefault="005F7A42">
      <w:pPr>
        <w:pStyle w:val="LeftFlush"/>
        <w:rPr>
          <w:rFonts w:asciiTheme="minorHAnsi" w:hAnsiTheme="minorHAnsi" w:cstheme="minorHAnsi"/>
        </w:rPr>
      </w:pPr>
      <w:r w:rsidRPr="00457CB2">
        <w:rPr>
          <w:rStyle w:val="DBTCode"/>
          <w:rFonts w:asciiTheme="minorHAnsi" w:hAnsiTheme="minorHAnsi" w:cstheme="minorHAnsi"/>
        </w:rPr>
        <w:t>[[*sk1*]]</w:t>
      </w:r>
    </w:p>
    <w:p w14:paraId="4B2E3FC0" w14:textId="77777777" w:rsidR="0059741B" w:rsidRPr="00457CB2" w:rsidRDefault="0059741B" w:rsidP="005F7A42">
      <w:pPr>
        <w:pStyle w:val="1-1"/>
        <w:rPr>
          <w:rFonts w:asciiTheme="minorHAnsi" w:hAnsiTheme="minorHAnsi" w:cstheme="minorHAnsi"/>
        </w:rPr>
      </w:pPr>
      <w:r w:rsidRPr="00457CB2">
        <w:rPr>
          <w:rFonts w:asciiTheme="minorHAnsi" w:hAnsiTheme="minorHAnsi" w:cstheme="minorHAnsi"/>
          <w:b/>
          <w:bCs/>
        </w:rPr>
        <w:t>Monitor your health:</w:t>
      </w:r>
      <w:r w:rsidRPr="00457CB2">
        <w:rPr>
          <w:rFonts w:asciiTheme="minorHAnsi" w:hAnsiTheme="minorHAnsi" w:cstheme="minorHAnsi"/>
        </w:rPr>
        <w:t xml:space="preserve"> If your </w:t>
      </w:r>
      <w:r w:rsidRPr="00457CB2">
        <w:rPr>
          <w:rFonts w:asciiTheme="minorHAnsi" w:hAnsiTheme="minorHAnsi" w:cstheme="minorHAnsi"/>
          <w:u w:val="single"/>
        </w:rPr>
        <w:t>symptoms</w:t>
      </w:r>
      <w:r w:rsidRPr="00457CB2">
        <w:rPr>
          <w:rFonts w:asciiTheme="minorHAnsi" w:hAnsiTheme="minorHAnsi" w:cstheme="minorHAnsi"/>
        </w:rPr>
        <w:t xml:space="preserve"> worsen or become severe, you should seek emergency medical care.</w:t>
      </w:r>
    </w:p>
    <w:p w14:paraId="713DAC65" w14:textId="77777777" w:rsidR="005F7A42" w:rsidRPr="00457CB2" w:rsidRDefault="005F7A42">
      <w:pPr>
        <w:pStyle w:val="LeftFlush"/>
        <w:rPr>
          <w:rFonts w:asciiTheme="minorHAnsi" w:hAnsiTheme="minorHAnsi" w:cstheme="minorHAnsi"/>
        </w:rPr>
      </w:pPr>
      <w:r w:rsidRPr="00457CB2">
        <w:rPr>
          <w:rStyle w:val="DBTCode"/>
          <w:rFonts w:asciiTheme="minorHAnsi" w:hAnsiTheme="minorHAnsi" w:cstheme="minorHAnsi"/>
        </w:rPr>
        <w:lastRenderedPageBreak/>
        <w:t>[[*sk1*]]</w:t>
      </w:r>
    </w:p>
    <w:p w14:paraId="541627DF" w14:textId="77777777" w:rsidR="0059741B" w:rsidRPr="00457CB2" w:rsidRDefault="0059741B" w:rsidP="005F7A42">
      <w:pPr>
        <w:pStyle w:val="1-1"/>
        <w:rPr>
          <w:rFonts w:asciiTheme="minorHAnsi" w:hAnsiTheme="minorHAnsi" w:cstheme="minorHAnsi"/>
        </w:rPr>
      </w:pPr>
      <w:r w:rsidRPr="00457CB2">
        <w:rPr>
          <w:rFonts w:asciiTheme="minorHAnsi" w:hAnsiTheme="minorHAnsi" w:cstheme="minorHAnsi"/>
        </w:rPr>
        <w:t>You can be around others after</w:t>
      </w:r>
    </w:p>
    <w:p w14:paraId="3941B1B9" w14:textId="77777777" w:rsidR="005F7A42" w:rsidRPr="00457CB2" w:rsidRDefault="005F7A42">
      <w:pPr>
        <w:pStyle w:val="LeftFlush"/>
        <w:rPr>
          <w:rFonts w:asciiTheme="minorHAnsi" w:hAnsiTheme="minorHAnsi" w:cstheme="minorHAnsi"/>
        </w:rPr>
      </w:pPr>
      <w:r w:rsidRPr="00457CB2">
        <w:rPr>
          <w:rStyle w:val="DBTCode"/>
          <w:rFonts w:asciiTheme="minorHAnsi" w:hAnsiTheme="minorHAnsi" w:cstheme="minorHAnsi"/>
        </w:rPr>
        <w:t>[[*sk1*]]</w:t>
      </w:r>
    </w:p>
    <w:p w14:paraId="52F607D9" w14:textId="646FC0AB" w:rsidR="0059741B" w:rsidRPr="00457CB2" w:rsidRDefault="005F7A42" w:rsidP="005F7A42">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 xml:space="preserve">10 days since symptoms first appeared </w:t>
      </w:r>
      <w:r w:rsidR="0059741B" w:rsidRPr="00457CB2">
        <w:rPr>
          <w:rFonts w:asciiTheme="minorHAnsi" w:hAnsiTheme="minorHAnsi" w:cstheme="minorHAnsi"/>
          <w:b/>
          <w:bCs/>
        </w:rPr>
        <w:t>and</w:t>
      </w:r>
    </w:p>
    <w:p w14:paraId="4397F642" w14:textId="4B4EBC26" w:rsidR="0059741B" w:rsidRPr="00457CB2" w:rsidRDefault="005F7A42" w:rsidP="005F7A42">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 xml:space="preserve">24 hours with no fever without the use of fever-reducing medications, </w:t>
      </w:r>
      <w:r w:rsidR="0059741B" w:rsidRPr="00457CB2">
        <w:rPr>
          <w:rFonts w:asciiTheme="minorHAnsi" w:hAnsiTheme="minorHAnsi" w:cstheme="minorHAnsi"/>
          <w:b/>
          <w:bCs/>
        </w:rPr>
        <w:t>and</w:t>
      </w:r>
    </w:p>
    <w:p w14:paraId="37CF276E" w14:textId="39A2A9C6" w:rsidR="0059741B" w:rsidRPr="00457CB2" w:rsidRDefault="005F7A42" w:rsidP="005F7A42">
      <w:pPr>
        <w:pStyle w:val="1-3"/>
        <w:rPr>
          <w:rFonts w:asciiTheme="minorHAnsi" w:hAnsiTheme="minorHAnsi" w:cstheme="minorHAnsi"/>
        </w:rPr>
      </w:pPr>
      <w:r w:rsidRPr="00457CB2">
        <w:rPr>
          <w:rFonts w:asciiTheme="minorHAnsi" w:eastAsia="Calibri" w:hAnsiTheme="minorHAnsi" w:cstheme="minorHAnsi"/>
        </w:rPr>
        <w:t>•</w:t>
      </w:r>
      <w:r w:rsidRPr="00457CB2">
        <w:rPr>
          <w:rFonts w:asciiTheme="minorHAnsi" w:hAnsiTheme="minorHAnsi" w:cstheme="minorHAnsi"/>
        </w:rPr>
        <w:t xml:space="preserve"> </w:t>
      </w:r>
      <w:r w:rsidR="0059741B" w:rsidRPr="00457CB2">
        <w:rPr>
          <w:rFonts w:asciiTheme="minorHAnsi" w:hAnsiTheme="minorHAnsi" w:cstheme="minorHAnsi"/>
        </w:rPr>
        <w:t>Other symptoms of COVID-19 are improving.</w:t>
      </w:r>
    </w:p>
    <w:p w14:paraId="64D79C0A" w14:textId="77777777" w:rsidR="005F7A42" w:rsidRPr="00457CB2" w:rsidRDefault="005F7A42">
      <w:pPr>
        <w:pStyle w:val="LeftFlush"/>
        <w:rPr>
          <w:rFonts w:asciiTheme="minorHAnsi" w:hAnsiTheme="minorHAnsi" w:cstheme="minorHAnsi"/>
        </w:rPr>
      </w:pPr>
      <w:r w:rsidRPr="00457CB2">
        <w:rPr>
          <w:rStyle w:val="DBTCode"/>
          <w:rFonts w:asciiTheme="minorHAnsi" w:hAnsiTheme="minorHAnsi" w:cstheme="minorHAnsi"/>
        </w:rPr>
        <w:t>[[*sk1*]]</w:t>
      </w:r>
    </w:p>
    <w:p w14:paraId="21287E8E" w14:textId="25BD4084" w:rsidR="0059741B" w:rsidRPr="00457CB2" w:rsidRDefault="0059741B" w:rsidP="005F7A42">
      <w:pPr>
        <w:pStyle w:val="1-1"/>
        <w:rPr>
          <w:rFonts w:asciiTheme="minorHAnsi" w:hAnsiTheme="minorHAnsi" w:cstheme="minorHAnsi"/>
        </w:rPr>
      </w:pPr>
      <w:r w:rsidRPr="00457CB2">
        <w:rPr>
          <w:rFonts w:asciiTheme="minorHAnsi" w:hAnsiTheme="minorHAnsi" w:cstheme="minorHAnsi"/>
        </w:rPr>
        <w:t xml:space="preserve">Tell your </w:t>
      </w:r>
      <w:r w:rsidRPr="00457CB2">
        <w:rPr>
          <w:rFonts w:asciiTheme="minorHAnsi" w:hAnsiTheme="minorHAnsi" w:cstheme="minorHAnsi"/>
          <w:u w:val="single"/>
        </w:rPr>
        <w:t>close contacts</w:t>
      </w:r>
      <w:r w:rsidRPr="00457CB2">
        <w:rPr>
          <w:rFonts w:asciiTheme="minorHAnsi" w:hAnsiTheme="minorHAnsi" w:cstheme="minorHAnsi"/>
        </w:rPr>
        <w:t>.</w:t>
      </w:r>
    </w:p>
    <w:p w14:paraId="0D968CBF" w14:textId="77777777" w:rsidR="005F7A42" w:rsidRPr="00457CB2" w:rsidRDefault="005F7A42">
      <w:pPr>
        <w:pStyle w:val="LeftFlush"/>
        <w:rPr>
          <w:rFonts w:asciiTheme="minorHAnsi" w:hAnsiTheme="minorHAnsi" w:cstheme="minorHAnsi"/>
        </w:rPr>
      </w:pPr>
      <w:r w:rsidRPr="00457CB2">
        <w:rPr>
          <w:rStyle w:val="DBTCode"/>
          <w:rFonts w:asciiTheme="minorHAnsi" w:hAnsiTheme="minorHAnsi" w:cstheme="minorHAnsi"/>
        </w:rPr>
        <w:t>[[*sk1*]]</w:t>
      </w:r>
    </w:p>
    <w:p w14:paraId="5A4E6283" w14:textId="2D726213" w:rsidR="00E81FE2" w:rsidRDefault="00E81FE2" w:rsidP="00E81FE2">
      <w:pPr>
        <w:pStyle w:val="1-1"/>
        <w:ind w:left="360" w:hanging="360"/>
        <w:rPr>
          <w:rFonts w:asciiTheme="minorHAnsi" w:hAnsiTheme="minorHAnsi" w:cstheme="minorHAnsi"/>
        </w:rPr>
      </w:pPr>
      <w:r w:rsidRPr="005F5167">
        <w:rPr>
          <w:rFonts w:asciiTheme="minorHAnsi" w:eastAsia="Calibri" w:hAnsiTheme="minorHAnsi" w:cstheme="minorHAnsi"/>
        </w:rPr>
        <w:t xml:space="preserve">• </w:t>
      </w:r>
      <w:r w:rsidR="0059741B" w:rsidRPr="00457CB2">
        <w:rPr>
          <w:rFonts w:asciiTheme="minorHAnsi" w:hAnsiTheme="minorHAnsi" w:cstheme="minorHAnsi"/>
        </w:rPr>
        <w:t xml:space="preserve">If you are diagnosed with COVID-19, tell your </w:t>
      </w:r>
      <w:r w:rsidR="0059741B" w:rsidRPr="00457CB2">
        <w:rPr>
          <w:rFonts w:asciiTheme="minorHAnsi" w:hAnsiTheme="minorHAnsi" w:cstheme="minorHAnsi"/>
          <w:u w:val="single"/>
        </w:rPr>
        <w:t>close contacts</w:t>
      </w:r>
      <w:r w:rsidR="0059741B" w:rsidRPr="00457CB2">
        <w:rPr>
          <w:rFonts w:asciiTheme="minorHAnsi" w:hAnsiTheme="minorHAnsi" w:cstheme="minorHAnsi"/>
        </w:rPr>
        <w:t xml:space="preserve"> that they may have been exposed to COVID-19. </w:t>
      </w:r>
    </w:p>
    <w:p w14:paraId="2F94A628" w14:textId="2DA1A637" w:rsidR="00E81FE2" w:rsidRDefault="00E81FE2" w:rsidP="00E81FE2">
      <w:pPr>
        <w:pStyle w:val="1-1"/>
        <w:ind w:left="360" w:hanging="360"/>
        <w:rPr>
          <w:rFonts w:asciiTheme="minorHAnsi" w:hAnsiTheme="minorHAnsi" w:cstheme="minorHAnsi"/>
        </w:rPr>
      </w:pPr>
      <w:r w:rsidRPr="005F5167">
        <w:rPr>
          <w:rFonts w:asciiTheme="minorHAnsi" w:eastAsia="Calibri" w:hAnsiTheme="minorHAnsi" w:cstheme="minorHAnsi"/>
        </w:rPr>
        <w:t xml:space="preserve">• </w:t>
      </w:r>
      <w:r w:rsidR="0059741B" w:rsidRPr="00457CB2">
        <w:rPr>
          <w:rFonts w:asciiTheme="minorHAnsi" w:hAnsiTheme="minorHAnsi" w:cstheme="minorHAnsi"/>
        </w:rPr>
        <w:t xml:space="preserve">An infected person can spread COVID-19 starting 48 hours (or 2 days) before the </w:t>
      </w:r>
      <w:bookmarkStart w:id="0" w:name="_GoBack"/>
      <w:bookmarkEnd w:id="0"/>
      <w:r w:rsidR="0059741B" w:rsidRPr="00457CB2">
        <w:rPr>
          <w:rFonts w:asciiTheme="minorHAnsi" w:hAnsiTheme="minorHAnsi" w:cstheme="minorHAnsi"/>
        </w:rPr>
        <w:t xml:space="preserve">person has any symptoms or tests positive. </w:t>
      </w:r>
    </w:p>
    <w:p w14:paraId="736B9E1C" w14:textId="74B70E04" w:rsidR="0059741B" w:rsidRPr="00457CB2" w:rsidRDefault="00E81FE2" w:rsidP="00E81FE2">
      <w:pPr>
        <w:pStyle w:val="1-1"/>
        <w:ind w:left="360" w:hanging="360"/>
        <w:rPr>
          <w:rFonts w:asciiTheme="minorHAnsi" w:hAnsiTheme="minorHAnsi" w:cstheme="minorHAnsi"/>
        </w:rPr>
      </w:pPr>
      <w:r w:rsidRPr="005F5167">
        <w:rPr>
          <w:rFonts w:asciiTheme="minorHAnsi" w:eastAsia="Calibri" w:hAnsiTheme="minorHAnsi" w:cstheme="minorHAnsi"/>
        </w:rPr>
        <w:t xml:space="preserve">• </w:t>
      </w:r>
      <w:r w:rsidR="0059741B" w:rsidRPr="00457CB2">
        <w:rPr>
          <w:rFonts w:asciiTheme="minorHAnsi" w:hAnsiTheme="minorHAnsi" w:cstheme="minorHAnsi"/>
        </w:rPr>
        <w:t xml:space="preserve">By letting your </w:t>
      </w:r>
      <w:r w:rsidR="0059741B" w:rsidRPr="00457CB2">
        <w:rPr>
          <w:rFonts w:asciiTheme="minorHAnsi" w:hAnsiTheme="minorHAnsi" w:cstheme="minorHAnsi"/>
          <w:u w:val="single"/>
        </w:rPr>
        <w:t>close contacts</w:t>
      </w:r>
      <w:r w:rsidR="0059741B" w:rsidRPr="00457CB2">
        <w:rPr>
          <w:rFonts w:asciiTheme="minorHAnsi" w:hAnsiTheme="minorHAnsi" w:cstheme="minorHAnsi"/>
        </w:rPr>
        <w:t xml:space="preserve"> know they may have been exposed to COVID-19, you are helping to protect everyone.</w:t>
      </w:r>
    </w:p>
    <w:p w14:paraId="113B2E68" w14:textId="77777777" w:rsidR="00D848A4" w:rsidRPr="00457CB2" w:rsidRDefault="00D848A4">
      <w:pPr>
        <w:pStyle w:val="LeftFlush"/>
        <w:rPr>
          <w:rFonts w:asciiTheme="minorHAnsi" w:hAnsiTheme="minorHAnsi" w:cstheme="minorHAnsi"/>
        </w:rPr>
      </w:pPr>
      <w:r w:rsidRPr="3ADE9BED">
        <w:rPr>
          <w:rStyle w:val="DBTCode"/>
          <w:rFonts w:asciiTheme="minorHAnsi" w:hAnsiTheme="minorHAnsi" w:cstheme="minorBidi"/>
        </w:rPr>
        <w:t>[[*sk1*]]</w:t>
      </w:r>
    </w:p>
    <w:p w14:paraId="7F2CA662" w14:textId="77777777" w:rsidR="0059741B" w:rsidRPr="00457CB2" w:rsidRDefault="0059741B" w:rsidP="00D848A4">
      <w:pPr>
        <w:pStyle w:val="CrossReference"/>
        <w:rPr>
          <w:rFonts w:asciiTheme="minorHAnsi" w:hAnsiTheme="minorHAnsi" w:cstheme="minorHAnsi"/>
        </w:rPr>
      </w:pPr>
      <w:r w:rsidRPr="00457CB2">
        <w:rPr>
          <w:rFonts w:asciiTheme="minorHAnsi" w:hAnsiTheme="minorHAnsi" w:cstheme="minorHAnsi"/>
        </w:rPr>
        <w:t xml:space="preserve">Content source: </w:t>
      </w:r>
      <w:r w:rsidRPr="00457CB2">
        <w:rPr>
          <w:rFonts w:asciiTheme="minorHAnsi" w:hAnsiTheme="minorHAnsi" w:cstheme="minorHAnsi"/>
          <w:u w:val="single"/>
        </w:rPr>
        <w:t>National Center for Immunization and Respiratory Diseases (NCIRD), Division of Viral Diseases</w:t>
      </w:r>
    </w:p>
    <w:sectPr w:rsidR="0059741B" w:rsidRPr="00457C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94BAF" w14:textId="77777777" w:rsidR="0063038D" w:rsidRDefault="0063038D" w:rsidP="0059741B">
      <w:pPr>
        <w:spacing w:after="0"/>
      </w:pPr>
      <w:r>
        <w:separator/>
      </w:r>
    </w:p>
  </w:endnote>
  <w:endnote w:type="continuationSeparator" w:id="0">
    <w:p w14:paraId="491ADAB1" w14:textId="77777777" w:rsidR="0063038D" w:rsidRDefault="0063038D" w:rsidP="005974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Braille">
    <w:panose1 w:val="01010609060101010103"/>
    <w:charset w:val="00"/>
    <w:family w:val="modern"/>
    <w:pitch w:val="fixed"/>
    <w:sig w:usb0="00000003" w:usb1="00000000" w:usb2="00000000" w:usb3="00000000" w:csb0="00000001" w:csb1="00000000"/>
  </w:font>
  <w:font w:name="DejaVu Sans">
    <w:altName w:val="Sylfaen"/>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C9D9F" w14:textId="77777777" w:rsidR="0063038D" w:rsidRDefault="0063038D" w:rsidP="0059741B">
      <w:pPr>
        <w:spacing w:after="0"/>
      </w:pPr>
      <w:r>
        <w:separator/>
      </w:r>
    </w:p>
  </w:footnote>
  <w:footnote w:type="continuationSeparator" w:id="0">
    <w:p w14:paraId="6BC9BA0B" w14:textId="77777777" w:rsidR="0063038D" w:rsidRDefault="0063038D" w:rsidP="005974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2"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3"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4" w15:restartNumberingAfterBreak="0">
    <w:nsid w:val="15045BEC"/>
    <w:multiLevelType w:val="multilevel"/>
    <w:tmpl w:val="AB80BFF2"/>
    <w:lvl w:ilvl="0">
      <w:start w:val="1"/>
      <w:numFmt w:val="none"/>
      <w:suff w:val="nothing"/>
      <w:lvlText w:val="%1"/>
      <w:lvlJc w:val="left"/>
      <w:pPr>
        <w:ind w:left="1440" w:hanging="1440"/>
      </w:pPr>
      <w:rPr>
        <w:rFonts w:hint="default"/>
      </w:rPr>
    </w:lvl>
    <w:lvl w:ilvl="1">
      <w:start w:val="1"/>
      <w:numFmt w:val="none"/>
      <w:lvlRestart w:val="0"/>
      <w:suff w:val="nothing"/>
      <w:lvlText w:val="%1"/>
      <w:lvlJc w:val="left"/>
      <w:pPr>
        <w:ind w:left="1440" w:hanging="1080"/>
      </w:pPr>
      <w:rPr>
        <w:rFonts w:hint="default"/>
      </w:rPr>
    </w:lvl>
    <w:lvl w:ilvl="2">
      <w:start w:val="1"/>
      <w:numFmt w:val="none"/>
      <w:lvlRestart w:val="0"/>
      <w:suff w:val="nothing"/>
      <w:lvlText w:val="%1"/>
      <w:lvlJc w:val="left"/>
      <w:pPr>
        <w:ind w:left="1440" w:hanging="720"/>
      </w:pPr>
      <w:rPr>
        <w:rFonts w:hint="default"/>
      </w:rPr>
    </w:lvl>
    <w:lvl w:ilvl="3">
      <w:start w:val="1"/>
      <w:numFmt w:val="none"/>
      <w:lvlRestart w:val="0"/>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5"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6" w15:restartNumberingAfterBreak="0">
    <w:nsid w:val="1B122A2A"/>
    <w:multiLevelType w:val="multilevel"/>
    <w:tmpl w:val="1960C20E"/>
    <w:lvl w:ilvl="0">
      <w:start w:val="1"/>
      <w:numFmt w:val="none"/>
      <w:suff w:val="nothing"/>
      <w:lvlText w:val=""/>
      <w:lvlJc w:val="left"/>
      <w:pPr>
        <w:ind w:left="1800" w:hanging="1800"/>
      </w:pPr>
      <w:rPr>
        <w:rFonts w:hint="default"/>
      </w:rPr>
    </w:lvl>
    <w:lvl w:ilvl="1">
      <w:start w:val="1"/>
      <w:numFmt w:val="none"/>
      <w:suff w:val="nothing"/>
      <w:lvlText w:val=""/>
      <w:lvlJc w:val="left"/>
      <w:pPr>
        <w:ind w:left="1800" w:hanging="1440"/>
      </w:pPr>
      <w:rPr>
        <w:rFonts w:hint="default"/>
      </w:rPr>
    </w:lvl>
    <w:lvl w:ilvl="2">
      <w:start w:val="1"/>
      <w:numFmt w:val="none"/>
      <w:suff w:val="nothing"/>
      <w:lvlText w:val=""/>
      <w:lvlJc w:val="left"/>
      <w:pPr>
        <w:ind w:left="1800" w:hanging="1080"/>
      </w:pPr>
      <w:rPr>
        <w:rFonts w:hint="default"/>
      </w:rPr>
    </w:lvl>
    <w:lvl w:ilvl="3">
      <w:start w:val="1"/>
      <w:numFmt w:val="none"/>
      <w:suff w:val="nothing"/>
      <w:lvlText w:val=""/>
      <w:lvlJc w:val="left"/>
      <w:pPr>
        <w:ind w:left="1800" w:hanging="72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7" w15:restartNumberingAfterBreak="0">
    <w:nsid w:val="35163BF9"/>
    <w:multiLevelType w:val="multilevel"/>
    <w:tmpl w:val="D2D247CA"/>
    <w:lvl w:ilvl="0">
      <w:start w:val="1"/>
      <w:numFmt w:val="none"/>
      <w:suff w:val="nothing"/>
      <w:lvlText w:val="%1"/>
      <w:lvlJc w:val="left"/>
      <w:pPr>
        <w:ind w:left="720" w:hanging="720"/>
      </w:pPr>
      <w:rPr>
        <w:rFonts w:hint="default"/>
      </w:rPr>
    </w:lvl>
    <w:lvl w:ilvl="1">
      <w:numFmt w:val="none"/>
      <w:lvlRestart w:val="0"/>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8" w15:restartNumberingAfterBreak="0">
    <w:nsid w:val="36AE0220"/>
    <w:multiLevelType w:val="hybridMultilevel"/>
    <w:tmpl w:val="9FFCF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11"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2"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13"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14"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15"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16" w15:restartNumberingAfterBreak="0">
    <w:nsid w:val="69CD2FF8"/>
    <w:multiLevelType w:val="hybridMultilevel"/>
    <w:tmpl w:val="0FB6240E"/>
    <w:lvl w:ilvl="0" w:tplc="9C24A156">
      <w:start w:val="1"/>
      <w:numFmt w:val="bullet"/>
      <w:lvlText w:val=""/>
      <w:lvlJc w:val="left"/>
      <w:pPr>
        <w:ind w:left="720" w:hanging="360"/>
      </w:pPr>
      <w:rPr>
        <w:rFonts w:ascii="Symbol" w:hAnsi="Symbol" w:hint="default"/>
      </w:rPr>
    </w:lvl>
    <w:lvl w:ilvl="1" w:tplc="05E0C7E0">
      <w:start w:val="1"/>
      <w:numFmt w:val="bullet"/>
      <w:lvlText w:val="o"/>
      <w:lvlJc w:val="left"/>
      <w:pPr>
        <w:ind w:left="1440" w:hanging="360"/>
      </w:pPr>
      <w:rPr>
        <w:rFonts w:ascii="Courier New" w:hAnsi="Courier New" w:hint="default"/>
      </w:rPr>
    </w:lvl>
    <w:lvl w:ilvl="2" w:tplc="7AFEDD44">
      <w:start w:val="1"/>
      <w:numFmt w:val="bullet"/>
      <w:lvlText w:val=""/>
      <w:lvlJc w:val="left"/>
      <w:pPr>
        <w:ind w:left="2160" w:hanging="360"/>
      </w:pPr>
      <w:rPr>
        <w:rFonts w:ascii="Wingdings" w:hAnsi="Wingdings" w:hint="default"/>
      </w:rPr>
    </w:lvl>
    <w:lvl w:ilvl="3" w:tplc="2F5AEF5C">
      <w:start w:val="1"/>
      <w:numFmt w:val="bullet"/>
      <w:lvlText w:val=""/>
      <w:lvlJc w:val="left"/>
      <w:pPr>
        <w:ind w:left="2880" w:hanging="360"/>
      </w:pPr>
      <w:rPr>
        <w:rFonts w:ascii="Symbol" w:hAnsi="Symbol" w:hint="default"/>
      </w:rPr>
    </w:lvl>
    <w:lvl w:ilvl="4" w:tplc="5ECE5A8C">
      <w:start w:val="1"/>
      <w:numFmt w:val="bullet"/>
      <w:lvlText w:val="o"/>
      <w:lvlJc w:val="left"/>
      <w:pPr>
        <w:ind w:left="3600" w:hanging="360"/>
      </w:pPr>
      <w:rPr>
        <w:rFonts w:ascii="Courier New" w:hAnsi="Courier New" w:hint="default"/>
      </w:rPr>
    </w:lvl>
    <w:lvl w:ilvl="5" w:tplc="20B41076">
      <w:start w:val="1"/>
      <w:numFmt w:val="bullet"/>
      <w:lvlText w:val=""/>
      <w:lvlJc w:val="left"/>
      <w:pPr>
        <w:ind w:left="4320" w:hanging="360"/>
      </w:pPr>
      <w:rPr>
        <w:rFonts w:ascii="Wingdings" w:hAnsi="Wingdings" w:hint="default"/>
      </w:rPr>
    </w:lvl>
    <w:lvl w:ilvl="6" w:tplc="C70493BE">
      <w:start w:val="1"/>
      <w:numFmt w:val="bullet"/>
      <w:lvlText w:val=""/>
      <w:lvlJc w:val="left"/>
      <w:pPr>
        <w:ind w:left="5040" w:hanging="360"/>
      </w:pPr>
      <w:rPr>
        <w:rFonts w:ascii="Symbol" w:hAnsi="Symbol" w:hint="default"/>
      </w:rPr>
    </w:lvl>
    <w:lvl w:ilvl="7" w:tplc="73227F68">
      <w:start w:val="1"/>
      <w:numFmt w:val="bullet"/>
      <w:lvlText w:val="o"/>
      <w:lvlJc w:val="left"/>
      <w:pPr>
        <w:ind w:left="5760" w:hanging="360"/>
      </w:pPr>
      <w:rPr>
        <w:rFonts w:ascii="Courier New" w:hAnsi="Courier New" w:hint="default"/>
      </w:rPr>
    </w:lvl>
    <w:lvl w:ilvl="8" w:tplc="58C26970">
      <w:start w:val="1"/>
      <w:numFmt w:val="bullet"/>
      <w:lvlText w:val=""/>
      <w:lvlJc w:val="left"/>
      <w:pPr>
        <w:ind w:left="6480" w:hanging="360"/>
      </w:pPr>
      <w:rPr>
        <w:rFonts w:ascii="Wingdings" w:hAnsi="Wingdings" w:hint="default"/>
      </w:rPr>
    </w:lvl>
  </w:abstractNum>
  <w:abstractNum w:abstractNumId="17" w15:restartNumberingAfterBreak="0">
    <w:nsid w:val="74455BD4"/>
    <w:multiLevelType w:val="multilevel"/>
    <w:tmpl w:val="3BF44E4E"/>
    <w:lvl w:ilvl="0">
      <w:numFmt w:val="none"/>
      <w:suff w:val="nothing"/>
      <w:lvlText w:val=""/>
      <w:lvlJc w:val="left"/>
      <w:pPr>
        <w:ind w:left="1080" w:hanging="108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num w:numId="1">
    <w:abstractNumId w:val="16"/>
  </w:num>
  <w:num w:numId="2">
    <w:abstractNumId w:val="11"/>
  </w:num>
  <w:num w:numId="3">
    <w:abstractNumId w:val="2"/>
  </w:num>
  <w:num w:numId="4">
    <w:abstractNumId w:val="12"/>
  </w:num>
  <w:num w:numId="5">
    <w:abstractNumId w:val="1"/>
  </w:num>
  <w:num w:numId="6">
    <w:abstractNumId w:val="10"/>
  </w:num>
  <w:num w:numId="7">
    <w:abstractNumId w:val="7"/>
  </w:num>
  <w:num w:numId="8">
    <w:abstractNumId w:val="17"/>
  </w:num>
  <w:num w:numId="9">
    <w:abstractNumId w:val="4"/>
  </w:num>
  <w:num w:numId="10">
    <w:abstractNumId w:val="6"/>
  </w:num>
  <w:num w:numId="11">
    <w:abstractNumId w:val="3"/>
  </w:num>
  <w:num w:numId="12">
    <w:abstractNumId w:val="0"/>
  </w:num>
  <w:num w:numId="13">
    <w:abstractNumId w:val="9"/>
  </w:num>
  <w:num w:numId="14">
    <w:abstractNumId w:val="14"/>
  </w:num>
  <w:num w:numId="15">
    <w:abstractNumId w:val="13"/>
  </w:num>
  <w:num w:numId="16">
    <w:abstractNumId w:val="5"/>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IFT.StyleMap.GUID" w:val="a98fe09d-22f6-4583-818e-e8565b0af698"/>
  </w:docVars>
  <w:rsids>
    <w:rsidRoot w:val="0059741B"/>
    <w:rsid w:val="000B270C"/>
    <w:rsid w:val="00103D90"/>
    <w:rsid w:val="003540C0"/>
    <w:rsid w:val="0035537A"/>
    <w:rsid w:val="0036614C"/>
    <w:rsid w:val="00457CB2"/>
    <w:rsid w:val="004A5648"/>
    <w:rsid w:val="005000C5"/>
    <w:rsid w:val="005472AD"/>
    <w:rsid w:val="0059741B"/>
    <w:rsid w:val="005F4372"/>
    <w:rsid w:val="005F7A42"/>
    <w:rsid w:val="0063038D"/>
    <w:rsid w:val="00727822"/>
    <w:rsid w:val="00791FDC"/>
    <w:rsid w:val="008B7702"/>
    <w:rsid w:val="009216FD"/>
    <w:rsid w:val="0095531A"/>
    <w:rsid w:val="009C6E5D"/>
    <w:rsid w:val="00A8054E"/>
    <w:rsid w:val="00B32727"/>
    <w:rsid w:val="00B80519"/>
    <w:rsid w:val="00BE6BC4"/>
    <w:rsid w:val="00BF2022"/>
    <w:rsid w:val="00D10381"/>
    <w:rsid w:val="00D848A4"/>
    <w:rsid w:val="00E81FE2"/>
    <w:rsid w:val="00F74E7C"/>
    <w:rsid w:val="00FA40C4"/>
    <w:rsid w:val="00FB6C49"/>
    <w:rsid w:val="00FF1440"/>
    <w:rsid w:val="01D6B04E"/>
    <w:rsid w:val="042082F7"/>
    <w:rsid w:val="05D584AE"/>
    <w:rsid w:val="1481209C"/>
    <w:rsid w:val="1800E396"/>
    <w:rsid w:val="1A048CB3"/>
    <w:rsid w:val="21467B47"/>
    <w:rsid w:val="2884A198"/>
    <w:rsid w:val="320AFD25"/>
    <w:rsid w:val="344BCF8B"/>
    <w:rsid w:val="3942CB8C"/>
    <w:rsid w:val="3ADE9BED"/>
    <w:rsid w:val="3EC637A3"/>
    <w:rsid w:val="411C2325"/>
    <w:rsid w:val="437D2C31"/>
    <w:rsid w:val="44D2F541"/>
    <w:rsid w:val="45D1E2A8"/>
    <w:rsid w:val="476DB309"/>
    <w:rsid w:val="750601F0"/>
    <w:rsid w:val="784DAF94"/>
    <w:rsid w:val="78FB7E7E"/>
    <w:rsid w:val="7BCED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C9FA7"/>
  <w15:chartTrackingRefBased/>
  <w15:docId w15:val="{1CE739CF-E4FF-49AE-B2FD-D49C0712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6BC4"/>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BE6BC4"/>
    <w:pPr>
      <w:keepNext/>
      <w:numPr>
        <w:numId w:val="13"/>
      </w:numPr>
      <w:spacing w:before="240" w:after="240"/>
      <w:jc w:val="center"/>
      <w:outlineLvl w:val="0"/>
    </w:pPr>
    <w:rPr>
      <w:sz w:val="36"/>
      <w:szCs w:val="32"/>
    </w:rPr>
  </w:style>
  <w:style w:type="paragraph" w:styleId="Heading2">
    <w:name w:val="heading 2"/>
    <w:basedOn w:val="BrailleBase"/>
    <w:link w:val="Heading2Char"/>
    <w:qFormat/>
    <w:rsid w:val="00BE6BC4"/>
    <w:pPr>
      <w:keepNext/>
      <w:numPr>
        <w:ilvl w:val="1"/>
        <w:numId w:val="13"/>
      </w:numPr>
      <w:spacing w:before="240"/>
      <w:outlineLvl w:val="1"/>
    </w:pPr>
    <w:rPr>
      <w:sz w:val="32"/>
      <w:szCs w:val="32"/>
    </w:rPr>
  </w:style>
  <w:style w:type="paragraph" w:styleId="Heading3">
    <w:name w:val="heading 3"/>
    <w:basedOn w:val="BrailleBase"/>
    <w:link w:val="Heading3Char"/>
    <w:qFormat/>
    <w:rsid w:val="00BE6BC4"/>
    <w:pPr>
      <w:keepNext/>
      <w:numPr>
        <w:ilvl w:val="2"/>
        <w:numId w:val="13"/>
      </w:numPr>
      <w:spacing w:before="240"/>
      <w:outlineLvl w:val="2"/>
    </w:pPr>
    <w:rPr>
      <w:sz w:val="32"/>
    </w:rPr>
  </w:style>
  <w:style w:type="paragraph" w:styleId="Heading4">
    <w:name w:val="heading 4"/>
    <w:basedOn w:val="Normal"/>
    <w:next w:val="Normal"/>
    <w:link w:val="Heading4Char"/>
    <w:rsid w:val="00BE6BC4"/>
    <w:pPr>
      <w:keepNext/>
      <w:widowControl w:val="0"/>
      <w:numPr>
        <w:ilvl w:val="3"/>
        <w:numId w:val="13"/>
      </w:numPr>
      <w:spacing w:after="60"/>
      <w:outlineLvl w:val="3"/>
    </w:pPr>
    <w:rPr>
      <w:szCs w:val="20"/>
    </w:rPr>
  </w:style>
  <w:style w:type="paragraph" w:styleId="Heading5">
    <w:name w:val="heading 5"/>
    <w:basedOn w:val="Normal"/>
    <w:next w:val="Normal"/>
    <w:link w:val="Heading5Char"/>
    <w:rsid w:val="00BE6BC4"/>
    <w:pPr>
      <w:keepNext/>
      <w:widowControl w:val="0"/>
      <w:numPr>
        <w:ilvl w:val="4"/>
        <w:numId w:val="13"/>
      </w:numPr>
      <w:spacing w:after="60"/>
      <w:outlineLvl w:val="4"/>
    </w:pPr>
    <w:rPr>
      <w:szCs w:val="20"/>
    </w:rPr>
  </w:style>
  <w:style w:type="paragraph" w:styleId="Heading6">
    <w:name w:val="heading 6"/>
    <w:basedOn w:val="Normal"/>
    <w:next w:val="Normal"/>
    <w:link w:val="Heading6Char"/>
    <w:rsid w:val="00BE6BC4"/>
    <w:pPr>
      <w:keepNext/>
      <w:widowControl w:val="0"/>
      <w:numPr>
        <w:ilvl w:val="5"/>
        <w:numId w:val="13"/>
      </w:numPr>
      <w:spacing w:after="60"/>
      <w:outlineLvl w:val="5"/>
    </w:pPr>
    <w:rPr>
      <w:szCs w:val="20"/>
    </w:rPr>
  </w:style>
  <w:style w:type="paragraph" w:styleId="Heading7">
    <w:name w:val="heading 7"/>
    <w:basedOn w:val="Normal"/>
    <w:next w:val="Normal"/>
    <w:link w:val="Heading7Char"/>
    <w:rsid w:val="00BE6BC4"/>
    <w:pPr>
      <w:keepNext/>
      <w:widowControl w:val="0"/>
      <w:numPr>
        <w:ilvl w:val="6"/>
        <w:numId w:val="13"/>
      </w:numPr>
      <w:spacing w:after="60"/>
      <w:outlineLvl w:val="6"/>
    </w:pPr>
    <w:rPr>
      <w:szCs w:val="20"/>
    </w:rPr>
  </w:style>
  <w:style w:type="paragraph" w:styleId="Heading8">
    <w:name w:val="heading 8"/>
    <w:basedOn w:val="Normal"/>
    <w:next w:val="Normal"/>
    <w:link w:val="Heading8Char"/>
    <w:rsid w:val="00BE6BC4"/>
    <w:pPr>
      <w:keepNext/>
      <w:widowControl w:val="0"/>
      <w:numPr>
        <w:ilvl w:val="7"/>
        <w:numId w:val="13"/>
      </w:numPr>
      <w:spacing w:after="60"/>
      <w:outlineLvl w:val="7"/>
    </w:pPr>
    <w:rPr>
      <w:szCs w:val="20"/>
    </w:rPr>
  </w:style>
  <w:style w:type="paragraph" w:styleId="Heading9">
    <w:name w:val="heading 9"/>
    <w:basedOn w:val="Normal"/>
    <w:next w:val="Normal"/>
    <w:link w:val="Heading9Char"/>
    <w:rsid w:val="00BE6BC4"/>
    <w:pPr>
      <w:keepNext/>
      <w:widowControl w:val="0"/>
      <w:numPr>
        <w:ilvl w:val="8"/>
        <w:numId w:val="13"/>
      </w:numPr>
      <w:spacing w:after="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41B"/>
    <w:pPr>
      <w:tabs>
        <w:tab w:val="center" w:pos="4680"/>
        <w:tab w:val="right" w:pos="9360"/>
      </w:tabs>
      <w:spacing w:after="0"/>
    </w:pPr>
  </w:style>
  <w:style w:type="character" w:customStyle="1" w:styleId="HeaderChar">
    <w:name w:val="Header Char"/>
    <w:basedOn w:val="DefaultParagraphFont"/>
    <w:link w:val="Header"/>
    <w:uiPriority w:val="99"/>
    <w:rsid w:val="0059741B"/>
  </w:style>
  <w:style w:type="paragraph" w:styleId="Footer">
    <w:name w:val="footer"/>
    <w:basedOn w:val="Normal"/>
    <w:link w:val="FooterChar"/>
    <w:uiPriority w:val="99"/>
    <w:unhideWhenUsed/>
    <w:rsid w:val="0059741B"/>
    <w:pPr>
      <w:tabs>
        <w:tab w:val="center" w:pos="4680"/>
        <w:tab w:val="right" w:pos="9360"/>
      </w:tabs>
      <w:spacing w:after="0"/>
    </w:pPr>
  </w:style>
  <w:style w:type="character" w:customStyle="1" w:styleId="FooterChar">
    <w:name w:val="Footer Char"/>
    <w:basedOn w:val="DefaultParagraphFont"/>
    <w:link w:val="Footer"/>
    <w:uiPriority w:val="99"/>
    <w:rsid w:val="0059741B"/>
  </w:style>
  <w:style w:type="character" w:customStyle="1" w:styleId="Heading1Char">
    <w:name w:val="Heading 1 Char"/>
    <w:basedOn w:val="DefaultParagraphFont"/>
    <w:link w:val="Heading1"/>
    <w:rsid w:val="00BE6BC4"/>
    <w:rPr>
      <w:rFonts w:ascii="Times New Roman" w:eastAsia="Times New Roman" w:hAnsi="Times New Roman" w:cs="Times New Roman"/>
      <w:sz w:val="36"/>
      <w:szCs w:val="32"/>
    </w:rPr>
  </w:style>
  <w:style w:type="character" w:customStyle="1" w:styleId="Heading2Char">
    <w:name w:val="Heading 2 Char"/>
    <w:basedOn w:val="DefaultParagraphFont"/>
    <w:link w:val="Heading2"/>
    <w:rsid w:val="00BE6BC4"/>
    <w:rPr>
      <w:rFonts w:ascii="Times New Roman" w:eastAsia="Times New Roman" w:hAnsi="Times New Roman" w:cs="Times New Roman"/>
      <w:sz w:val="32"/>
      <w:szCs w:val="32"/>
    </w:rPr>
  </w:style>
  <w:style w:type="character" w:customStyle="1" w:styleId="Heading3Char">
    <w:name w:val="Heading 3 Char"/>
    <w:basedOn w:val="DefaultParagraphFont"/>
    <w:link w:val="Heading3"/>
    <w:rsid w:val="00BE6BC4"/>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BE6BC4"/>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BE6BC4"/>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BE6BC4"/>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BE6BC4"/>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BE6BC4"/>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BE6BC4"/>
    <w:rPr>
      <w:rFonts w:ascii="Times New Roman" w:eastAsia="Times New Roman" w:hAnsi="Times New Roman" w:cs="Times New Roman"/>
      <w:sz w:val="28"/>
      <w:szCs w:val="20"/>
    </w:rPr>
  </w:style>
  <w:style w:type="paragraph" w:customStyle="1" w:styleId="Footnote">
    <w:name w:val="Footnote"/>
    <w:basedOn w:val="BrailleBase"/>
    <w:link w:val="FootnoteChar"/>
    <w:rsid w:val="00BE6BC4"/>
    <w:pPr>
      <w:ind w:left="360" w:hanging="360"/>
    </w:pPr>
  </w:style>
  <w:style w:type="paragraph" w:customStyle="1" w:styleId="1-1">
    <w:name w:val="1-1"/>
    <w:basedOn w:val="BrailleBase"/>
    <w:rsid w:val="00BE6BC4"/>
  </w:style>
  <w:style w:type="paragraph" w:customStyle="1" w:styleId="11-11">
    <w:name w:val="11-11"/>
    <w:basedOn w:val="BrailleBase"/>
    <w:rsid w:val="00BE6BC4"/>
    <w:pPr>
      <w:ind w:left="1800"/>
    </w:pPr>
  </w:style>
  <w:style w:type="paragraph" w:customStyle="1" w:styleId="11-13">
    <w:name w:val="11-13"/>
    <w:basedOn w:val="BrailleBase"/>
    <w:rsid w:val="00BE6BC4"/>
    <w:pPr>
      <w:ind w:left="2160" w:hanging="360"/>
    </w:pPr>
  </w:style>
  <w:style w:type="paragraph" w:customStyle="1" w:styleId="11-15">
    <w:name w:val="11-15"/>
    <w:basedOn w:val="BrailleBase"/>
    <w:rsid w:val="00BE6BC4"/>
    <w:pPr>
      <w:ind w:left="2520" w:hanging="720"/>
    </w:pPr>
  </w:style>
  <w:style w:type="paragraph" w:customStyle="1" w:styleId="11-9">
    <w:name w:val="11-9"/>
    <w:basedOn w:val="BrailleBase"/>
    <w:rsid w:val="00BE6BC4"/>
    <w:pPr>
      <w:ind w:left="1440" w:firstLine="360"/>
    </w:pPr>
  </w:style>
  <w:style w:type="paragraph" w:customStyle="1" w:styleId="1-2">
    <w:name w:val="1-2"/>
    <w:basedOn w:val="BrailleBase"/>
    <w:rsid w:val="00BE6BC4"/>
    <w:pPr>
      <w:ind w:left="187" w:hanging="187"/>
    </w:pPr>
  </w:style>
  <w:style w:type="paragraph" w:customStyle="1" w:styleId="1-3">
    <w:name w:val="1-3"/>
    <w:basedOn w:val="BrailleBase"/>
    <w:rsid w:val="00BE6BC4"/>
    <w:pPr>
      <w:ind w:left="360" w:hanging="360"/>
    </w:pPr>
  </w:style>
  <w:style w:type="paragraph" w:customStyle="1" w:styleId="13-11">
    <w:name w:val="13-11"/>
    <w:basedOn w:val="BrailleBase"/>
    <w:rsid w:val="00BE6BC4"/>
    <w:pPr>
      <w:ind w:left="1800" w:firstLine="360"/>
    </w:pPr>
  </w:style>
  <w:style w:type="paragraph" w:customStyle="1" w:styleId="13-13">
    <w:name w:val="13-13"/>
    <w:basedOn w:val="BrailleBase"/>
    <w:rsid w:val="00BE6BC4"/>
    <w:pPr>
      <w:ind w:left="2160"/>
    </w:pPr>
  </w:style>
  <w:style w:type="paragraph" w:customStyle="1" w:styleId="13-15">
    <w:name w:val="13-15"/>
    <w:basedOn w:val="BrailleBase"/>
    <w:rsid w:val="00BE6BC4"/>
    <w:pPr>
      <w:ind w:left="2520" w:hanging="360"/>
    </w:pPr>
  </w:style>
  <w:style w:type="paragraph" w:customStyle="1" w:styleId="13-17">
    <w:name w:val="13-17"/>
    <w:basedOn w:val="BrailleBase"/>
    <w:rsid w:val="00BE6BC4"/>
    <w:pPr>
      <w:ind w:left="2880" w:hanging="720"/>
    </w:pPr>
  </w:style>
  <w:style w:type="paragraph" w:customStyle="1" w:styleId="1-5">
    <w:name w:val="1-5"/>
    <w:basedOn w:val="BrailleBase"/>
    <w:rsid w:val="00BE6BC4"/>
    <w:pPr>
      <w:ind w:left="720" w:hanging="720"/>
    </w:pPr>
  </w:style>
  <w:style w:type="paragraph" w:customStyle="1" w:styleId="1-6">
    <w:name w:val="1-6"/>
    <w:basedOn w:val="BrailleBase"/>
    <w:rsid w:val="00BE6BC4"/>
    <w:pPr>
      <w:spacing w:after="0"/>
      <w:ind w:left="900" w:hanging="900"/>
    </w:pPr>
  </w:style>
  <w:style w:type="paragraph" w:customStyle="1" w:styleId="3-1">
    <w:name w:val="3-1"/>
    <w:basedOn w:val="BrailleBase"/>
    <w:rsid w:val="00BE6BC4"/>
    <w:pPr>
      <w:ind w:firstLine="360"/>
    </w:pPr>
  </w:style>
  <w:style w:type="paragraph" w:customStyle="1" w:styleId="3-3">
    <w:name w:val="3-3"/>
    <w:basedOn w:val="BrailleBase"/>
    <w:rsid w:val="00BE6BC4"/>
    <w:pPr>
      <w:ind w:left="360"/>
    </w:pPr>
  </w:style>
  <w:style w:type="paragraph" w:customStyle="1" w:styleId="3-5">
    <w:name w:val="3-5"/>
    <w:basedOn w:val="BrailleBase"/>
    <w:rsid w:val="00BE6BC4"/>
    <w:pPr>
      <w:ind w:left="720" w:hanging="360"/>
    </w:pPr>
  </w:style>
  <w:style w:type="paragraph" w:customStyle="1" w:styleId="3-7">
    <w:name w:val="3-7"/>
    <w:basedOn w:val="BrailleBase"/>
    <w:rsid w:val="00BE6BC4"/>
    <w:pPr>
      <w:ind w:left="1080" w:hanging="720"/>
    </w:pPr>
  </w:style>
  <w:style w:type="paragraph" w:customStyle="1" w:styleId="4-6">
    <w:name w:val="4-6"/>
    <w:basedOn w:val="BrailleBase"/>
    <w:rsid w:val="00BE6BC4"/>
    <w:pPr>
      <w:spacing w:after="0"/>
      <w:ind w:left="864" w:hanging="288"/>
    </w:pPr>
  </w:style>
  <w:style w:type="paragraph" w:customStyle="1" w:styleId="5-3">
    <w:name w:val="5-3"/>
    <w:basedOn w:val="BrailleBase"/>
    <w:rsid w:val="00BE6BC4"/>
    <w:pPr>
      <w:ind w:left="360" w:firstLine="360"/>
    </w:pPr>
  </w:style>
  <w:style w:type="paragraph" w:customStyle="1" w:styleId="5-5">
    <w:name w:val="5-5"/>
    <w:basedOn w:val="BrailleBase"/>
    <w:rsid w:val="00BE6BC4"/>
    <w:pPr>
      <w:ind w:left="720"/>
    </w:pPr>
  </w:style>
  <w:style w:type="paragraph" w:customStyle="1" w:styleId="5-7">
    <w:name w:val="5-7"/>
    <w:basedOn w:val="BrailleBase"/>
    <w:rsid w:val="00BE6BC4"/>
    <w:pPr>
      <w:ind w:left="1080" w:hanging="360"/>
    </w:pPr>
  </w:style>
  <w:style w:type="paragraph" w:customStyle="1" w:styleId="5-9">
    <w:name w:val="5-9"/>
    <w:basedOn w:val="BrailleBase"/>
    <w:rsid w:val="00BE6BC4"/>
    <w:pPr>
      <w:ind w:left="1440" w:hanging="720"/>
    </w:pPr>
  </w:style>
  <w:style w:type="paragraph" w:customStyle="1" w:styleId="7-11">
    <w:name w:val="7-11"/>
    <w:basedOn w:val="BrailleBase"/>
    <w:rsid w:val="00BE6BC4"/>
    <w:pPr>
      <w:ind w:left="1800" w:hanging="720"/>
    </w:pPr>
  </w:style>
  <w:style w:type="paragraph" w:customStyle="1" w:styleId="7-5">
    <w:name w:val="7-5"/>
    <w:basedOn w:val="BrailleBase"/>
    <w:rsid w:val="00BE6BC4"/>
    <w:pPr>
      <w:ind w:left="720" w:firstLine="360"/>
    </w:pPr>
  </w:style>
  <w:style w:type="paragraph" w:customStyle="1" w:styleId="7-7">
    <w:name w:val="7-7"/>
    <w:basedOn w:val="BrailleBase"/>
    <w:rsid w:val="00BE6BC4"/>
    <w:pPr>
      <w:ind w:left="1080"/>
    </w:pPr>
  </w:style>
  <w:style w:type="paragraph" w:customStyle="1" w:styleId="7-9">
    <w:name w:val="7-9"/>
    <w:basedOn w:val="BrailleBase"/>
    <w:rsid w:val="00BE6BC4"/>
    <w:pPr>
      <w:ind w:left="1440" w:hanging="360"/>
    </w:pPr>
  </w:style>
  <w:style w:type="paragraph" w:customStyle="1" w:styleId="9-11">
    <w:name w:val="9-11"/>
    <w:basedOn w:val="BrailleBase"/>
    <w:rsid w:val="00BE6BC4"/>
    <w:pPr>
      <w:ind w:left="1800" w:hanging="360"/>
    </w:pPr>
  </w:style>
  <w:style w:type="paragraph" w:customStyle="1" w:styleId="9-13">
    <w:name w:val="9-13"/>
    <w:basedOn w:val="BrailleBase"/>
    <w:rsid w:val="00BE6BC4"/>
    <w:pPr>
      <w:ind w:left="2160" w:hanging="720"/>
    </w:pPr>
  </w:style>
  <w:style w:type="paragraph" w:customStyle="1" w:styleId="9-7">
    <w:name w:val="9-7"/>
    <w:basedOn w:val="BrailleBase"/>
    <w:rsid w:val="00BE6BC4"/>
    <w:pPr>
      <w:ind w:left="1080" w:firstLine="360"/>
    </w:pPr>
  </w:style>
  <w:style w:type="paragraph" w:customStyle="1" w:styleId="9-9">
    <w:name w:val="9-9"/>
    <w:basedOn w:val="BrailleBase"/>
    <w:rsid w:val="00BE6BC4"/>
    <w:pPr>
      <w:ind w:left="1440"/>
    </w:pPr>
  </w:style>
  <w:style w:type="paragraph" w:customStyle="1" w:styleId="Centered">
    <w:name w:val="Centered"/>
    <w:basedOn w:val="BrailleBase"/>
    <w:rsid w:val="00BE6BC4"/>
    <w:pPr>
      <w:spacing w:after="240"/>
      <w:jc w:val="center"/>
    </w:pPr>
  </w:style>
  <w:style w:type="paragraph" w:customStyle="1" w:styleId="AlphabeticDivision">
    <w:name w:val="AlphabeticDivision"/>
    <w:basedOn w:val="BrailleBase"/>
    <w:rsid w:val="00BE6BC4"/>
    <w:pPr>
      <w:spacing w:after="0"/>
      <w:jc w:val="center"/>
    </w:pPr>
    <w:rPr>
      <w:sz w:val="32"/>
      <w:szCs w:val="32"/>
    </w:rPr>
  </w:style>
  <w:style w:type="paragraph" w:customStyle="1" w:styleId="Attribution">
    <w:name w:val="Attribution"/>
    <w:basedOn w:val="BrailleBase"/>
    <w:rsid w:val="00BE6BC4"/>
    <w:pPr>
      <w:ind w:left="720"/>
    </w:pPr>
  </w:style>
  <w:style w:type="paragraph" w:styleId="ListBullet">
    <w:name w:val="List Bullet"/>
    <w:basedOn w:val="BrailleBase"/>
    <w:rsid w:val="00BE6BC4"/>
    <w:pPr>
      <w:numPr>
        <w:numId w:val="12"/>
      </w:numPr>
    </w:pPr>
  </w:style>
  <w:style w:type="paragraph" w:customStyle="1" w:styleId="BoxBegin">
    <w:name w:val="BoxBegin"/>
    <w:basedOn w:val="BrailleBase"/>
    <w:semiHidden/>
    <w:rsid w:val="00BE6BC4"/>
    <w:rPr>
      <w:rFonts w:ascii="SimBraille" w:hAnsi="SimBraille"/>
      <w:noProof/>
    </w:rPr>
  </w:style>
  <w:style w:type="paragraph" w:customStyle="1" w:styleId="BoxDouble">
    <w:name w:val="BoxDouble"/>
    <w:basedOn w:val="BrailleBase"/>
    <w:semiHidden/>
    <w:rsid w:val="00BE6BC4"/>
    <w:rPr>
      <w:rFonts w:ascii="SimBraille" w:hAnsi="SimBraille"/>
      <w:noProof/>
    </w:rPr>
  </w:style>
  <w:style w:type="paragraph" w:customStyle="1" w:styleId="BoxEnd">
    <w:name w:val="BoxEnd"/>
    <w:basedOn w:val="BrailleBase"/>
    <w:semiHidden/>
    <w:rsid w:val="00BE6BC4"/>
    <w:rPr>
      <w:rFonts w:ascii="SimBraille" w:hAnsi="SimBraille"/>
      <w:noProof/>
    </w:rPr>
  </w:style>
  <w:style w:type="paragraph" w:styleId="Caption">
    <w:name w:val="caption"/>
    <w:basedOn w:val="BrailleBase"/>
    <w:rsid w:val="00BE6BC4"/>
    <w:pPr>
      <w:ind w:left="720" w:firstLine="360"/>
    </w:pPr>
  </w:style>
  <w:style w:type="paragraph" w:customStyle="1" w:styleId="Cartoon">
    <w:name w:val="Cartoon"/>
    <w:basedOn w:val="BrailleBase"/>
    <w:semiHidden/>
    <w:rsid w:val="00BE6BC4"/>
    <w:pPr>
      <w:ind w:left="360" w:hanging="360"/>
    </w:pPr>
  </w:style>
  <w:style w:type="paragraph" w:customStyle="1" w:styleId="CBC-Display">
    <w:name w:val="CBC-Display"/>
    <w:basedOn w:val="BrailleBase"/>
    <w:rsid w:val="00BE6BC4"/>
    <w:pPr>
      <w:ind w:left="187" w:hanging="187"/>
    </w:pPr>
    <w:rPr>
      <w:rFonts w:ascii="Courier New" w:hAnsi="Courier New" w:cs="Courier New"/>
      <w:color w:val="0000FF"/>
    </w:rPr>
  </w:style>
  <w:style w:type="character" w:customStyle="1" w:styleId="CBC-Inline">
    <w:name w:val="CBC-Inline"/>
    <w:rsid w:val="00BE6BC4"/>
    <w:rPr>
      <w:rFonts w:ascii="Courier New" w:hAnsi="Courier New"/>
      <w:color w:val="0000FF"/>
      <w:sz w:val="28"/>
    </w:rPr>
  </w:style>
  <w:style w:type="paragraph" w:customStyle="1" w:styleId="CenteredFullLine">
    <w:name w:val="CenteredFullLine"/>
    <w:basedOn w:val="BrailleBase"/>
    <w:rsid w:val="00BE6BC4"/>
    <w:pPr>
      <w:jc w:val="center"/>
    </w:pPr>
  </w:style>
  <w:style w:type="paragraph" w:customStyle="1" w:styleId="CenteredWithGuideDots">
    <w:name w:val="CenteredWithGuideDots"/>
    <w:basedOn w:val="BrailleBase"/>
    <w:rsid w:val="00BE6BC4"/>
    <w:pPr>
      <w:jc w:val="center"/>
    </w:pPr>
  </w:style>
  <w:style w:type="paragraph" w:customStyle="1" w:styleId="CrossReference">
    <w:name w:val="CrossReference"/>
    <w:basedOn w:val="BrailleBase"/>
    <w:rsid w:val="00BE6BC4"/>
    <w:pPr>
      <w:spacing w:before="120"/>
      <w:ind w:left="720" w:firstLine="360"/>
    </w:pPr>
  </w:style>
  <w:style w:type="character" w:customStyle="1" w:styleId="DBTCode">
    <w:name w:val="DBT Code"/>
    <w:semiHidden/>
    <w:rsid w:val="00BE6BC4"/>
    <w:rPr>
      <w:rFonts w:ascii="DejaVu Sans" w:hAnsi="DejaVu Sans"/>
      <w:vanish/>
      <w:color w:val="993366"/>
      <w:sz w:val="24"/>
      <w:szCs w:val="28"/>
    </w:rPr>
  </w:style>
  <w:style w:type="paragraph" w:customStyle="1" w:styleId="Directions">
    <w:name w:val="Directions"/>
    <w:basedOn w:val="BrailleBase"/>
    <w:rsid w:val="00BE6BC4"/>
    <w:pPr>
      <w:spacing w:before="120"/>
      <w:ind w:left="720"/>
      <w:contextualSpacing/>
    </w:pPr>
  </w:style>
  <w:style w:type="paragraph" w:styleId="BalloonText">
    <w:name w:val="Balloon Text"/>
    <w:basedOn w:val="Normal"/>
    <w:link w:val="BalloonTextChar"/>
    <w:uiPriority w:val="99"/>
    <w:semiHidden/>
    <w:unhideWhenUsed/>
    <w:rsid w:val="004A5648"/>
    <w:pPr>
      <w:spacing w:after="0"/>
    </w:pPr>
    <w:rPr>
      <w:rFonts w:ascii="Segoe UI" w:hAnsi="Segoe UI" w:cs="Segoe UI"/>
      <w:sz w:val="18"/>
      <w:szCs w:val="18"/>
    </w:rPr>
  </w:style>
  <w:style w:type="character" w:customStyle="1" w:styleId="EndnoteEmbed">
    <w:name w:val="EndnoteEmbed"/>
    <w:rsid w:val="00BE6BC4"/>
    <w:rPr>
      <w:rFonts w:ascii="DejaVu Sans" w:hAnsi="DejaVu Sans"/>
      <w:color w:val="CC3300"/>
      <w:sz w:val="24"/>
      <w:szCs w:val="28"/>
    </w:rPr>
  </w:style>
  <w:style w:type="character" w:customStyle="1" w:styleId="BalloonTextChar">
    <w:name w:val="Balloon Text Char"/>
    <w:basedOn w:val="DefaultParagraphFont"/>
    <w:link w:val="BalloonText"/>
    <w:uiPriority w:val="99"/>
    <w:semiHidden/>
    <w:rsid w:val="004A564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A5648"/>
    <w:rPr>
      <w:sz w:val="16"/>
      <w:szCs w:val="16"/>
    </w:rPr>
  </w:style>
  <w:style w:type="character" w:customStyle="1" w:styleId="ExactTranslation">
    <w:name w:val="ExactTranslation"/>
    <w:semiHidden/>
    <w:rsid w:val="00BE6BC4"/>
    <w:rPr>
      <w:rFonts w:ascii="SimBraille" w:hAnsi="SimBraille"/>
      <w:sz w:val="28"/>
    </w:rPr>
  </w:style>
  <w:style w:type="paragraph" w:customStyle="1" w:styleId="Exercise">
    <w:name w:val="Exercise"/>
    <w:basedOn w:val="BrailleBase"/>
    <w:semiHidden/>
    <w:rsid w:val="00BE6BC4"/>
    <w:pPr>
      <w:ind w:left="720" w:hanging="720"/>
    </w:pPr>
  </w:style>
  <w:style w:type="paragraph" w:customStyle="1" w:styleId="Exercise1">
    <w:name w:val="Exercise1"/>
    <w:basedOn w:val="BrailleBase"/>
    <w:rsid w:val="00BE6BC4"/>
    <w:pPr>
      <w:numPr>
        <w:numId w:val="2"/>
      </w:numPr>
    </w:pPr>
  </w:style>
  <w:style w:type="paragraph" w:customStyle="1" w:styleId="Exercise2">
    <w:name w:val="Exercise2"/>
    <w:basedOn w:val="BrailleBase"/>
    <w:rsid w:val="00BE6BC4"/>
    <w:pPr>
      <w:numPr>
        <w:ilvl w:val="1"/>
        <w:numId w:val="2"/>
      </w:numPr>
    </w:pPr>
  </w:style>
  <w:style w:type="paragraph" w:customStyle="1" w:styleId="Exercise3">
    <w:name w:val="Exercise3"/>
    <w:basedOn w:val="BrailleBase"/>
    <w:rsid w:val="00BE6BC4"/>
    <w:pPr>
      <w:numPr>
        <w:ilvl w:val="2"/>
        <w:numId w:val="2"/>
      </w:numPr>
    </w:pPr>
  </w:style>
  <w:style w:type="paragraph" w:customStyle="1" w:styleId="Exercise4">
    <w:name w:val="Exercise4"/>
    <w:basedOn w:val="BrailleBase"/>
    <w:rsid w:val="00BE6BC4"/>
    <w:pPr>
      <w:numPr>
        <w:ilvl w:val="3"/>
        <w:numId w:val="2"/>
      </w:numPr>
    </w:pPr>
  </w:style>
  <w:style w:type="paragraph" w:customStyle="1" w:styleId="Exercise5">
    <w:name w:val="Exercise5"/>
    <w:basedOn w:val="BrailleBase"/>
    <w:rsid w:val="00BE6BC4"/>
    <w:pPr>
      <w:numPr>
        <w:ilvl w:val="4"/>
        <w:numId w:val="2"/>
      </w:numPr>
    </w:pPr>
  </w:style>
  <w:style w:type="paragraph" w:customStyle="1" w:styleId="Exercise6">
    <w:name w:val="Exercise6"/>
    <w:basedOn w:val="BrailleBase"/>
    <w:rsid w:val="00BE6BC4"/>
    <w:pPr>
      <w:numPr>
        <w:ilvl w:val="5"/>
        <w:numId w:val="2"/>
      </w:numPr>
    </w:pPr>
  </w:style>
  <w:style w:type="character" w:customStyle="1" w:styleId="FootnoteEmbed">
    <w:name w:val="FootnoteEmbed"/>
    <w:rsid w:val="00BE6BC4"/>
    <w:rPr>
      <w:rFonts w:ascii="DejaVu Sans" w:hAnsi="DejaVu Sans"/>
      <w:color w:val="660066"/>
      <w:sz w:val="24"/>
      <w:szCs w:val="28"/>
    </w:rPr>
  </w:style>
  <w:style w:type="character" w:customStyle="1" w:styleId="French">
    <w:name w:val="French"/>
    <w:rsid w:val="00BE6BC4"/>
    <w:rPr>
      <w:rFonts w:ascii="DejaVu Sans" w:hAnsi="DejaVu Sans"/>
      <w:noProof/>
      <w:color w:val="A6146F"/>
      <w:sz w:val="24"/>
      <w:lang w:val="fr-FR"/>
    </w:rPr>
  </w:style>
  <w:style w:type="character" w:customStyle="1" w:styleId="German">
    <w:name w:val="German"/>
    <w:rsid w:val="00BE6BC4"/>
    <w:rPr>
      <w:rFonts w:ascii="DejaVu Sans" w:hAnsi="DejaVu Sans"/>
      <w:noProof/>
      <w:color w:val="006500"/>
      <w:sz w:val="24"/>
      <w:lang w:val="de-DE"/>
    </w:rPr>
  </w:style>
  <w:style w:type="paragraph" w:customStyle="1" w:styleId="Glossary">
    <w:name w:val="Glossary"/>
    <w:basedOn w:val="BrailleBase"/>
    <w:semiHidden/>
    <w:rsid w:val="00BE6BC4"/>
    <w:pPr>
      <w:ind w:left="720" w:hanging="720"/>
    </w:pPr>
  </w:style>
  <w:style w:type="paragraph" w:customStyle="1" w:styleId="Glossary1">
    <w:name w:val="Glossary1"/>
    <w:basedOn w:val="BrailleBase"/>
    <w:rsid w:val="00BE6BC4"/>
    <w:pPr>
      <w:numPr>
        <w:numId w:val="3"/>
      </w:numPr>
    </w:pPr>
  </w:style>
  <w:style w:type="paragraph" w:customStyle="1" w:styleId="Glossary2">
    <w:name w:val="Glossary2"/>
    <w:basedOn w:val="BrailleBase"/>
    <w:rsid w:val="00BE6BC4"/>
    <w:pPr>
      <w:numPr>
        <w:ilvl w:val="1"/>
        <w:numId w:val="3"/>
      </w:numPr>
    </w:pPr>
  </w:style>
  <w:style w:type="paragraph" w:customStyle="1" w:styleId="Glossary3">
    <w:name w:val="Glossary3"/>
    <w:basedOn w:val="BrailleBase"/>
    <w:rsid w:val="00BE6BC4"/>
    <w:pPr>
      <w:numPr>
        <w:ilvl w:val="2"/>
        <w:numId w:val="3"/>
      </w:numPr>
    </w:pPr>
  </w:style>
  <w:style w:type="paragraph" w:customStyle="1" w:styleId="Glossary4">
    <w:name w:val="Glossary4"/>
    <w:basedOn w:val="BrailleBase"/>
    <w:rsid w:val="00BE6BC4"/>
    <w:pPr>
      <w:numPr>
        <w:ilvl w:val="3"/>
        <w:numId w:val="3"/>
      </w:numPr>
    </w:pPr>
  </w:style>
  <w:style w:type="character" w:customStyle="1" w:styleId="GuideWord">
    <w:name w:val="Guide Word"/>
    <w:rsid w:val="00BE6BC4"/>
    <w:rPr>
      <w:rFonts w:ascii="DejaVu Sans" w:hAnsi="DejaVu Sans"/>
      <w:color w:val="005B98"/>
      <w:sz w:val="24"/>
    </w:rPr>
  </w:style>
  <w:style w:type="character" w:customStyle="1" w:styleId="GuideDots">
    <w:name w:val="GuideDots"/>
    <w:rsid w:val="00BE6BC4"/>
    <w:rPr>
      <w:rFonts w:ascii="DejaVu Sans" w:hAnsi="DejaVu Sans"/>
      <w:color w:val="8B008B"/>
      <w:sz w:val="28"/>
    </w:rPr>
  </w:style>
  <w:style w:type="character" w:styleId="Hyperlink">
    <w:name w:val="Hyperlink"/>
    <w:semiHidden/>
    <w:rsid w:val="00BE6BC4"/>
    <w:rPr>
      <w:rFonts w:ascii="Times New Roman" w:hAnsi="Times New Roman"/>
      <w:color w:val="0000FF"/>
      <w:sz w:val="28"/>
      <w:szCs w:val="20"/>
      <w:u w:val="single"/>
    </w:rPr>
  </w:style>
  <w:style w:type="paragraph" w:customStyle="1" w:styleId="Index">
    <w:name w:val="Index"/>
    <w:basedOn w:val="BrailleBase"/>
    <w:semiHidden/>
    <w:rsid w:val="00BE6BC4"/>
    <w:pPr>
      <w:ind w:left="720" w:hanging="720"/>
    </w:pPr>
  </w:style>
  <w:style w:type="paragraph" w:styleId="Index1">
    <w:name w:val="index 1"/>
    <w:basedOn w:val="BrailleBase"/>
    <w:rsid w:val="00BE6BC4"/>
    <w:pPr>
      <w:numPr>
        <w:numId w:val="5"/>
      </w:numPr>
    </w:pPr>
  </w:style>
  <w:style w:type="paragraph" w:styleId="Index2">
    <w:name w:val="index 2"/>
    <w:basedOn w:val="BrailleBase"/>
    <w:rsid w:val="00BE6BC4"/>
    <w:pPr>
      <w:numPr>
        <w:ilvl w:val="1"/>
        <w:numId w:val="5"/>
      </w:numPr>
    </w:pPr>
  </w:style>
  <w:style w:type="paragraph" w:styleId="Index3">
    <w:name w:val="index 3"/>
    <w:basedOn w:val="BrailleBase"/>
    <w:rsid w:val="00BE6BC4"/>
    <w:pPr>
      <w:numPr>
        <w:ilvl w:val="2"/>
        <w:numId w:val="5"/>
      </w:numPr>
    </w:pPr>
  </w:style>
  <w:style w:type="paragraph" w:styleId="Index4">
    <w:name w:val="index 4"/>
    <w:basedOn w:val="BrailleBase"/>
    <w:rsid w:val="00BE6BC4"/>
    <w:pPr>
      <w:numPr>
        <w:ilvl w:val="3"/>
        <w:numId w:val="5"/>
      </w:numPr>
    </w:pPr>
  </w:style>
  <w:style w:type="paragraph" w:styleId="Index5">
    <w:name w:val="index 5"/>
    <w:basedOn w:val="BrailleBase"/>
    <w:rsid w:val="00BE6BC4"/>
    <w:pPr>
      <w:numPr>
        <w:ilvl w:val="4"/>
        <w:numId w:val="5"/>
      </w:numPr>
    </w:pPr>
  </w:style>
  <w:style w:type="paragraph" w:styleId="Index6">
    <w:name w:val="index 6"/>
    <w:basedOn w:val="BrailleBase"/>
    <w:rsid w:val="00BE6BC4"/>
    <w:pPr>
      <w:numPr>
        <w:ilvl w:val="5"/>
        <w:numId w:val="5"/>
      </w:numPr>
    </w:pPr>
  </w:style>
  <w:style w:type="character" w:customStyle="1" w:styleId="IPA">
    <w:name w:val="IPA"/>
    <w:rsid w:val="00BE6BC4"/>
    <w:rPr>
      <w:rFonts w:ascii="DejaVu Sans" w:hAnsi="DejaVu Sans"/>
      <w:color w:val="833C0B"/>
      <w:sz w:val="24"/>
    </w:rPr>
  </w:style>
  <w:style w:type="character" w:customStyle="1" w:styleId="Italian">
    <w:name w:val="Italian"/>
    <w:rsid w:val="00BE6BC4"/>
    <w:rPr>
      <w:rFonts w:ascii="DejaVu Sans" w:hAnsi="DejaVu Sans"/>
      <w:noProof/>
      <w:color w:val="165958"/>
      <w:sz w:val="24"/>
      <w:lang w:val="it-IT"/>
    </w:rPr>
  </w:style>
  <w:style w:type="character" w:customStyle="1" w:styleId="Latin">
    <w:name w:val="Latin"/>
    <w:rsid w:val="00BE6BC4"/>
    <w:rPr>
      <w:rFonts w:ascii="DejaVu Sans" w:hAnsi="DejaVu Sans"/>
      <w:noProof/>
      <w:color w:val="C45008"/>
      <w:sz w:val="24"/>
      <w:lang w:val="la-Latn"/>
    </w:rPr>
  </w:style>
  <w:style w:type="paragraph" w:customStyle="1" w:styleId="LeftFlush">
    <w:name w:val="LeftFlush"/>
    <w:basedOn w:val="BrailleBase"/>
    <w:rsid w:val="00BE6BC4"/>
    <w:pPr>
      <w:spacing w:after="240"/>
    </w:pPr>
  </w:style>
  <w:style w:type="character" w:customStyle="1" w:styleId="LinearMath">
    <w:name w:val="LinearMath"/>
    <w:rsid w:val="00BE6BC4"/>
    <w:rPr>
      <w:rFonts w:ascii="SimBraille" w:hAnsi="SimBraille"/>
      <w:color w:val="CC0000"/>
      <w:sz w:val="28"/>
    </w:rPr>
  </w:style>
  <w:style w:type="character" w:customStyle="1" w:styleId="LineNums">
    <w:name w:val="LineNums"/>
    <w:rsid w:val="00BE6BC4"/>
    <w:rPr>
      <w:rFonts w:ascii="DejaVu Sans" w:hAnsi="DejaVu Sans"/>
      <w:color w:val="0E5C8C"/>
      <w:sz w:val="24"/>
      <w:szCs w:val="24"/>
    </w:rPr>
  </w:style>
  <w:style w:type="paragraph" w:styleId="List">
    <w:name w:val="List"/>
    <w:basedOn w:val="BrailleBase"/>
    <w:semiHidden/>
    <w:rsid w:val="00BE6BC4"/>
    <w:pPr>
      <w:ind w:left="720" w:hanging="720"/>
      <w:contextualSpacing/>
    </w:pPr>
  </w:style>
  <w:style w:type="paragraph" w:customStyle="1" w:styleId="List1">
    <w:name w:val="List1"/>
    <w:basedOn w:val="BrailleBase"/>
    <w:rsid w:val="00BE6BC4"/>
    <w:pPr>
      <w:numPr>
        <w:numId w:val="6"/>
      </w:numPr>
    </w:pPr>
  </w:style>
  <w:style w:type="paragraph" w:customStyle="1" w:styleId="List2">
    <w:name w:val="List2"/>
    <w:basedOn w:val="BrailleBase"/>
    <w:rsid w:val="00BE6BC4"/>
    <w:pPr>
      <w:numPr>
        <w:ilvl w:val="1"/>
        <w:numId w:val="6"/>
      </w:numPr>
    </w:pPr>
  </w:style>
  <w:style w:type="paragraph" w:customStyle="1" w:styleId="List3">
    <w:name w:val="List3"/>
    <w:basedOn w:val="BrailleBase"/>
    <w:rsid w:val="00BE6BC4"/>
    <w:pPr>
      <w:numPr>
        <w:ilvl w:val="2"/>
        <w:numId w:val="6"/>
      </w:numPr>
    </w:pPr>
  </w:style>
  <w:style w:type="paragraph" w:customStyle="1" w:styleId="List4">
    <w:name w:val="List4"/>
    <w:basedOn w:val="BrailleBase"/>
    <w:rsid w:val="00BE6BC4"/>
    <w:pPr>
      <w:numPr>
        <w:ilvl w:val="3"/>
        <w:numId w:val="6"/>
      </w:numPr>
    </w:pPr>
  </w:style>
  <w:style w:type="paragraph" w:customStyle="1" w:styleId="List5">
    <w:name w:val="List5"/>
    <w:basedOn w:val="BrailleBase"/>
    <w:rsid w:val="00BE6BC4"/>
    <w:pPr>
      <w:numPr>
        <w:ilvl w:val="4"/>
        <w:numId w:val="6"/>
      </w:numPr>
    </w:pPr>
  </w:style>
  <w:style w:type="paragraph" w:customStyle="1" w:styleId="List6">
    <w:name w:val="List6"/>
    <w:basedOn w:val="BrailleBase"/>
    <w:rsid w:val="00BE6BC4"/>
    <w:pPr>
      <w:numPr>
        <w:ilvl w:val="5"/>
        <w:numId w:val="6"/>
      </w:numPr>
    </w:pPr>
  </w:style>
  <w:style w:type="character" w:customStyle="1" w:styleId="LitBold">
    <w:name w:val="LitBold"/>
    <w:rsid w:val="00BE6BC4"/>
    <w:rPr>
      <w:b/>
    </w:rPr>
  </w:style>
  <w:style w:type="character" w:customStyle="1" w:styleId="Literary">
    <w:name w:val="Literary"/>
    <w:rsid w:val="00BE6BC4"/>
    <w:rPr>
      <w:rFonts w:ascii="DejaVu Sans" w:hAnsi="DejaVu Sans"/>
      <w:color w:val="808000"/>
      <w:sz w:val="24"/>
      <w:szCs w:val="28"/>
    </w:rPr>
  </w:style>
  <w:style w:type="character" w:customStyle="1" w:styleId="LitItalics">
    <w:name w:val="LitItalics"/>
    <w:rsid w:val="00BE6BC4"/>
    <w:rPr>
      <w:i/>
    </w:rPr>
  </w:style>
  <w:style w:type="paragraph" w:customStyle="1" w:styleId="MainBody">
    <w:name w:val="MainBody"/>
    <w:basedOn w:val="BrailleBase"/>
    <w:rsid w:val="00BE6BC4"/>
    <w:rPr>
      <w:vanish/>
      <w:color w:val="B50000"/>
    </w:rPr>
  </w:style>
  <w:style w:type="character" w:customStyle="1" w:styleId="NoteRef">
    <w:name w:val="NoteRef"/>
    <w:rsid w:val="00BE6BC4"/>
    <w:rPr>
      <w:rFonts w:ascii="SimBraille" w:hAnsi="SimBraille"/>
      <w:color w:val="CC00FF"/>
      <w:sz w:val="28"/>
    </w:rPr>
  </w:style>
  <w:style w:type="paragraph" w:customStyle="1" w:styleId="NoteSeparationLine">
    <w:name w:val="NoteSeparationLine"/>
    <w:basedOn w:val="Normal"/>
    <w:next w:val="Normal"/>
    <w:rsid w:val="00BE6BC4"/>
    <w:pPr>
      <w:widowControl w:val="0"/>
      <w:spacing w:after="60"/>
      <w:ind w:firstLine="0"/>
    </w:pPr>
    <w:rPr>
      <w:rFonts w:ascii="SimBraille" w:hAnsi="SimBraille"/>
      <w:szCs w:val="20"/>
    </w:rPr>
  </w:style>
  <w:style w:type="paragraph" w:customStyle="1" w:styleId="Poem1">
    <w:name w:val="Poem1"/>
    <w:basedOn w:val="BrailleBase"/>
    <w:semiHidden/>
    <w:rsid w:val="00BE6BC4"/>
    <w:pPr>
      <w:ind w:left="360" w:hanging="360"/>
    </w:pPr>
  </w:style>
  <w:style w:type="paragraph" w:customStyle="1" w:styleId="Poem2a">
    <w:name w:val="Poem2a"/>
    <w:basedOn w:val="BrailleBase"/>
    <w:semiHidden/>
    <w:rsid w:val="00BE6BC4"/>
  </w:style>
  <w:style w:type="paragraph" w:customStyle="1" w:styleId="Poem2b">
    <w:name w:val="Poem2b"/>
    <w:basedOn w:val="BrailleBase"/>
    <w:semiHidden/>
    <w:rsid w:val="00BE6BC4"/>
  </w:style>
  <w:style w:type="paragraph" w:customStyle="1" w:styleId="Poem3a">
    <w:name w:val="Poem3a"/>
    <w:basedOn w:val="BrailleBase"/>
    <w:semiHidden/>
    <w:rsid w:val="00BE6BC4"/>
  </w:style>
  <w:style w:type="paragraph" w:customStyle="1" w:styleId="Poem3b">
    <w:name w:val="Poem3b"/>
    <w:basedOn w:val="BrailleBase"/>
    <w:semiHidden/>
    <w:rsid w:val="00BE6BC4"/>
  </w:style>
  <w:style w:type="paragraph" w:customStyle="1" w:styleId="Poem3c">
    <w:name w:val="Poem3c"/>
    <w:basedOn w:val="BrailleBase"/>
    <w:semiHidden/>
    <w:rsid w:val="00BE6BC4"/>
  </w:style>
  <w:style w:type="paragraph" w:customStyle="1" w:styleId="Poem4a">
    <w:name w:val="Poem4a"/>
    <w:basedOn w:val="BrailleBase"/>
    <w:semiHidden/>
    <w:rsid w:val="00BE6BC4"/>
  </w:style>
  <w:style w:type="paragraph" w:customStyle="1" w:styleId="Poem4b">
    <w:name w:val="Poem4b"/>
    <w:basedOn w:val="BrailleBase"/>
    <w:semiHidden/>
    <w:rsid w:val="00BE6BC4"/>
  </w:style>
  <w:style w:type="paragraph" w:customStyle="1" w:styleId="Poem4c">
    <w:name w:val="Poem4c"/>
    <w:basedOn w:val="BrailleBase"/>
    <w:semiHidden/>
    <w:rsid w:val="00BE6BC4"/>
  </w:style>
  <w:style w:type="paragraph" w:customStyle="1" w:styleId="Poem4d">
    <w:name w:val="Poem4d"/>
    <w:basedOn w:val="BrailleBase"/>
    <w:semiHidden/>
    <w:rsid w:val="00BE6BC4"/>
  </w:style>
  <w:style w:type="paragraph" w:customStyle="1" w:styleId="Poem5a">
    <w:name w:val="Poem5a"/>
    <w:basedOn w:val="BrailleBase"/>
    <w:semiHidden/>
    <w:rsid w:val="00BE6BC4"/>
  </w:style>
  <w:style w:type="paragraph" w:customStyle="1" w:styleId="Poem5b">
    <w:name w:val="Poem5b"/>
    <w:basedOn w:val="BrailleBase"/>
    <w:semiHidden/>
    <w:rsid w:val="00BE6BC4"/>
  </w:style>
  <w:style w:type="paragraph" w:customStyle="1" w:styleId="Poem5c">
    <w:name w:val="Poem5c"/>
    <w:basedOn w:val="BrailleBase"/>
    <w:semiHidden/>
    <w:rsid w:val="00BE6BC4"/>
  </w:style>
  <w:style w:type="paragraph" w:customStyle="1" w:styleId="Poem5d">
    <w:name w:val="Poem5d"/>
    <w:basedOn w:val="BrailleBase"/>
    <w:semiHidden/>
    <w:rsid w:val="00BE6BC4"/>
  </w:style>
  <w:style w:type="paragraph" w:customStyle="1" w:styleId="Poem5e">
    <w:name w:val="Poem5e"/>
    <w:basedOn w:val="BrailleBase"/>
    <w:semiHidden/>
    <w:rsid w:val="00BE6BC4"/>
  </w:style>
  <w:style w:type="paragraph" w:customStyle="1" w:styleId="Poem6a">
    <w:name w:val="Poem6a"/>
    <w:basedOn w:val="BrailleBase"/>
    <w:semiHidden/>
    <w:rsid w:val="00BE6BC4"/>
  </w:style>
  <w:style w:type="paragraph" w:customStyle="1" w:styleId="Poem6b">
    <w:name w:val="Poem6b"/>
    <w:basedOn w:val="BrailleBase"/>
    <w:semiHidden/>
    <w:rsid w:val="00BE6BC4"/>
  </w:style>
  <w:style w:type="paragraph" w:customStyle="1" w:styleId="Poem6c">
    <w:name w:val="Poem6c"/>
    <w:basedOn w:val="BrailleBase"/>
    <w:semiHidden/>
    <w:rsid w:val="00BE6BC4"/>
  </w:style>
  <w:style w:type="paragraph" w:customStyle="1" w:styleId="Poem6d">
    <w:name w:val="Poem6d"/>
    <w:basedOn w:val="BrailleBase"/>
    <w:semiHidden/>
    <w:rsid w:val="00BE6BC4"/>
  </w:style>
  <w:style w:type="paragraph" w:customStyle="1" w:styleId="Poem6e">
    <w:name w:val="Poem6e"/>
    <w:basedOn w:val="BrailleBase"/>
    <w:semiHidden/>
    <w:rsid w:val="00BE6BC4"/>
  </w:style>
  <w:style w:type="paragraph" w:customStyle="1" w:styleId="Poem6f">
    <w:name w:val="Poem6f"/>
    <w:basedOn w:val="BrailleBase"/>
    <w:semiHidden/>
    <w:rsid w:val="00BE6BC4"/>
  </w:style>
  <w:style w:type="paragraph" w:customStyle="1" w:styleId="Poetry1">
    <w:name w:val="Poetry1"/>
    <w:basedOn w:val="BrailleBase"/>
    <w:rsid w:val="00BE6BC4"/>
    <w:pPr>
      <w:numPr>
        <w:numId w:val="14"/>
      </w:numPr>
    </w:pPr>
  </w:style>
  <w:style w:type="paragraph" w:customStyle="1" w:styleId="Poetry2">
    <w:name w:val="Poetry2"/>
    <w:basedOn w:val="BrailleBase"/>
    <w:rsid w:val="00BE6BC4"/>
    <w:pPr>
      <w:numPr>
        <w:ilvl w:val="1"/>
        <w:numId w:val="14"/>
      </w:numPr>
    </w:pPr>
  </w:style>
  <w:style w:type="paragraph" w:customStyle="1" w:styleId="Poetry3">
    <w:name w:val="Poetry3"/>
    <w:basedOn w:val="BrailleBase"/>
    <w:rsid w:val="00BE6BC4"/>
    <w:pPr>
      <w:numPr>
        <w:ilvl w:val="2"/>
        <w:numId w:val="14"/>
      </w:numPr>
    </w:pPr>
  </w:style>
  <w:style w:type="paragraph" w:customStyle="1" w:styleId="Poetry4">
    <w:name w:val="Poetry4"/>
    <w:basedOn w:val="BrailleBase"/>
    <w:rsid w:val="00BE6BC4"/>
    <w:pPr>
      <w:numPr>
        <w:ilvl w:val="3"/>
        <w:numId w:val="14"/>
      </w:numPr>
    </w:pPr>
  </w:style>
  <w:style w:type="paragraph" w:customStyle="1" w:styleId="Poetry5">
    <w:name w:val="Poetry5"/>
    <w:basedOn w:val="BrailleBase"/>
    <w:rsid w:val="00BE6BC4"/>
    <w:pPr>
      <w:numPr>
        <w:ilvl w:val="4"/>
        <w:numId w:val="14"/>
      </w:numPr>
    </w:pPr>
  </w:style>
  <w:style w:type="paragraph" w:customStyle="1" w:styleId="Poetry6">
    <w:name w:val="Poetry6"/>
    <w:basedOn w:val="BrailleBase"/>
    <w:rsid w:val="00BE6BC4"/>
    <w:pPr>
      <w:numPr>
        <w:ilvl w:val="5"/>
        <w:numId w:val="14"/>
      </w:numPr>
    </w:pPr>
  </w:style>
  <w:style w:type="paragraph" w:customStyle="1" w:styleId="PrelimPageNumber">
    <w:name w:val="PrelimPageNumber"/>
    <w:basedOn w:val="Normal"/>
    <w:rsid w:val="00BE6BC4"/>
    <w:pPr>
      <w:widowControl w:val="0"/>
      <w:spacing w:after="60"/>
      <w:ind w:firstLine="0"/>
    </w:pPr>
    <w:rPr>
      <w:vanish/>
      <w:color w:val="B50000"/>
      <w:szCs w:val="20"/>
    </w:rPr>
  </w:style>
  <w:style w:type="paragraph" w:customStyle="1" w:styleId="ProsePlay">
    <w:name w:val="ProsePlay"/>
    <w:basedOn w:val="BrailleBase"/>
    <w:rsid w:val="00BE6BC4"/>
    <w:pPr>
      <w:numPr>
        <w:numId w:val="15"/>
      </w:numPr>
    </w:pPr>
  </w:style>
  <w:style w:type="paragraph" w:customStyle="1" w:styleId="ProseStage">
    <w:name w:val="ProseStage"/>
    <w:basedOn w:val="BrailleBase"/>
    <w:next w:val="ProsePlay"/>
    <w:rsid w:val="00BE6BC4"/>
    <w:pPr>
      <w:numPr>
        <w:ilvl w:val="1"/>
        <w:numId w:val="15"/>
      </w:numPr>
    </w:pPr>
  </w:style>
  <w:style w:type="paragraph" w:styleId="Quote">
    <w:name w:val="Quote"/>
    <w:basedOn w:val="BrailleBase"/>
    <w:link w:val="QuoteChar"/>
    <w:rsid w:val="00BE6BC4"/>
    <w:pPr>
      <w:spacing w:before="120"/>
      <w:contextualSpacing/>
    </w:pPr>
  </w:style>
  <w:style w:type="character" w:customStyle="1" w:styleId="QuoteChar">
    <w:name w:val="Quote Char"/>
    <w:basedOn w:val="DefaultParagraphFont"/>
    <w:link w:val="Quote"/>
    <w:rsid w:val="00BE6BC4"/>
    <w:rPr>
      <w:rFonts w:ascii="Times New Roman" w:eastAsia="Times New Roman" w:hAnsi="Times New Roman" w:cs="Times New Roman"/>
      <w:sz w:val="28"/>
      <w:szCs w:val="20"/>
    </w:rPr>
  </w:style>
  <w:style w:type="paragraph" w:styleId="CommentText">
    <w:name w:val="annotation text"/>
    <w:basedOn w:val="Normal"/>
    <w:link w:val="CommentTextChar"/>
    <w:uiPriority w:val="99"/>
    <w:semiHidden/>
    <w:unhideWhenUsed/>
    <w:rsid w:val="004A5648"/>
    <w:rPr>
      <w:sz w:val="20"/>
      <w:szCs w:val="20"/>
    </w:rPr>
  </w:style>
  <w:style w:type="character" w:customStyle="1" w:styleId="CommentTextChar">
    <w:name w:val="Comment Text Char"/>
    <w:basedOn w:val="DefaultParagraphFont"/>
    <w:link w:val="CommentText"/>
    <w:uiPriority w:val="99"/>
    <w:semiHidden/>
    <w:rsid w:val="004A5648"/>
    <w:rPr>
      <w:rFonts w:ascii="Times New Roman" w:eastAsia="Times New Roman" w:hAnsi="Times New Roman" w:cs="Times New Roman"/>
      <w:sz w:val="20"/>
      <w:szCs w:val="20"/>
    </w:rPr>
  </w:style>
  <w:style w:type="paragraph" w:customStyle="1" w:styleId="RefPageNumber">
    <w:name w:val="RefPageNumber"/>
    <w:basedOn w:val="BrailleBase"/>
    <w:next w:val="LeftFlush"/>
    <w:rsid w:val="00BE6BC4"/>
    <w:pPr>
      <w:spacing w:before="120"/>
      <w:jc w:val="right"/>
    </w:pPr>
    <w:rPr>
      <w:rFonts w:ascii="DejaVu Sans" w:hAnsi="DejaVu Sans"/>
      <w:color w:val="7200E4"/>
    </w:rPr>
  </w:style>
  <w:style w:type="character" w:customStyle="1" w:styleId="RefPageNumberEmbed">
    <w:name w:val="RefPageNumberEmbed"/>
    <w:rsid w:val="00BE6BC4"/>
    <w:rPr>
      <w:rFonts w:ascii="DejaVu Sans" w:hAnsi="DejaVu Sans"/>
      <w:color w:val="7200E4"/>
      <w:sz w:val="28"/>
      <w:szCs w:val="20"/>
    </w:rPr>
  </w:style>
  <w:style w:type="paragraph" w:customStyle="1" w:styleId="RightFlush">
    <w:name w:val="RightFlush"/>
    <w:basedOn w:val="BrailleBase"/>
    <w:rsid w:val="00BE6BC4"/>
    <w:pPr>
      <w:spacing w:before="120"/>
      <w:contextualSpacing/>
      <w:jc w:val="right"/>
    </w:pPr>
  </w:style>
  <w:style w:type="paragraph" w:customStyle="1" w:styleId="RunningHead">
    <w:name w:val="RunningHead"/>
    <w:basedOn w:val="BrailleBase"/>
    <w:next w:val="Heading1"/>
    <w:rsid w:val="00BE6BC4"/>
    <w:pPr>
      <w:jc w:val="center"/>
    </w:pPr>
  </w:style>
  <w:style w:type="character" w:customStyle="1" w:styleId="Spanish">
    <w:name w:val="Spanish"/>
    <w:rsid w:val="00BE6BC4"/>
    <w:rPr>
      <w:rFonts w:ascii="DejaVu Sans" w:hAnsi="DejaVu Sans"/>
      <w:noProof/>
      <w:color w:val="B50000"/>
      <w:sz w:val="24"/>
      <w:lang w:val="es-ES_tradnl"/>
    </w:rPr>
  </w:style>
  <w:style w:type="paragraph" w:customStyle="1" w:styleId="Stairstep1">
    <w:name w:val="Stairstep1"/>
    <w:basedOn w:val="BrailleBase"/>
    <w:next w:val="Stairstep2"/>
    <w:semiHidden/>
    <w:rsid w:val="00BE6BC4"/>
  </w:style>
  <w:style w:type="paragraph" w:customStyle="1" w:styleId="Stairstep2">
    <w:name w:val="Stairstep2"/>
    <w:basedOn w:val="BrailleBase"/>
    <w:next w:val="Stairstep3"/>
    <w:semiHidden/>
    <w:rsid w:val="00BE6BC4"/>
  </w:style>
  <w:style w:type="paragraph" w:customStyle="1" w:styleId="Stairstep3">
    <w:name w:val="Stairstep3"/>
    <w:basedOn w:val="BrailleBase"/>
    <w:next w:val="Stairstep4"/>
    <w:semiHidden/>
    <w:rsid w:val="00BE6BC4"/>
  </w:style>
  <w:style w:type="paragraph" w:customStyle="1" w:styleId="Stairstep4">
    <w:name w:val="Stairstep4"/>
    <w:basedOn w:val="BrailleBase"/>
    <w:next w:val="Stairstep5"/>
    <w:semiHidden/>
    <w:rsid w:val="00BE6BC4"/>
  </w:style>
  <w:style w:type="paragraph" w:customStyle="1" w:styleId="Stairstep5">
    <w:name w:val="Stairstep5"/>
    <w:basedOn w:val="BrailleBase"/>
    <w:next w:val="Stairstep6"/>
    <w:semiHidden/>
    <w:rsid w:val="00BE6BC4"/>
  </w:style>
  <w:style w:type="paragraph" w:customStyle="1" w:styleId="Stairstep6">
    <w:name w:val="Stairstep6"/>
    <w:basedOn w:val="BrailleBase"/>
    <w:semiHidden/>
    <w:rsid w:val="00BE6BC4"/>
  </w:style>
  <w:style w:type="character" w:customStyle="1" w:styleId="TechnicalNotation">
    <w:name w:val="TechnicalNotation"/>
    <w:rsid w:val="00BE6BC4"/>
    <w:rPr>
      <w:rFonts w:ascii="Lucida Console" w:hAnsi="Lucida Console"/>
      <w:color w:val="800080"/>
      <w:sz w:val="28"/>
    </w:rPr>
  </w:style>
  <w:style w:type="paragraph" w:customStyle="1" w:styleId="TG-Key">
    <w:name w:val="TG-Key"/>
    <w:basedOn w:val="BrailleBase"/>
    <w:rsid w:val="00BE6BC4"/>
    <w:pPr>
      <w:ind w:left="1152" w:hanging="288"/>
    </w:pPr>
  </w:style>
  <w:style w:type="character" w:customStyle="1" w:styleId="TN-Embed">
    <w:name w:val="TN-Embed"/>
    <w:rsid w:val="00BE6BC4"/>
    <w:rPr>
      <w:rFonts w:ascii="DejaVu Sans" w:hAnsi="DejaVu Sans"/>
      <w:color w:val="AB0072"/>
      <w:sz w:val="24"/>
    </w:rPr>
  </w:style>
  <w:style w:type="paragraph" w:styleId="CommentSubject">
    <w:name w:val="annotation subject"/>
    <w:basedOn w:val="CommentText"/>
    <w:next w:val="CommentText"/>
    <w:link w:val="CommentSubjectChar"/>
    <w:uiPriority w:val="99"/>
    <w:semiHidden/>
    <w:unhideWhenUsed/>
    <w:rsid w:val="004A5648"/>
    <w:rPr>
      <w:b/>
      <w:bCs/>
    </w:rPr>
  </w:style>
  <w:style w:type="paragraph" w:customStyle="1" w:styleId="TOC">
    <w:name w:val="TOC"/>
    <w:basedOn w:val="BrailleBase"/>
    <w:semiHidden/>
    <w:rsid w:val="00BE6BC4"/>
    <w:pPr>
      <w:ind w:left="720" w:hanging="720"/>
    </w:pPr>
  </w:style>
  <w:style w:type="paragraph" w:styleId="TOC1">
    <w:name w:val="toc 1"/>
    <w:basedOn w:val="BrailleBase"/>
    <w:rsid w:val="00BE6BC4"/>
    <w:pPr>
      <w:numPr>
        <w:numId w:val="16"/>
      </w:numPr>
      <w:tabs>
        <w:tab w:val="right" w:pos="10080"/>
      </w:tabs>
    </w:pPr>
  </w:style>
  <w:style w:type="paragraph" w:styleId="TOC2">
    <w:name w:val="toc 2"/>
    <w:basedOn w:val="BrailleBase"/>
    <w:rsid w:val="00BE6BC4"/>
    <w:pPr>
      <w:numPr>
        <w:ilvl w:val="1"/>
        <w:numId w:val="16"/>
      </w:numPr>
      <w:tabs>
        <w:tab w:val="right" w:pos="10080"/>
      </w:tabs>
    </w:pPr>
  </w:style>
  <w:style w:type="paragraph" w:styleId="TOC3">
    <w:name w:val="toc 3"/>
    <w:basedOn w:val="BrailleBase"/>
    <w:rsid w:val="00BE6BC4"/>
    <w:pPr>
      <w:numPr>
        <w:ilvl w:val="2"/>
        <w:numId w:val="16"/>
      </w:numPr>
      <w:tabs>
        <w:tab w:val="right" w:pos="10080"/>
      </w:tabs>
    </w:pPr>
  </w:style>
  <w:style w:type="paragraph" w:styleId="TOC4">
    <w:name w:val="toc 4"/>
    <w:basedOn w:val="BrailleBase"/>
    <w:rsid w:val="00BE6BC4"/>
    <w:pPr>
      <w:numPr>
        <w:ilvl w:val="3"/>
        <w:numId w:val="16"/>
      </w:numPr>
      <w:tabs>
        <w:tab w:val="left" w:pos="10080"/>
      </w:tabs>
    </w:pPr>
  </w:style>
  <w:style w:type="paragraph" w:styleId="TOC5">
    <w:name w:val="toc 5"/>
    <w:basedOn w:val="BrailleBase"/>
    <w:rsid w:val="00BE6BC4"/>
    <w:pPr>
      <w:numPr>
        <w:ilvl w:val="4"/>
        <w:numId w:val="16"/>
      </w:numPr>
      <w:tabs>
        <w:tab w:val="right" w:pos="10080"/>
      </w:tabs>
    </w:pPr>
  </w:style>
  <w:style w:type="paragraph" w:styleId="TOC6">
    <w:name w:val="toc 6"/>
    <w:basedOn w:val="BrailleBase"/>
    <w:rsid w:val="00BE6BC4"/>
    <w:pPr>
      <w:numPr>
        <w:ilvl w:val="5"/>
        <w:numId w:val="16"/>
      </w:numPr>
      <w:tabs>
        <w:tab w:val="right" w:pos="10080"/>
      </w:tabs>
    </w:pPr>
  </w:style>
  <w:style w:type="paragraph" w:customStyle="1" w:styleId="TranscriberGeneratedPageNumber">
    <w:name w:val="TranscriberGeneratedPageNumber"/>
    <w:basedOn w:val="Normal"/>
    <w:rsid w:val="00BE6BC4"/>
    <w:pPr>
      <w:widowControl w:val="0"/>
      <w:spacing w:after="60"/>
      <w:ind w:firstLine="0"/>
    </w:pPr>
    <w:rPr>
      <w:vanish/>
      <w:color w:val="FF0000"/>
      <w:szCs w:val="20"/>
    </w:rPr>
  </w:style>
  <w:style w:type="paragraph" w:customStyle="1" w:styleId="TranscriberNote">
    <w:name w:val="TranscriberNote"/>
    <w:basedOn w:val="BrailleBase"/>
    <w:rsid w:val="00BE6BC4"/>
    <w:pPr>
      <w:ind w:left="720" w:firstLine="360"/>
    </w:pPr>
  </w:style>
  <w:style w:type="character" w:customStyle="1" w:styleId="Uncontracted">
    <w:name w:val="Uncontracted"/>
    <w:rsid w:val="00BE6BC4"/>
    <w:rPr>
      <w:rFonts w:ascii="DejaVu Sans" w:hAnsi="DejaVu Sans"/>
      <w:color w:val="0000D6"/>
      <w:sz w:val="24"/>
    </w:rPr>
  </w:style>
  <w:style w:type="paragraph" w:customStyle="1" w:styleId="VersePlay1">
    <w:name w:val="VersePlay1"/>
    <w:basedOn w:val="BrailleBase"/>
    <w:rsid w:val="00BE6BC4"/>
    <w:pPr>
      <w:numPr>
        <w:numId w:val="17"/>
      </w:numPr>
    </w:pPr>
  </w:style>
  <w:style w:type="paragraph" w:customStyle="1" w:styleId="VersePlay2">
    <w:name w:val="VersePlay2"/>
    <w:basedOn w:val="BrailleBase"/>
    <w:rsid w:val="00BE6BC4"/>
    <w:pPr>
      <w:numPr>
        <w:ilvl w:val="1"/>
        <w:numId w:val="17"/>
      </w:numPr>
    </w:pPr>
  </w:style>
  <w:style w:type="paragraph" w:customStyle="1" w:styleId="VerseStage">
    <w:name w:val="VerseStage"/>
    <w:basedOn w:val="BrailleBase"/>
    <w:next w:val="VersePlay1"/>
    <w:rsid w:val="00BE6BC4"/>
    <w:pPr>
      <w:numPr>
        <w:ilvl w:val="2"/>
        <w:numId w:val="17"/>
      </w:numPr>
    </w:pPr>
  </w:style>
  <w:style w:type="paragraph" w:styleId="ListParagraph">
    <w:name w:val="List Paragraph"/>
    <w:basedOn w:val="BrailleBase"/>
    <w:rsid w:val="00BE6BC4"/>
    <w:pPr>
      <w:ind w:left="360" w:hanging="360"/>
    </w:pPr>
  </w:style>
  <w:style w:type="paragraph" w:styleId="BodyText">
    <w:name w:val="Body Text"/>
    <w:basedOn w:val="BrailleBase"/>
    <w:link w:val="BodyTextChar"/>
    <w:qFormat/>
    <w:rsid w:val="00BE6BC4"/>
    <w:pPr>
      <w:ind w:firstLine="360"/>
    </w:pPr>
  </w:style>
  <w:style w:type="character" w:customStyle="1" w:styleId="BodyTextChar">
    <w:name w:val="Body Text Char"/>
    <w:basedOn w:val="DefaultParagraphFont"/>
    <w:link w:val="BodyText"/>
    <w:rsid w:val="00BE6BC4"/>
    <w:rPr>
      <w:rFonts w:ascii="Times New Roman" w:eastAsia="Times New Roman" w:hAnsi="Times New Roman" w:cs="Times New Roman"/>
      <w:sz w:val="28"/>
      <w:szCs w:val="20"/>
    </w:rPr>
  </w:style>
  <w:style w:type="paragraph" w:customStyle="1" w:styleId="1-7">
    <w:name w:val="1-7"/>
    <w:basedOn w:val="BrailleBase"/>
    <w:rsid w:val="00BE6BC4"/>
    <w:pPr>
      <w:ind w:left="1080" w:hanging="1080"/>
    </w:pPr>
  </w:style>
  <w:style w:type="character" w:customStyle="1" w:styleId="OneWordBridge">
    <w:name w:val="OneWordBridge"/>
    <w:rsid w:val="00BE6BC4"/>
    <w:rPr>
      <w:rFonts w:ascii="DejaVu Sans" w:hAnsi="DejaVu Sans" w:hint="default"/>
      <w:color w:val="00B050"/>
      <w:sz w:val="24"/>
    </w:rPr>
  </w:style>
  <w:style w:type="paragraph" w:customStyle="1" w:styleId="CBC-Display1">
    <w:name w:val="CBC-Display 1"/>
    <w:basedOn w:val="BrailleBase"/>
    <w:rsid w:val="00BE6BC4"/>
    <w:pPr>
      <w:numPr>
        <w:numId w:val="11"/>
      </w:numPr>
    </w:pPr>
    <w:rPr>
      <w:rFonts w:ascii="Courier New" w:hAnsi="Courier New"/>
      <w:color w:val="0000FF"/>
    </w:rPr>
  </w:style>
  <w:style w:type="paragraph" w:customStyle="1" w:styleId="CBC-Display2">
    <w:name w:val="CBC-Display 2"/>
    <w:basedOn w:val="BrailleBase"/>
    <w:rsid w:val="00BE6BC4"/>
    <w:pPr>
      <w:numPr>
        <w:ilvl w:val="1"/>
        <w:numId w:val="11"/>
      </w:numPr>
    </w:pPr>
    <w:rPr>
      <w:rFonts w:ascii="Courier New" w:hAnsi="Courier New"/>
      <w:color w:val="0000FF"/>
    </w:rPr>
  </w:style>
  <w:style w:type="paragraph" w:customStyle="1" w:styleId="CBC-Display3">
    <w:name w:val="CBC-Display 3"/>
    <w:basedOn w:val="BrailleBase"/>
    <w:rsid w:val="00BE6BC4"/>
    <w:pPr>
      <w:numPr>
        <w:ilvl w:val="2"/>
        <w:numId w:val="11"/>
      </w:numPr>
    </w:pPr>
    <w:rPr>
      <w:rFonts w:ascii="Courier New" w:hAnsi="Courier New"/>
      <w:color w:val="0000FF"/>
    </w:rPr>
  </w:style>
  <w:style w:type="paragraph" w:customStyle="1" w:styleId="CBC-Display4">
    <w:name w:val="CBC-Display 4"/>
    <w:basedOn w:val="BrailleBase"/>
    <w:rsid w:val="00BE6BC4"/>
    <w:pPr>
      <w:numPr>
        <w:ilvl w:val="3"/>
        <w:numId w:val="11"/>
      </w:numPr>
    </w:pPr>
    <w:rPr>
      <w:rFonts w:ascii="Courier New" w:hAnsi="Courier New"/>
      <w:color w:val="0000FF"/>
    </w:rPr>
  </w:style>
  <w:style w:type="paragraph" w:customStyle="1" w:styleId="CBC-Display5">
    <w:name w:val="CBC-Display 5"/>
    <w:basedOn w:val="BrailleBase"/>
    <w:rsid w:val="00BE6BC4"/>
    <w:pPr>
      <w:numPr>
        <w:ilvl w:val="4"/>
        <w:numId w:val="11"/>
      </w:numPr>
    </w:pPr>
    <w:rPr>
      <w:rFonts w:ascii="Courier New" w:hAnsi="Courier New"/>
      <w:color w:val="0000FF"/>
    </w:rPr>
  </w:style>
  <w:style w:type="paragraph" w:customStyle="1" w:styleId="CBC-Display6">
    <w:name w:val="CBC-Display 6"/>
    <w:basedOn w:val="BrailleBase"/>
    <w:rsid w:val="00BE6BC4"/>
    <w:pPr>
      <w:numPr>
        <w:ilvl w:val="5"/>
        <w:numId w:val="11"/>
      </w:numPr>
    </w:pPr>
    <w:rPr>
      <w:rFonts w:ascii="Courier New" w:hAnsi="Courier New"/>
      <w:color w:val="0000FF"/>
    </w:rPr>
  </w:style>
  <w:style w:type="paragraph" w:customStyle="1" w:styleId="BoxBottomText">
    <w:name w:val="BoxBottomText"/>
    <w:next w:val="Normal"/>
    <w:semiHidden/>
    <w:rsid w:val="00BE6BC4"/>
    <w:rPr>
      <w:rFonts w:ascii="Times New Roman" w:eastAsia="Times New Roman" w:hAnsi="Times New Roman" w:cs="Times New Roman"/>
      <w:sz w:val="28"/>
      <w:szCs w:val="20"/>
    </w:rPr>
  </w:style>
  <w:style w:type="paragraph" w:customStyle="1" w:styleId="BoxTopText">
    <w:name w:val="BoxTopText"/>
    <w:next w:val="Normal"/>
    <w:semiHidden/>
    <w:rsid w:val="00BE6BC4"/>
    <w:pPr>
      <w:spacing w:after="0"/>
    </w:pPr>
    <w:rPr>
      <w:rFonts w:ascii="Times New Roman" w:eastAsia="Times New Roman" w:hAnsi="Times New Roman" w:cs="Times New Roman"/>
      <w:sz w:val="28"/>
      <w:szCs w:val="20"/>
    </w:rPr>
  </w:style>
  <w:style w:type="paragraph" w:customStyle="1" w:styleId="1-9">
    <w:name w:val="1-9"/>
    <w:basedOn w:val="BrailleBase"/>
    <w:rsid w:val="00BE6BC4"/>
    <w:pPr>
      <w:ind w:left="1440" w:hanging="1440"/>
    </w:pPr>
  </w:style>
  <w:style w:type="paragraph" w:customStyle="1" w:styleId="3-9">
    <w:name w:val="3-9"/>
    <w:basedOn w:val="BrailleBase"/>
    <w:rsid w:val="00BE6BC4"/>
    <w:pPr>
      <w:ind w:left="1440" w:hanging="1080"/>
    </w:pPr>
  </w:style>
  <w:style w:type="paragraph" w:customStyle="1" w:styleId="MainBodySingle">
    <w:name w:val="MainBodySingle"/>
    <w:basedOn w:val="MainBody"/>
    <w:rsid w:val="00BE6BC4"/>
  </w:style>
  <w:style w:type="paragraph" w:customStyle="1" w:styleId="PrelimPageNumberSingle">
    <w:name w:val="PrelimPageNumberSingle"/>
    <w:basedOn w:val="PrelimPageNumber"/>
    <w:rsid w:val="00BE6BC4"/>
  </w:style>
  <w:style w:type="character" w:customStyle="1" w:styleId="FootnoteChar">
    <w:name w:val="Footnote Char"/>
    <w:link w:val="Footnote"/>
    <w:rsid w:val="00BE6BC4"/>
    <w:rPr>
      <w:rFonts w:ascii="Times New Roman" w:eastAsia="Times New Roman" w:hAnsi="Times New Roman" w:cs="Times New Roman"/>
      <w:sz w:val="28"/>
      <w:szCs w:val="20"/>
    </w:rPr>
  </w:style>
  <w:style w:type="paragraph" w:customStyle="1" w:styleId="BrailleBase">
    <w:name w:val="Braille Base"/>
    <w:semiHidden/>
    <w:rsid w:val="00BE6BC4"/>
    <w:pPr>
      <w:widowControl w:val="0"/>
      <w:spacing w:after="60" w:line="240" w:lineRule="auto"/>
    </w:pPr>
    <w:rPr>
      <w:rFonts w:ascii="Times New Roman" w:eastAsia="Times New Roman" w:hAnsi="Times New Roman" w:cs="Times New Roman"/>
      <w:sz w:val="28"/>
      <w:szCs w:val="20"/>
    </w:rPr>
  </w:style>
  <w:style w:type="character" w:customStyle="1" w:styleId="CommentSubjectChar">
    <w:name w:val="Comment Subject Char"/>
    <w:basedOn w:val="CommentTextChar"/>
    <w:link w:val="CommentSubject"/>
    <w:uiPriority w:val="99"/>
    <w:semiHidden/>
    <w:rsid w:val="004A5648"/>
    <w:rPr>
      <w:rFonts w:ascii="Times New Roman" w:eastAsia="Times New Roman" w:hAnsi="Times New Roman" w:cs="Times New Roman"/>
      <w:b/>
      <w:bCs/>
      <w:sz w:val="20"/>
      <w:szCs w:val="20"/>
    </w:rPr>
  </w:style>
  <w:style w:type="paragraph" w:styleId="Revision">
    <w:name w:val="Revision"/>
    <w:hidden/>
    <w:uiPriority w:val="99"/>
    <w:semiHidden/>
    <w:rsid w:val="004A5648"/>
    <w:pPr>
      <w:spacing w:after="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oles3\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A4DEA9BB07D84EBA79715BFBBFF237" ma:contentTypeVersion="7" ma:contentTypeDescription="Create a new document." ma:contentTypeScope="" ma:versionID="a7bf39a420e763f234ccb77d0447114d">
  <xsd:schema xmlns:xsd="http://www.w3.org/2001/XMLSchema" xmlns:xs="http://www.w3.org/2001/XMLSchema" xmlns:p="http://schemas.microsoft.com/office/2006/metadata/properties" xmlns:ns2="0d9fde4f-d05c-4d0b-8817-8879bf4bfd03" xmlns:ns3="05baffde-1db5-4281-aaac-0cd487573a8b" targetNamespace="http://schemas.microsoft.com/office/2006/metadata/properties" ma:root="true" ma:fieldsID="ba16d6bbbcc4990920cab374019b043b" ns2:_="" ns3:_="">
    <xsd:import namespace="0d9fde4f-d05c-4d0b-8817-8879bf4bfd03"/>
    <xsd:import namespace="05baffde-1db5-4281-aaac-0cd487573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fde4f-d05c-4d0b-8817-8879bf4bf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affde-1db5-4281-aaac-0cd487573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166EF-F29B-4B30-8BFE-36A6DABE41B5}">
  <ds:schemaRefs>
    <ds:schemaRef ds:uri="http://schemas.microsoft.com/sharepoint/v3/contenttype/forms"/>
  </ds:schemaRefs>
</ds:datastoreItem>
</file>

<file path=customXml/itemProps2.xml><?xml version="1.0" encoding="utf-8"?>
<ds:datastoreItem xmlns:ds="http://schemas.openxmlformats.org/officeDocument/2006/customXml" ds:itemID="{9AAF0210-E52C-4561-8F76-9760A7653F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AB1E3A-0881-42A0-8D43-61ED15E2A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fde4f-d05c-4d0b-8817-8879bf4bfd03"/>
    <ds:schemaRef ds:uri="05baffde-1db5-4281-aaac-0cd487573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123BC6-37D2-4047-9CBE-130352E86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BANA Braille 2017.dot</Template>
  <TotalTime>20</TotalTime>
  <Pages>7</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 Guy H</dc:creator>
  <cp:keywords/>
  <dc:description/>
  <cp:lastModifiedBy>Stay, Donna</cp:lastModifiedBy>
  <cp:revision>9</cp:revision>
  <dcterms:created xsi:type="dcterms:W3CDTF">2020-12-17T16:54:00Z</dcterms:created>
  <dcterms:modified xsi:type="dcterms:W3CDTF">2021-03-03T21:22:00Z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BANA.dxt</vt:lpwstr>
  </property>
  <property fmtid="{D5CDD505-2E9C-101B-9397-08002B2CF9AE}" pid="3" name="ContentTypeId">
    <vt:lpwstr>0x010100A1A4DEA9BB07D84EBA79715BFBBFF237</vt:lpwstr>
  </property>
</Properties>
</file>