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A551" w14:textId="283400EF" w:rsidR="009D0F85" w:rsidRPr="003922E3" w:rsidRDefault="009D0F85" w:rsidP="00E21974">
      <w:pPr>
        <w:pStyle w:val="Heading1"/>
        <w:rPr>
          <w:rFonts w:asciiTheme="minorHAnsi" w:hAnsiTheme="minorHAnsi" w:cstheme="minorHAnsi"/>
        </w:rPr>
      </w:pPr>
      <w:r w:rsidRPr="003922E3">
        <w:rPr>
          <w:rFonts w:asciiTheme="minorHAnsi" w:hAnsiTheme="minorHAnsi" w:cstheme="minorHAnsi"/>
        </w:rPr>
        <w:t xml:space="preserve">Travel During </w:t>
      </w:r>
      <w:r w:rsidR="00E41B8E">
        <w:rPr>
          <w:rFonts w:asciiTheme="minorHAnsi" w:hAnsiTheme="minorHAnsi" w:cstheme="minorHAnsi"/>
        </w:rPr>
        <w:t>COVID-19</w:t>
      </w:r>
    </w:p>
    <w:p w14:paraId="04A5D5B1" w14:textId="270A47C0" w:rsidR="009D0F85" w:rsidRPr="003922E3" w:rsidRDefault="009D0F85" w:rsidP="00327A37">
      <w:pPr>
        <w:pStyle w:val="1-1"/>
        <w:rPr>
          <w:rFonts w:asciiTheme="minorHAnsi" w:hAnsiTheme="minorHAnsi" w:cstheme="minorHAnsi"/>
        </w:rPr>
      </w:pPr>
      <w:r w:rsidRPr="003922E3">
        <w:rPr>
          <w:rFonts w:asciiTheme="minorHAnsi" w:hAnsiTheme="minorHAnsi" w:cstheme="minorHAnsi"/>
        </w:rPr>
        <w:t xml:space="preserve">Updated </w:t>
      </w:r>
      <w:r w:rsidR="00E41B8E">
        <w:rPr>
          <w:rFonts w:asciiTheme="minorHAnsi" w:hAnsiTheme="minorHAnsi" w:cstheme="minorHAnsi"/>
        </w:rPr>
        <w:t>Feb</w:t>
      </w:r>
      <w:r w:rsidR="00160D37">
        <w:rPr>
          <w:rFonts w:asciiTheme="minorHAnsi" w:hAnsiTheme="minorHAnsi" w:cstheme="minorHAnsi"/>
        </w:rPr>
        <w:t>. 16</w:t>
      </w:r>
      <w:r w:rsidRPr="003922E3">
        <w:rPr>
          <w:rFonts w:asciiTheme="minorHAnsi" w:hAnsiTheme="minorHAnsi" w:cstheme="minorHAnsi"/>
        </w:rPr>
        <w:t>, 202</w:t>
      </w:r>
      <w:r w:rsidR="00E41B8E">
        <w:rPr>
          <w:rFonts w:asciiTheme="minorHAnsi" w:hAnsiTheme="minorHAnsi" w:cstheme="minorHAnsi"/>
        </w:rPr>
        <w:t>1</w:t>
      </w:r>
    </w:p>
    <w:p w14:paraId="0DC19047" w14:textId="77777777" w:rsidR="003922E3" w:rsidRPr="003922E3" w:rsidRDefault="003922E3">
      <w:pPr>
        <w:pStyle w:val="LeftFlush"/>
        <w:rPr>
          <w:rFonts w:asciiTheme="minorHAnsi" w:hAnsiTheme="minorHAnsi" w:cstheme="minorHAnsi"/>
        </w:rPr>
      </w:pPr>
      <w:bookmarkStart w:id="0" w:name="_GoBack"/>
      <w:bookmarkEnd w:id="0"/>
      <w:r w:rsidRPr="003922E3">
        <w:rPr>
          <w:rStyle w:val="DBTCode"/>
          <w:rFonts w:asciiTheme="minorHAnsi" w:hAnsiTheme="minorHAnsi" w:cstheme="minorHAnsi"/>
          <w:color w:val="auto"/>
        </w:rPr>
        <w:t>[[*sk1*]]</w:t>
      </w:r>
    </w:p>
    <w:p w14:paraId="55C8A445" w14:textId="77777777" w:rsidR="003922E3" w:rsidRPr="003922E3" w:rsidRDefault="008E350C" w:rsidP="003922E3">
      <w:pPr>
        <w:pStyle w:val="1-1"/>
        <w:rPr>
          <w:rFonts w:asciiTheme="minorHAnsi" w:hAnsiTheme="minorHAnsi" w:cstheme="minorHAnsi"/>
          <w:sz w:val="40"/>
          <w:szCs w:val="28"/>
        </w:rPr>
      </w:pPr>
      <w:hyperlink r:id="rId10" w:tgtFrame="_blank" w:history="1">
        <w:r w:rsidR="003922E3" w:rsidRPr="003922E3">
          <w:rPr>
            <w:rStyle w:val="normaltextrun"/>
            <w:rFonts w:asciiTheme="minorHAnsi" w:hAnsiTheme="minorHAnsi" w:cstheme="minorHAnsi"/>
            <w:szCs w:val="28"/>
            <w:shd w:val="clear" w:color="auto" w:fill="FFFFFF"/>
          </w:rPr>
          <w:t>https://www.cdc.gov/coronavirus/2019-ncov/travelers/travel-in-the-us.html</w:t>
        </w:r>
      </w:hyperlink>
    </w:p>
    <w:p w14:paraId="74236AB5" w14:textId="77777777" w:rsidR="003922E3" w:rsidRPr="003922E3" w:rsidRDefault="003922E3" w:rsidP="00327A37">
      <w:pPr>
        <w:pStyle w:val="1-1"/>
        <w:rPr>
          <w:rFonts w:asciiTheme="minorHAnsi" w:hAnsiTheme="minorHAnsi" w:cstheme="minorHAnsi"/>
        </w:rPr>
      </w:pPr>
    </w:p>
    <w:p w14:paraId="4C918205" w14:textId="77777777" w:rsidR="00E41B8E" w:rsidRPr="00E41B8E" w:rsidRDefault="00E41B8E" w:rsidP="00E41B8E">
      <w:pPr>
        <w:pStyle w:val="Heading2"/>
        <w:rPr>
          <w:rFonts w:asciiTheme="minorHAnsi" w:hAnsiTheme="minorHAnsi" w:cstheme="minorHAnsi"/>
        </w:rPr>
      </w:pPr>
      <w:r w:rsidRPr="00E41B8E">
        <w:rPr>
          <w:rFonts w:asciiTheme="minorHAnsi" w:hAnsiTheme="minorHAnsi" w:cstheme="minorHAnsi"/>
        </w:rPr>
        <w:t>New Travel Requirements:</w:t>
      </w:r>
    </w:p>
    <w:p w14:paraId="0535D861" w14:textId="5B1D1AB7" w:rsidR="00E41B8E" w:rsidRPr="00931E70" w:rsidRDefault="00E41B8E" w:rsidP="00E41B8E">
      <w:pPr>
        <w:pStyle w:val="Heading2"/>
        <w:ind w:left="0"/>
        <w:rPr>
          <w:rFonts w:asciiTheme="minorHAnsi" w:hAnsiTheme="minorHAnsi" w:cstheme="minorHAnsi"/>
          <w:sz w:val="28"/>
          <w:szCs w:val="28"/>
        </w:rPr>
      </w:pPr>
      <w:r w:rsidRPr="00931E70">
        <w:rPr>
          <w:rFonts w:asciiTheme="minorHAnsi" w:hAnsiTheme="minorHAnsi" w:cstheme="minorHAnsi"/>
          <w:sz w:val="28"/>
          <w:szCs w:val="28"/>
        </w:rPr>
        <w:t xml:space="preserve">All air passengers coming to the United States, including U.S. citizens, are </w:t>
      </w:r>
      <w:r w:rsidRPr="00931E70">
        <w:rPr>
          <w:rFonts w:asciiTheme="minorHAnsi" w:hAnsiTheme="minorHAnsi" w:cstheme="minorHAnsi"/>
          <w:b/>
          <w:sz w:val="28"/>
          <w:szCs w:val="28"/>
        </w:rPr>
        <w:t>required</w:t>
      </w:r>
      <w:r w:rsidRPr="00931E70">
        <w:rPr>
          <w:rFonts w:asciiTheme="minorHAnsi" w:hAnsiTheme="minorHAnsi" w:cstheme="minorHAnsi"/>
          <w:sz w:val="28"/>
          <w:szCs w:val="28"/>
        </w:rPr>
        <w:t xml:space="preserve"> to have a negative COVID-19 test result or documentation of recovery from COVID-19 before they board a </w:t>
      </w:r>
      <w:r w:rsidRPr="00931E70">
        <w:rPr>
          <w:rFonts w:asciiTheme="minorHAnsi" w:eastAsia="Calibri" w:hAnsiTheme="minorHAnsi" w:cstheme="minorHAnsi"/>
          <w:sz w:val="28"/>
          <w:szCs w:val="28"/>
        </w:rPr>
        <w:t>fl</w:t>
      </w:r>
      <w:r w:rsidRPr="00931E70">
        <w:rPr>
          <w:rFonts w:asciiTheme="minorHAnsi" w:hAnsiTheme="minorHAnsi" w:cstheme="minorHAnsi"/>
          <w:sz w:val="28"/>
          <w:szCs w:val="28"/>
        </w:rPr>
        <w:t xml:space="preserve">ight to the United States. See the </w:t>
      </w:r>
      <w:r w:rsidRPr="00931E70">
        <w:rPr>
          <w:rFonts w:asciiTheme="minorHAnsi" w:hAnsiTheme="minorHAnsi" w:cstheme="minorHAnsi"/>
          <w:sz w:val="28"/>
          <w:szCs w:val="28"/>
          <w:u w:val="single"/>
        </w:rPr>
        <w:t>Frequently Asked Questions</w:t>
      </w:r>
      <w:r w:rsidRPr="00931E70">
        <w:rPr>
          <w:rFonts w:asciiTheme="minorHAnsi" w:hAnsiTheme="minorHAnsi" w:cstheme="minorHAnsi"/>
          <w:sz w:val="28"/>
          <w:szCs w:val="28"/>
        </w:rPr>
        <w:t> </w:t>
      </w:r>
      <w:r w:rsidR="00931E70" w:rsidRPr="00931E70">
        <w:rPr>
          <w:rStyle w:val="normaltextrun"/>
          <w:rFonts w:asciiTheme="minorHAnsi" w:hAnsiTheme="minorHAnsi" w:cstheme="minorHAnsi"/>
          <w:sz w:val="28"/>
          <w:szCs w:val="28"/>
          <w:bdr w:val="none" w:sz="0" w:space="0" w:color="auto" w:frame="1"/>
        </w:rPr>
        <w:t xml:space="preserve">at </w:t>
      </w:r>
      <w:hyperlink r:id="rId11" w:history="1">
        <w:r w:rsidR="00931E70" w:rsidRPr="00931E70">
          <w:rPr>
            <w:rStyle w:val="Hyperlink"/>
            <w:rFonts w:asciiTheme="minorHAnsi" w:hAnsiTheme="minorHAnsi" w:cstheme="minorHAnsi"/>
            <w:color w:val="auto"/>
            <w:szCs w:val="28"/>
            <w:bdr w:val="none" w:sz="0" w:space="0" w:color="auto" w:frame="1"/>
          </w:rPr>
          <w:t>https://www.cdc.gov/coronavirus/2019-ncov/travelers/testing-international-air-travelers.html</w:t>
        </w:r>
      </w:hyperlink>
      <w:r w:rsidR="00931E70" w:rsidRPr="00931E70">
        <w:rPr>
          <w:rStyle w:val="normaltextrun"/>
          <w:rFonts w:asciiTheme="minorHAnsi" w:hAnsiTheme="minorHAnsi" w:cstheme="minorHAnsi"/>
          <w:sz w:val="28"/>
          <w:szCs w:val="28"/>
          <w:bdr w:val="none" w:sz="0" w:space="0" w:color="auto" w:frame="1"/>
        </w:rPr>
        <w:t xml:space="preserve"> </w:t>
      </w:r>
      <w:r w:rsidRPr="00931E70">
        <w:rPr>
          <w:rFonts w:asciiTheme="minorHAnsi" w:hAnsiTheme="minorHAnsi" w:cstheme="minorHAnsi"/>
          <w:sz w:val="28"/>
          <w:szCs w:val="28"/>
        </w:rPr>
        <w:t>for more information.</w:t>
      </w:r>
    </w:p>
    <w:p w14:paraId="2022FFE0" w14:textId="239B14A8" w:rsidR="00E41B8E" w:rsidRPr="00E41B8E" w:rsidRDefault="00E41B8E" w:rsidP="00E41B8E">
      <w:pPr>
        <w:pStyle w:val="Heading2"/>
        <w:ind w:left="0"/>
        <w:rPr>
          <w:rFonts w:asciiTheme="minorHAnsi" w:hAnsiTheme="minorHAnsi" w:cstheme="minorHAnsi"/>
          <w:sz w:val="28"/>
          <w:szCs w:val="28"/>
        </w:rPr>
      </w:pPr>
      <w:r w:rsidRPr="00FA7ECF">
        <w:rPr>
          <w:rFonts w:asciiTheme="minorHAnsi" w:hAnsiTheme="minorHAnsi" w:cstheme="minorHAnsi"/>
          <w:sz w:val="28"/>
          <w:szCs w:val="28"/>
          <w:u w:val="single"/>
        </w:rPr>
        <w:t>Masks are required</w:t>
      </w:r>
      <w:r w:rsidRPr="00E41B8E">
        <w:rPr>
          <w:rFonts w:asciiTheme="minorHAnsi" w:hAnsiTheme="minorHAnsi" w:cstheme="minorHAnsi"/>
          <w:sz w:val="28"/>
          <w:szCs w:val="28"/>
        </w:rPr>
        <w:t xml:space="preserve"> on planes, buses, trains, and other forms of public transportation traveling into, within, or out of the United States and in U.S. transportation hubs such as airports and stations.</w:t>
      </w:r>
    </w:p>
    <w:p w14:paraId="1D61B890" w14:textId="44259E61" w:rsidR="009D0F85" w:rsidRDefault="009D0F85" w:rsidP="00FA7ECF">
      <w:pPr>
        <w:pStyle w:val="Heading2"/>
        <w:numPr>
          <w:ilvl w:val="0"/>
          <w:numId w:val="0"/>
        </w:numPr>
        <w:rPr>
          <w:rFonts w:asciiTheme="minorHAnsi" w:hAnsiTheme="minorHAnsi" w:cstheme="minorHAnsi"/>
        </w:rPr>
      </w:pPr>
      <w:r w:rsidRPr="003922E3">
        <w:rPr>
          <w:rFonts w:asciiTheme="minorHAnsi" w:hAnsiTheme="minorHAnsi" w:cstheme="minorHAnsi"/>
        </w:rPr>
        <w:t xml:space="preserve">COVID-19 Alert: Cases are </w:t>
      </w:r>
      <w:r w:rsidR="00E41B8E">
        <w:rPr>
          <w:rFonts w:asciiTheme="minorHAnsi" w:hAnsiTheme="minorHAnsi" w:cstheme="minorHAnsi"/>
        </w:rPr>
        <w:t>Extremely High. Avoid Travel</w:t>
      </w:r>
    </w:p>
    <w:p w14:paraId="7C2720AF" w14:textId="77777777" w:rsidR="00E41B8E" w:rsidRPr="00E41B8E" w:rsidRDefault="00E41B8E" w:rsidP="00E41B8E">
      <w:pPr>
        <w:pStyle w:val="Heading2"/>
        <w:ind w:left="0"/>
        <w:rPr>
          <w:rFonts w:asciiTheme="minorHAnsi" w:hAnsiTheme="minorHAnsi" w:cstheme="minorHAnsi"/>
          <w:sz w:val="28"/>
          <w:szCs w:val="20"/>
        </w:rPr>
      </w:pPr>
      <w:r w:rsidRPr="00E41B8E">
        <w:rPr>
          <w:rFonts w:asciiTheme="minorHAnsi" w:hAnsiTheme="minorHAnsi" w:cstheme="minorHAnsi"/>
          <w:sz w:val="28"/>
          <w:szCs w:val="20"/>
        </w:rPr>
        <w:t xml:space="preserve">Travel increases your chance of getting and spreading COVID-19. CDC recommends that you do not travel at this time. </w:t>
      </w:r>
      <w:r w:rsidRPr="003019CD">
        <w:rPr>
          <w:rFonts w:asciiTheme="minorHAnsi" w:hAnsiTheme="minorHAnsi" w:cstheme="minorHAnsi"/>
          <w:b/>
          <w:sz w:val="28"/>
          <w:szCs w:val="20"/>
        </w:rPr>
        <w:t>Delay travel and stay home to protect yourself and others from COVID-19.</w:t>
      </w:r>
    </w:p>
    <w:p w14:paraId="041DCFF7" w14:textId="77777777" w:rsidR="00E41B8E" w:rsidRPr="00E41B8E" w:rsidRDefault="00E41B8E" w:rsidP="00E41B8E">
      <w:pPr>
        <w:pStyle w:val="Heading2"/>
        <w:ind w:left="0"/>
        <w:rPr>
          <w:rFonts w:asciiTheme="minorHAnsi" w:hAnsiTheme="minorHAnsi" w:cstheme="minorHAnsi"/>
          <w:sz w:val="28"/>
          <w:szCs w:val="20"/>
        </w:rPr>
      </w:pPr>
      <w:r w:rsidRPr="00E41B8E">
        <w:rPr>
          <w:rFonts w:asciiTheme="minorHAnsi" w:hAnsiTheme="minorHAnsi" w:cstheme="minorHAnsi"/>
          <w:sz w:val="28"/>
          <w:szCs w:val="20"/>
        </w:rPr>
        <w:t xml:space="preserve">COVID-19 cases, hospitalizations, and deaths are extremely high across the United States. </w:t>
      </w:r>
      <w:r w:rsidRPr="003019CD">
        <w:rPr>
          <w:rFonts w:asciiTheme="minorHAnsi" w:hAnsiTheme="minorHAnsi" w:cstheme="minorHAnsi"/>
          <w:sz w:val="28"/>
          <w:szCs w:val="20"/>
          <w:u w:val="single"/>
        </w:rPr>
        <w:t>Wear a mask</w:t>
      </w:r>
      <w:r w:rsidRPr="00E41B8E">
        <w:rPr>
          <w:rFonts w:asciiTheme="minorHAnsi" w:hAnsiTheme="minorHAnsi" w:cstheme="minorHAnsi"/>
          <w:sz w:val="28"/>
          <w:szCs w:val="20"/>
        </w:rPr>
        <w:t xml:space="preserve">, stay at least 6 feet/2 meters apart, avoid crowds, and wash your hands often. The more steps you take, the more you and others around you are protected against COVID-19. View </w:t>
      </w:r>
      <w:r w:rsidRPr="003019CD">
        <w:rPr>
          <w:rFonts w:asciiTheme="minorHAnsi" w:hAnsiTheme="minorHAnsi" w:cstheme="minorHAnsi"/>
          <w:sz w:val="28"/>
          <w:szCs w:val="20"/>
          <w:u w:val="single"/>
        </w:rPr>
        <w:t>cases in the U.S. and cases by state on CDC’s COVID Data Tracker</w:t>
      </w:r>
      <w:r w:rsidRPr="00E41B8E">
        <w:rPr>
          <w:rFonts w:asciiTheme="minorHAnsi" w:hAnsiTheme="minorHAnsi" w:cstheme="minorHAnsi"/>
          <w:sz w:val="28"/>
          <w:szCs w:val="20"/>
        </w:rPr>
        <w:t>.</w:t>
      </w:r>
    </w:p>
    <w:p w14:paraId="06BFE9E9" w14:textId="77777777" w:rsidR="00E41B8E" w:rsidRPr="00E41B8E" w:rsidRDefault="00E41B8E" w:rsidP="00E41B8E">
      <w:pPr>
        <w:pStyle w:val="Heading2"/>
        <w:ind w:left="0"/>
        <w:rPr>
          <w:rFonts w:asciiTheme="minorHAnsi" w:hAnsiTheme="minorHAnsi" w:cstheme="minorHAnsi"/>
          <w:sz w:val="28"/>
          <w:szCs w:val="20"/>
        </w:rPr>
      </w:pPr>
      <w:r w:rsidRPr="00E41B8E">
        <w:rPr>
          <w:rFonts w:asciiTheme="minorHAnsi" w:hAnsiTheme="minorHAnsi" w:cstheme="minorHAnsi"/>
          <w:sz w:val="28"/>
          <w:szCs w:val="20"/>
        </w:rPr>
        <w:t xml:space="preserve">You and your travel companions (including </w:t>
      </w:r>
      <w:r w:rsidRPr="003019CD">
        <w:rPr>
          <w:rFonts w:asciiTheme="minorHAnsi" w:hAnsiTheme="minorHAnsi" w:cstheme="minorHAnsi"/>
          <w:sz w:val="28"/>
          <w:szCs w:val="20"/>
          <w:u w:val="single"/>
        </w:rPr>
        <w:t>children</w:t>
      </w:r>
      <w:r w:rsidRPr="00E41B8E">
        <w:rPr>
          <w:rFonts w:asciiTheme="minorHAnsi" w:hAnsiTheme="minorHAnsi" w:cstheme="minorHAnsi"/>
          <w:sz w:val="28"/>
          <w:szCs w:val="20"/>
        </w:rPr>
        <w:t>) may feel well and not have any symptoms, </w:t>
      </w:r>
      <w:r w:rsidRPr="003019CD">
        <w:rPr>
          <w:rFonts w:asciiTheme="minorHAnsi" w:hAnsiTheme="minorHAnsi" w:cstheme="minorHAnsi"/>
          <w:b/>
          <w:sz w:val="28"/>
          <w:szCs w:val="20"/>
        </w:rPr>
        <w:t>but you can still spread COVID-19 to family, friends, and community during and after travel</w:t>
      </w:r>
      <w:r w:rsidRPr="00E41B8E">
        <w:rPr>
          <w:rFonts w:asciiTheme="minorHAnsi" w:hAnsiTheme="minorHAnsi" w:cstheme="minorHAnsi"/>
          <w:sz w:val="28"/>
          <w:szCs w:val="20"/>
        </w:rPr>
        <w:t xml:space="preserve">. Check your </w:t>
      </w:r>
      <w:r w:rsidRPr="003019CD">
        <w:rPr>
          <w:rFonts w:asciiTheme="minorHAnsi" w:hAnsiTheme="minorHAnsi" w:cstheme="minorHAnsi"/>
          <w:sz w:val="28"/>
          <w:szCs w:val="20"/>
          <w:u w:val="single"/>
        </w:rPr>
        <w:t>state, territorial, or local health department</w:t>
      </w:r>
      <w:r w:rsidRPr="00E41B8E">
        <w:rPr>
          <w:rFonts w:asciiTheme="minorHAnsi" w:hAnsiTheme="minorHAnsi" w:cstheme="minorHAnsi"/>
          <w:sz w:val="28"/>
          <w:szCs w:val="20"/>
        </w:rPr>
        <w:t> for information about local quarantine requirements.</w:t>
      </w:r>
    </w:p>
    <w:p w14:paraId="2255458D" w14:textId="61757D03" w:rsidR="00E41B8E" w:rsidRPr="00E41B8E" w:rsidRDefault="00E41B8E" w:rsidP="00E41B8E">
      <w:pPr>
        <w:pStyle w:val="Heading2"/>
        <w:ind w:left="0"/>
        <w:rPr>
          <w:rFonts w:asciiTheme="minorHAnsi" w:hAnsiTheme="minorHAnsi" w:cstheme="minorHAnsi"/>
        </w:rPr>
      </w:pPr>
      <w:r w:rsidRPr="003019CD">
        <w:rPr>
          <w:rFonts w:asciiTheme="minorHAnsi" w:hAnsiTheme="minorHAnsi" w:cstheme="minorHAnsi"/>
          <w:b/>
          <w:sz w:val="28"/>
          <w:szCs w:val="20"/>
        </w:rPr>
        <w:t>Do NOT travel if you</w:t>
      </w:r>
      <w:r w:rsidRPr="00E41B8E">
        <w:rPr>
          <w:rFonts w:asciiTheme="minorHAnsi" w:hAnsiTheme="minorHAnsi" w:cstheme="minorHAnsi"/>
          <w:sz w:val="28"/>
          <w:szCs w:val="20"/>
        </w:rPr>
        <w:t xml:space="preserve"> </w:t>
      </w:r>
      <w:r w:rsidRPr="003019CD">
        <w:rPr>
          <w:rFonts w:asciiTheme="minorHAnsi" w:hAnsiTheme="minorHAnsi" w:cstheme="minorHAnsi"/>
          <w:b/>
          <w:sz w:val="28"/>
          <w:szCs w:val="20"/>
        </w:rPr>
        <w:t>were</w:t>
      </w:r>
      <w:r w:rsidRPr="003019CD">
        <w:rPr>
          <w:rFonts w:asciiTheme="minorHAnsi" w:hAnsiTheme="minorHAnsi" w:cstheme="minorHAnsi"/>
          <w:sz w:val="28"/>
          <w:szCs w:val="20"/>
          <w:u w:val="single"/>
        </w:rPr>
        <w:t xml:space="preserve"> exposed</w:t>
      </w:r>
      <w:r w:rsidRPr="00E41B8E">
        <w:rPr>
          <w:rFonts w:asciiTheme="minorHAnsi" w:hAnsiTheme="minorHAnsi" w:cstheme="minorHAnsi"/>
          <w:b/>
          <w:sz w:val="28"/>
          <w:szCs w:val="20"/>
        </w:rPr>
        <w:t xml:space="preserve"> </w:t>
      </w:r>
      <w:r w:rsidRPr="003019CD">
        <w:rPr>
          <w:rFonts w:asciiTheme="minorHAnsi" w:hAnsiTheme="minorHAnsi" w:cstheme="minorHAnsi"/>
          <w:sz w:val="28"/>
          <w:szCs w:val="20"/>
          <w:u w:val="single"/>
        </w:rPr>
        <w:t>to COVID-19, you are sick</w:t>
      </w:r>
      <w:r w:rsidRPr="003019CD">
        <w:rPr>
          <w:rFonts w:asciiTheme="minorHAnsi" w:hAnsiTheme="minorHAnsi" w:cstheme="minorHAnsi"/>
          <w:sz w:val="28"/>
          <w:szCs w:val="20"/>
        </w:rPr>
        <w:t>, or</w:t>
      </w:r>
      <w:r w:rsidRPr="003019CD">
        <w:rPr>
          <w:rFonts w:asciiTheme="minorHAnsi" w:hAnsiTheme="minorHAnsi" w:cstheme="minorHAnsi"/>
          <w:sz w:val="28"/>
          <w:szCs w:val="20"/>
          <w:u w:val="single"/>
        </w:rPr>
        <w:t xml:space="preserve"> you have tested positive for COVID-19</w:t>
      </w:r>
      <w:r w:rsidRPr="00E41B8E">
        <w:rPr>
          <w:rFonts w:asciiTheme="minorHAnsi" w:hAnsiTheme="minorHAnsi" w:cstheme="minorHAnsi"/>
          <w:sz w:val="28"/>
          <w:szCs w:val="20"/>
        </w:rPr>
        <w:t xml:space="preserve">. Learn when it is </w:t>
      </w:r>
      <w:r w:rsidRPr="00FA7ECF">
        <w:rPr>
          <w:rFonts w:asciiTheme="minorHAnsi" w:hAnsiTheme="minorHAnsi" w:cstheme="minorHAnsi"/>
          <w:sz w:val="28"/>
          <w:szCs w:val="20"/>
          <w:u w:val="single"/>
        </w:rPr>
        <w:t>safe for you to travel</w:t>
      </w:r>
      <w:r w:rsidRPr="00E41B8E">
        <w:rPr>
          <w:rFonts w:asciiTheme="minorHAnsi" w:hAnsiTheme="minorHAnsi" w:cstheme="minorHAnsi"/>
          <w:sz w:val="28"/>
          <w:szCs w:val="20"/>
        </w:rPr>
        <w:t xml:space="preserve">. Don’t travel with </w:t>
      </w:r>
      <w:r w:rsidRPr="00E41B8E">
        <w:rPr>
          <w:rFonts w:asciiTheme="minorHAnsi" w:hAnsiTheme="minorHAnsi" w:cstheme="minorHAnsi"/>
          <w:sz w:val="28"/>
          <w:szCs w:val="20"/>
        </w:rPr>
        <w:lastRenderedPageBreak/>
        <w:t>someone who is sick.</w:t>
      </w:r>
    </w:p>
    <w:p w14:paraId="65A4934F" w14:textId="627AF6A7" w:rsidR="009D0F85" w:rsidRPr="003922E3" w:rsidRDefault="009D0F85" w:rsidP="00E41B8E">
      <w:pPr>
        <w:pStyle w:val="Heading2"/>
        <w:rPr>
          <w:rFonts w:asciiTheme="minorHAnsi" w:hAnsiTheme="minorHAnsi" w:cstheme="minorHAnsi"/>
        </w:rPr>
      </w:pPr>
      <w:r w:rsidRPr="003922E3">
        <w:rPr>
          <w:rFonts w:asciiTheme="minorHAnsi" w:hAnsiTheme="minorHAnsi" w:cstheme="minorHAnsi"/>
        </w:rPr>
        <w:t>Before You Consider Traveling</w:t>
      </w:r>
    </w:p>
    <w:p w14:paraId="25DD423C" w14:textId="77777777" w:rsidR="00E41B8E" w:rsidRPr="00E41B8E" w:rsidRDefault="00E41B8E" w:rsidP="00E41B8E">
      <w:pPr>
        <w:pStyle w:val="Heading2"/>
        <w:ind w:left="0"/>
        <w:rPr>
          <w:rFonts w:asciiTheme="minorHAnsi" w:hAnsiTheme="minorHAnsi" w:cstheme="minorHAnsi"/>
          <w:sz w:val="28"/>
          <w:szCs w:val="20"/>
        </w:rPr>
      </w:pPr>
      <w:r w:rsidRPr="00E41B8E">
        <w:rPr>
          <w:rFonts w:asciiTheme="minorHAnsi" w:hAnsiTheme="minorHAnsi" w:cstheme="minorHAnsi"/>
          <w:sz w:val="28"/>
          <w:szCs w:val="20"/>
        </w:rPr>
        <w:t xml:space="preserve">Travel increases your chance of spreading and getting COVID-19. CDC recommends that you do not travel at this time. </w:t>
      </w:r>
      <w:r w:rsidRPr="00E41B8E">
        <w:rPr>
          <w:rFonts w:asciiTheme="minorHAnsi" w:hAnsiTheme="minorHAnsi" w:cstheme="minorHAnsi"/>
          <w:b/>
          <w:sz w:val="28"/>
          <w:szCs w:val="20"/>
        </w:rPr>
        <w:t>Delay travel and stay home to protect yourself and others from COVID-19.</w:t>
      </w:r>
    </w:p>
    <w:p w14:paraId="2E251FDC" w14:textId="482091F0" w:rsidR="004A0E8F" w:rsidRPr="00E41B8E" w:rsidRDefault="00E41B8E" w:rsidP="00E41B8E">
      <w:pPr>
        <w:pStyle w:val="Heading2"/>
        <w:ind w:left="0"/>
        <w:rPr>
          <w:rStyle w:val="DBTCode"/>
          <w:rFonts w:asciiTheme="minorHAnsi" w:hAnsiTheme="minorHAnsi" w:cstheme="minorHAnsi"/>
          <w:vanish w:val="0"/>
          <w:color w:val="auto"/>
          <w:sz w:val="32"/>
          <w:szCs w:val="32"/>
        </w:rPr>
      </w:pPr>
      <w:r w:rsidRPr="00E41B8E">
        <w:rPr>
          <w:rFonts w:asciiTheme="minorHAnsi" w:hAnsiTheme="minorHAnsi" w:cstheme="minorHAnsi"/>
          <w:sz w:val="28"/>
          <w:szCs w:val="20"/>
        </w:rPr>
        <w:t xml:space="preserve">If you </w:t>
      </w:r>
      <w:r w:rsidRPr="00E41B8E">
        <w:rPr>
          <w:rFonts w:asciiTheme="minorHAnsi" w:hAnsiTheme="minorHAnsi" w:cstheme="minorHAnsi"/>
          <w:b/>
          <w:sz w:val="28"/>
          <w:szCs w:val="20"/>
        </w:rPr>
        <w:t>must</w:t>
      </w:r>
      <w:r w:rsidRPr="00E41B8E">
        <w:rPr>
          <w:rFonts w:asciiTheme="minorHAnsi" w:hAnsiTheme="minorHAnsi" w:cstheme="minorHAnsi"/>
          <w:sz w:val="28"/>
          <w:szCs w:val="20"/>
        </w:rPr>
        <w:t xml:space="preserve"> travel, here are some important questions to ask yourself and your loved ones beforehand.</w:t>
      </w:r>
      <w:r w:rsidRPr="00E41B8E">
        <w:rPr>
          <w:rStyle w:val="DBTCode"/>
          <w:rFonts w:asciiTheme="minorHAnsi" w:hAnsiTheme="minorHAnsi" w:cstheme="minorHAnsi"/>
          <w:sz w:val="28"/>
          <w:szCs w:val="20"/>
        </w:rPr>
        <w:t xml:space="preserve"> </w:t>
      </w:r>
      <w:r w:rsidR="004A0E8F" w:rsidRPr="003922E3">
        <w:rPr>
          <w:rStyle w:val="DBTCode"/>
          <w:rFonts w:asciiTheme="minorHAnsi" w:hAnsiTheme="minorHAnsi" w:cstheme="minorHAnsi"/>
        </w:rPr>
        <w:t>[[*sk1*]]</w:t>
      </w:r>
    </w:p>
    <w:p w14:paraId="248B785F" w14:textId="77777777" w:rsidR="00E41B8E" w:rsidRPr="003922E3" w:rsidRDefault="00E41B8E" w:rsidP="00E41B8E">
      <w:pPr>
        <w:pStyle w:val="Heading2"/>
        <w:ind w:left="0"/>
        <w:rPr>
          <w:rFonts w:asciiTheme="minorHAnsi" w:hAnsiTheme="minorHAnsi" w:cstheme="minorHAnsi"/>
        </w:rPr>
      </w:pPr>
    </w:p>
    <w:p w14:paraId="300BB6C1" w14:textId="64EADB1D" w:rsidR="00E65C46" w:rsidRDefault="004A0E8F" w:rsidP="00FA7EC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E65C46" w:rsidRPr="00E65C46">
        <w:rPr>
          <w:rFonts w:asciiTheme="minorHAnsi" w:hAnsiTheme="minorHAnsi" w:cstheme="minorHAnsi"/>
        </w:rPr>
        <w:t xml:space="preserve">Are you, someone in your household, or someone you will be visiting at </w:t>
      </w:r>
      <w:r w:rsidR="00E65C46" w:rsidRPr="00FA7ECF">
        <w:rPr>
          <w:rFonts w:asciiTheme="minorHAnsi" w:hAnsiTheme="minorHAnsi" w:cstheme="minorHAnsi"/>
          <w:u w:val="single"/>
        </w:rPr>
        <w:t>increased risk</w:t>
      </w:r>
      <w:r w:rsidR="00E65C46" w:rsidRPr="00E65C46">
        <w:rPr>
          <w:rFonts w:asciiTheme="minorHAnsi" w:hAnsiTheme="minorHAnsi" w:cstheme="minorHAnsi"/>
        </w:rPr>
        <w:t> for getting very sick from COVID-19? If you get infected you can spread the virus to loved ones during travel and when you return, even if you don’t have</w:t>
      </w:r>
      <w:r w:rsidR="00E65C46">
        <w:rPr>
          <w:rFonts w:asciiTheme="minorHAnsi" w:hAnsiTheme="minorHAnsi" w:cstheme="minorHAnsi"/>
        </w:rPr>
        <w:t xml:space="preserve"> </w:t>
      </w:r>
      <w:r w:rsidR="00E65C46" w:rsidRPr="00E65C46">
        <w:rPr>
          <w:rFonts w:asciiTheme="minorHAnsi" w:hAnsiTheme="minorHAnsi" w:cstheme="minorHAnsi"/>
        </w:rPr>
        <w:t xml:space="preserve">symptoms. If your household includes one or more individuals at </w:t>
      </w:r>
      <w:r w:rsidR="00E65C46" w:rsidRPr="00FA7ECF">
        <w:rPr>
          <w:rFonts w:asciiTheme="minorHAnsi" w:hAnsiTheme="minorHAnsi" w:cstheme="minorHAnsi"/>
        </w:rPr>
        <w:t>increased risk</w:t>
      </w:r>
      <w:r w:rsidR="00E65C46" w:rsidRPr="00E65C46">
        <w:rPr>
          <w:rFonts w:asciiTheme="minorHAnsi" w:hAnsiTheme="minorHAnsi" w:cstheme="minorHAnsi"/>
        </w:rPr>
        <w:t xml:space="preserve"> for severe illness, </w:t>
      </w:r>
      <w:r w:rsidR="00E65C46" w:rsidRPr="00E65C46">
        <w:rPr>
          <w:rFonts w:asciiTheme="minorHAnsi" w:hAnsiTheme="minorHAnsi" w:cstheme="minorHAnsi"/>
          <w:b/>
        </w:rPr>
        <w:t>all family members should act as if they, themselves are at increased risk</w:t>
      </w:r>
      <w:r w:rsidR="00E65C46" w:rsidRPr="00E65C46">
        <w:rPr>
          <w:rFonts w:asciiTheme="minorHAnsi" w:hAnsiTheme="minorHAnsi" w:cstheme="minorHAnsi"/>
        </w:rPr>
        <w:t xml:space="preserve">. Learn how to </w:t>
      </w:r>
      <w:r w:rsidR="00E65C46" w:rsidRPr="00FA7ECF">
        <w:rPr>
          <w:rFonts w:asciiTheme="minorHAnsi" w:hAnsiTheme="minorHAnsi" w:cstheme="minorHAnsi"/>
          <w:u w:val="single"/>
        </w:rPr>
        <w:t>protect yourself and others</w:t>
      </w:r>
      <w:r w:rsidR="00E65C46" w:rsidRPr="00E65C46">
        <w:rPr>
          <w:rFonts w:asciiTheme="minorHAnsi" w:hAnsiTheme="minorHAnsi" w:cstheme="minorHAnsi"/>
        </w:rPr>
        <w:t>.</w:t>
      </w:r>
    </w:p>
    <w:p w14:paraId="46B061F9" w14:textId="75139475" w:rsidR="009D0F85" w:rsidRPr="003922E3" w:rsidRDefault="004A0E8F" w:rsidP="00E65C46">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Are hospitals in your community or your destination overwhelmed with patients who have COVID-19? To find out, check </w:t>
      </w:r>
      <w:r w:rsidR="009D0F85" w:rsidRPr="003019CD">
        <w:rPr>
          <w:rFonts w:asciiTheme="minorHAnsi" w:hAnsiTheme="minorHAnsi" w:cstheme="minorHAnsi"/>
          <w:u w:val="single"/>
        </w:rPr>
        <w:t>state</w:t>
      </w:r>
      <w:r w:rsidR="00E65C46" w:rsidRPr="003019CD">
        <w:rPr>
          <w:rFonts w:asciiTheme="minorHAnsi" w:hAnsiTheme="minorHAnsi" w:cstheme="minorHAnsi"/>
          <w:u w:val="single"/>
        </w:rPr>
        <w:t>, territorial,</w:t>
      </w:r>
      <w:r w:rsidR="009D0F85" w:rsidRPr="003019CD">
        <w:rPr>
          <w:rFonts w:asciiTheme="minorHAnsi" w:hAnsiTheme="minorHAnsi" w:cstheme="minorHAnsi"/>
          <w:u w:val="single"/>
        </w:rPr>
        <w:t xml:space="preserve"> and local</w:t>
      </w:r>
      <w:r w:rsidR="009D0F85" w:rsidRPr="003922E3">
        <w:rPr>
          <w:rFonts w:asciiTheme="minorHAnsi" w:hAnsiTheme="minorHAnsi" w:cstheme="minorHAnsi"/>
        </w:rPr>
        <w:t xml:space="preserve"> public health department websites.</w:t>
      </w:r>
    </w:p>
    <w:p w14:paraId="77AB7049" w14:textId="3BBB9F0E" w:rsidR="009D0F85" w:rsidRPr="003922E3" w:rsidRDefault="004A0E8F" w:rsidP="004A0E8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Does your home or destination have requirements or restrictions for travelers? Check </w:t>
      </w:r>
      <w:r w:rsidR="009D0F85" w:rsidRPr="003019CD">
        <w:rPr>
          <w:rFonts w:asciiTheme="minorHAnsi" w:hAnsiTheme="minorHAnsi" w:cstheme="minorHAnsi"/>
          <w:u w:val="single"/>
        </w:rPr>
        <w:t>state</w:t>
      </w:r>
      <w:r w:rsidR="00E65C46" w:rsidRPr="003019CD">
        <w:rPr>
          <w:rFonts w:asciiTheme="minorHAnsi" w:hAnsiTheme="minorHAnsi" w:cstheme="minorHAnsi"/>
          <w:u w:val="single"/>
        </w:rPr>
        <w:t>, territorial,</w:t>
      </w:r>
      <w:r w:rsidR="009D0F85" w:rsidRPr="003019CD">
        <w:rPr>
          <w:rFonts w:asciiTheme="minorHAnsi" w:hAnsiTheme="minorHAnsi" w:cstheme="minorHAnsi"/>
          <w:u w:val="single"/>
        </w:rPr>
        <w:t xml:space="preserve"> and local requirements</w:t>
      </w:r>
      <w:r w:rsidR="00E65C46" w:rsidRPr="00E65C46">
        <w:rPr>
          <w:rFonts w:asciiTheme="minorHAnsi" w:hAnsiTheme="minorHAnsi" w:cstheme="minorHAnsi"/>
        </w:rPr>
        <w:t xml:space="preserve"> </w:t>
      </w:r>
      <w:r w:rsidR="009D0F85" w:rsidRPr="00E65C46">
        <w:rPr>
          <w:rFonts w:asciiTheme="minorHAnsi" w:hAnsiTheme="minorHAnsi" w:cstheme="minorHAnsi"/>
        </w:rPr>
        <w:t>before you travel.</w:t>
      </w:r>
    </w:p>
    <w:p w14:paraId="15616694" w14:textId="46EE4377" w:rsidR="009D0F85" w:rsidRPr="003922E3" w:rsidRDefault="004A0E8F" w:rsidP="00FA7EC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During the 14 days before your travel, have you or those you are visiting had close contact with people they don’t live with?</w:t>
      </w:r>
      <w:r w:rsidRPr="003922E3">
        <w:rPr>
          <w:rFonts w:asciiTheme="minorHAnsi" w:hAnsiTheme="minorHAnsi" w:cstheme="minorHAnsi"/>
        </w:rPr>
        <w:t xml:space="preserve"> </w:t>
      </w:r>
      <w:r w:rsidR="009D0F85" w:rsidRPr="003922E3">
        <w:rPr>
          <w:rFonts w:asciiTheme="minorHAnsi" w:hAnsiTheme="minorHAnsi" w:cstheme="minorHAnsi"/>
        </w:rPr>
        <w:t>The following activities can put you at higher risk for COVID-19:</w:t>
      </w:r>
    </w:p>
    <w:p w14:paraId="54A8F828" w14:textId="0762621E"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Going to a large social gathering like a wedding, funeral, or party.</w:t>
      </w:r>
    </w:p>
    <w:p w14:paraId="7144FFCE" w14:textId="0981FA82"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Attending a mass gathering like a sporting event, concert, or parade.</w:t>
      </w:r>
    </w:p>
    <w:p w14:paraId="7F16638A" w14:textId="30CA19DD"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Being in crowds like in restaurants, bars, fitness centers, or movie theaters.</w:t>
      </w:r>
    </w:p>
    <w:p w14:paraId="18F59FF1" w14:textId="692E5893"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E65C46" w:rsidRPr="00E65C46">
        <w:rPr>
          <w:rFonts w:asciiTheme="minorHAnsi" w:hAnsiTheme="minorHAnsi" w:cstheme="minorHAnsi"/>
        </w:rPr>
        <w:t>Taking public transportation like planes, trains, or buses, or being in transportation hubs like airports.</w:t>
      </w:r>
    </w:p>
    <w:p w14:paraId="2205AF4D" w14:textId="16BD8E34" w:rsidR="009D0F85" w:rsidRPr="003922E3" w:rsidRDefault="004A0E8F" w:rsidP="004A0E8F">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Traveling on a cruise ship or river boat.</w:t>
      </w:r>
    </w:p>
    <w:p w14:paraId="4F22F324" w14:textId="2CBA32E4" w:rsidR="009D0F85" w:rsidRPr="003922E3" w:rsidRDefault="004A0E8F" w:rsidP="004A0E8F">
      <w:pPr>
        <w:pStyle w:val="1-5"/>
        <w:rPr>
          <w:rFonts w:asciiTheme="minorHAnsi" w:hAnsiTheme="minorHAnsi" w:cstheme="minorHAnsi"/>
        </w:rPr>
      </w:pPr>
      <w:r w:rsidRPr="003922E3">
        <w:rPr>
          <w:rFonts w:asciiTheme="minorHAnsi" w:hAnsiTheme="minorHAnsi" w:cstheme="minorHAnsi"/>
        </w:rPr>
        <w:t xml:space="preserve"> </w:t>
      </w: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Do your plans include traveling by bus, train, or air which might make staying 6 feet apart difficult?</w:t>
      </w:r>
    </w:p>
    <w:p w14:paraId="0AD68193" w14:textId="55C38C43" w:rsidR="009D0F85" w:rsidRPr="003922E3" w:rsidRDefault="004A0E8F" w:rsidP="004A0E8F">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Are you traveling with people who don’t live with you?</w:t>
      </w:r>
    </w:p>
    <w:p w14:paraId="49E8CAF8" w14:textId="77777777" w:rsidR="004A0E8F" w:rsidRPr="003922E3" w:rsidRDefault="004A0E8F">
      <w:pPr>
        <w:pStyle w:val="LeftFlush"/>
        <w:rPr>
          <w:rFonts w:asciiTheme="minorHAnsi" w:hAnsiTheme="minorHAnsi" w:cstheme="minorHAnsi"/>
        </w:rPr>
      </w:pPr>
      <w:r w:rsidRPr="003922E3">
        <w:rPr>
          <w:rStyle w:val="DBTCode"/>
          <w:rFonts w:asciiTheme="minorHAnsi" w:hAnsiTheme="minorHAnsi" w:cstheme="minorHAnsi"/>
        </w:rPr>
        <w:lastRenderedPageBreak/>
        <w:t>[[*sk1*]]</w:t>
      </w:r>
    </w:p>
    <w:p w14:paraId="6235A18B" w14:textId="3A6243D4" w:rsidR="009D0F85" w:rsidRPr="003922E3" w:rsidRDefault="009D0F85" w:rsidP="004A0E8F">
      <w:pPr>
        <w:pStyle w:val="1-1"/>
        <w:rPr>
          <w:rFonts w:asciiTheme="minorHAnsi" w:hAnsiTheme="minorHAnsi" w:cstheme="minorHAnsi"/>
        </w:rPr>
      </w:pPr>
      <w:r w:rsidRPr="003922E3">
        <w:rPr>
          <w:rFonts w:asciiTheme="minorHAnsi" w:hAnsiTheme="minorHAnsi" w:cstheme="minorHAnsi"/>
        </w:rPr>
        <w:t>If the answer to any of these questions is</w:t>
      </w:r>
      <w:r w:rsidR="00E65C46">
        <w:rPr>
          <w:rFonts w:asciiTheme="minorHAnsi" w:hAnsiTheme="minorHAnsi" w:cstheme="minorHAnsi"/>
        </w:rPr>
        <w:t xml:space="preserve"> “yes,” you should delay</w:t>
      </w:r>
      <w:r w:rsidRPr="003922E3">
        <w:rPr>
          <w:rFonts w:asciiTheme="minorHAnsi" w:hAnsiTheme="minorHAnsi" w:cstheme="minorHAnsi"/>
        </w:rPr>
        <w:t xml:space="preserve"> your travel.</w:t>
      </w:r>
    </w:p>
    <w:p w14:paraId="4A64456E" w14:textId="4626F26B" w:rsidR="009D0F85" w:rsidRPr="003922E3" w:rsidRDefault="009D0F85" w:rsidP="004A0E8F">
      <w:pPr>
        <w:pStyle w:val="Heading2"/>
        <w:rPr>
          <w:rFonts w:asciiTheme="minorHAnsi" w:hAnsiTheme="minorHAnsi" w:cstheme="minorHAnsi"/>
        </w:rPr>
      </w:pPr>
      <w:r w:rsidRPr="003922E3">
        <w:rPr>
          <w:rFonts w:asciiTheme="minorHAnsi" w:hAnsiTheme="minorHAnsi" w:cstheme="minorHAnsi"/>
        </w:rPr>
        <w:t xml:space="preserve">If You </w:t>
      </w:r>
      <w:r w:rsidR="00E65C46">
        <w:rPr>
          <w:rFonts w:asciiTheme="minorHAnsi" w:hAnsiTheme="minorHAnsi" w:cstheme="minorHAnsi"/>
        </w:rPr>
        <w:t>Must</w:t>
      </w:r>
      <w:r w:rsidRPr="003922E3">
        <w:rPr>
          <w:rFonts w:asciiTheme="minorHAnsi" w:hAnsiTheme="minorHAnsi" w:cstheme="minorHAnsi"/>
        </w:rPr>
        <w:t xml:space="preserve"> Travel</w:t>
      </w:r>
    </w:p>
    <w:p w14:paraId="03C86528" w14:textId="6D9171A4" w:rsidR="009D0F85" w:rsidRPr="003922E3" w:rsidRDefault="00E65C46" w:rsidP="004A0E8F">
      <w:pPr>
        <w:pStyle w:val="1-1"/>
        <w:rPr>
          <w:rFonts w:asciiTheme="minorHAnsi" w:hAnsiTheme="minorHAnsi" w:cstheme="minorHAnsi"/>
          <w:b/>
          <w:bCs/>
        </w:rPr>
      </w:pPr>
      <w:r w:rsidRPr="00E65C46">
        <w:rPr>
          <w:rFonts w:asciiTheme="minorHAnsi" w:hAnsiTheme="minorHAnsi" w:cstheme="minorHAnsi"/>
        </w:rPr>
        <w:t xml:space="preserve">If you </w:t>
      </w:r>
      <w:r w:rsidRPr="003019CD">
        <w:rPr>
          <w:rFonts w:asciiTheme="minorHAnsi" w:hAnsiTheme="minorHAnsi" w:cstheme="minorHAnsi"/>
          <w:b/>
        </w:rPr>
        <w:t>must</w:t>
      </w:r>
      <w:r w:rsidRPr="00E65C46">
        <w:rPr>
          <w:rFonts w:asciiTheme="minorHAnsi" w:hAnsiTheme="minorHAnsi" w:cstheme="minorHAnsi"/>
        </w:rPr>
        <w:t xml:space="preserve"> travel, take these steps to </w:t>
      </w:r>
      <w:r w:rsidRPr="003019CD">
        <w:rPr>
          <w:rFonts w:asciiTheme="minorHAnsi" w:hAnsiTheme="minorHAnsi" w:cstheme="minorHAnsi"/>
          <w:u w:val="single"/>
        </w:rPr>
        <w:t>protect yourself and others from COVID-19:</w:t>
      </w:r>
    </w:p>
    <w:p w14:paraId="4133666E" w14:textId="77777777" w:rsidR="00B343E4" w:rsidRPr="003922E3" w:rsidRDefault="00B343E4">
      <w:pPr>
        <w:pStyle w:val="LeftFlush"/>
        <w:rPr>
          <w:rFonts w:asciiTheme="minorHAnsi" w:hAnsiTheme="minorHAnsi" w:cstheme="minorHAnsi"/>
        </w:rPr>
      </w:pPr>
      <w:r w:rsidRPr="003922E3">
        <w:rPr>
          <w:rStyle w:val="DBTCode"/>
          <w:rFonts w:asciiTheme="minorHAnsi" w:hAnsiTheme="minorHAnsi" w:cstheme="minorHAnsi"/>
        </w:rPr>
        <w:t>[[*sk1*]]</w:t>
      </w:r>
    </w:p>
    <w:p w14:paraId="3E5E0606" w14:textId="77777777" w:rsidR="003019CD" w:rsidRPr="003019CD" w:rsidRDefault="00B343E4" w:rsidP="003019CD">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3019CD" w:rsidRPr="003019CD">
        <w:rPr>
          <w:rFonts w:asciiTheme="minorHAnsi" w:hAnsiTheme="minorHAnsi" w:cstheme="minorHAnsi"/>
        </w:rPr>
        <w:t xml:space="preserve">If you are eligible, get fully </w:t>
      </w:r>
      <w:r w:rsidR="003019CD" w:rsidRPr="00C11ADB">
        <w:rPr>
          <w:rFonts w:asciiTheme="minorHAnsi" w:hAnsiTheme="minorHAnsi" w:cstheme="minorHAnsi"/>
          <w:u w:val="single"/>
        </w:rPr>
        <w:t>vaccinated for COVID-19</w:t>
      </w:r>
      <w:r w:rsidR="003019CD" w:rsidRPr="003019CD">
        <w:rPr>
          <w:rFonts w:asciiTheme="minorHAnsi" w:hAnsiTheme="minorHAnsi" w:cstheme="minorHAnsi"/>
        </w:rPr>
        <w:t>. Wait 2 weeks after getting your second vaccine dose to travel—it takes time for your body to build protection after any vaccination.</w:t>
      </w:r>
    </w:p>
    <w:p w14:paraId="3819DFEF" w14:textId="18774CBC" w:rsidR="003019CD" w:rsidRPr="003019CD" w:rsidRDefault="003019CD" w:rsidP="003019CD">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3019CD">
        <w:rPr>
          <w:rFonts w:asciiTheme="minorHAnsi" w:hAnsiTheme="minorHAnsi" w:cstheme="minorHAnsi"/>
        </w:rPr>
        <w:t xml:space="preserve">Get tested with a </w:t>
      </w:r>
      <w:r w:rsidRPr="00C11ADB">
        <w:rPr>
          <w:rFonts w:asciiTheme="minorHAnsi" w:hAnsiTheme="minorHAnsi" w:cstheme="minorHAnsi"/>
          <w:u w:val="single"/>
        </w:rPr>
        <w:t>viral test</w:t>
      </w:r>
      <w:r w:rsidRPr="003019CD">
        <w:rPr>
          <w:rFonts w:asciiTheme="minorHAnsi" w:hAnsiTheme="minorHAnsi" w:cstheme="minorHAnsi"/>
        </w:rPr>
        <w:t xml:space="preserve"> 1-3 days before you travel. Keep a copy of your test results with you during travel in case you are asked for them. Do NOT travel if you test positive.</w:t>
      </w:r>
    </w:p>
    <w:p w14:paraId="53B09FCD" w14:textId="33C79181" w:rsidR="003019CD" w:rsidRPr="003019CD" w:rsidRDefault="003019CD" w:rsidP="003019CD">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3019CD">
        <w:rPr>
          <w:rFonts w:asciiTheme="minorHAnsi" w:hAnsiTheme="minorHAnsi" w:cstheme="minorHAnsi"/>
        </w:rPr>
        <w:t xml:space="preserve">Check </w:t>
      </w:r>
      <w:r w:rsidRPr="00C11ADB">
        <w:rPr>
          <w:rFonts w:asciiTheme="minorHAnsi" w:hAnsiTheme="minorHAnsi" w:cstheme="minorHAnsi"/>
          <w:u w:val="single"/>
        </w:rPr>
        <w:t>travel restrictions</w:t>
      </w:r>
      <w:r w:rsidRPr="003019CD">
        <w:rPr>
          <w:rFonts w:asciiTheme="minorHAnsi" w:hAnsiTheme="minorHAnsi" w:cstheme="minorHAnsi"/>
        </w:rPr>
        <w:t> before you go.</w:t>
      </w:r>
    </w:p>
    <w:p w14:paraId="39EF5C5B" w14:textId="0A25C71A" w:rsidR="003019CD" w:rsidRPr="003019CD" w:rsidRDefault="003019CD" w:rsidP="003019CD">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C11ADB">
        <w:rPr>
          <w:rFonts w:asciiTheme="minorHAnsi" w:hAnsiTheme="minorHAnsi" w:cstheme="minorHAnsi"/>
          <w:u w:val="single"/>
        </w:rPr>
        <w:t>Wear a mask</w:t>
      </w:r>
      <w:r w:rsidRPr="003019CD">
        <w:rPr>
          <w:rFonts w:asciiTheme="minorHAnsi" w:hAnsiTheme="minorHAnsi" w:cstheme="minorHAnsi"/>
        </w:rPr>
        <w:t> over your nose and mouth when in public settings</w:t>
      </w:r>
      <w:r w:rsidRPr="00C11ADB">
        <w:rPr>
          <w:rFonts w:asciiTheme="minorHAnsi" w:hAnsiTheme="minorHAnsi" w:cstheme="minorHAnsi"/>
          <w:b/>
        </w:rPr>
        <w:t xml:space="preserve">. </w:t>
      </w:r>
      <w:r w:rsidRPr="00160D37">
        <w:rPr>
          <w:rFonts w:asciiTheme="minorHAnsi" w:hAnsiTheme="minorHAnsi" w:cstheme="minorHAnsi"/>
          <w:u w:val="single"/>
        </w:rPr>
        <w:t>Masks are required</w:t>
      </w:r>
      <w:r w:rsidRPr="003019CD">
        <w:rPr>
          <w:rFonts w:asciiTheme="minorHAnsi" w:hAnsiTheme="minorHAnsi" w:cstheme="minorHAnsi"/>
        </w:rPr>
        <w:t xml:space="preserve"> on planes, buses, trains, and other forms of public transportation traveling into, within, or out of the United States and in U.S. transportation hubs such as airports and stations.</w:t>
      </w:r>
    </w:p>
    <w:p w14:paraId="2EB6E394" w14:textId="6653DDA0" w:rsidR="003019CD" w:rsidRPr="003019CD" w:rsidRDefault="003019CD" w:rsidP="003019CD">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3019CD">
        <w:rPr>
          <w:rFonts w:asciiTheme="minorHAnsi" w:hAnsiTheme="minorHAnsi" w:cstheme="minorHAnsi"/>
        </w:rPr>
        <w:t xml:space="preserve">Avoid crowds and </w:t>
      </w:r>
      <w:r w:rsidRPr="00C11ADB">
        <w:rPr>
          <w:rFonts w:asciiTheme="minorHAnsi" w:hAnsiTheme="minorHAnsi" w:cstheme="minorHAnsi"/>
          <w:u w:val="single"/>
        </w:rPr>
        <w:t>stay at least 6 feet/2 meters</w:t>
      </w:r>
      <w:r w:rsidRPr="003019CD">
        <w:rPr>
          <w:rFonts w:asciiTheme="minorHAnsi" w:hAnsiTheme="minorHAnsi" w:cstheme="minorHAnsi"/>
        </w:rPr>
        <w:t xml:space="preserve"> (about 2 arm lengths) from anyone who did not travel with you. It’s important to do this everywhere — both indoors and outdoors.</w:t>
      </w:r>
    </w:p>
    <w:p w14:paraId="39457A69" w14:textId="3A6A3145" w:rsidR="003019CD" w:rsidRPr="003019CD" w:rsidRDefault="003019CD" w:rsidP="003019CD">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C11ADB">
        <w:rPr>
          <w:rFonts w:asciiTheme="minorHAnsi" w:hAnsiTheme="minorHAnsi" w:cstheme="minorHAnsi"/>
          <w:u w:val="single"/>
        </w:rPr>
        <w:t>Wash your hands</w:t>
      </w:r>
      <w:r w:rsidRPr="003019CD">
        <w:rPr>
          <w:rFonts w:asciiTheme="minorHAnsi" w:hAnsiTheme="minorHAnsi" w:cstheme="minorHAnsi"/>
        </w:rPr>
        <w:t xml:space="preserve"> often or use hand sanitizer (with at least 60% alcohol).</w:t>
      </w:r>
    </w:p>
    <w:p w14:paraId="3975D939" w14:textId="16F0FE5C" w:rsidR="003019CD" w:rsidRPr="003019CD" w:rsidRDefault="003019CD" w:rsidP="003019CD">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3019CD">
        <w:rPr>
          <w:rFonts w:asciiTheme="minorHAnsi" w:hAnsiTheme="minorHAnsi" w:cstheme="minorHAnsi"/>
        </w:rPr>
        <w:t>Bring extra supplies, such as masks and hand sanitizer.</w:t>
      </w:r>
    </w:p>
    <w:p w14:paraId="791B39B1" w14:textId="365ABE2E" w:rsidR="003019CD" w:rsidRPr="003019CD" w:rsidRDefault="003019CD" w:rsidP="003019CD">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3019CD">
        <w:rPr>
          <w:rFonts w:asciiTheme="minorHAnsi" w:hAnsiTheme="minorHAnsi" w:cstheme="minorHAnsi"/>
        </w:rPr>
        <w:t>Avoid contact with anyone who is sick.</w:t>
      </w:r>
    </w:p>
    <w:p w14:paraId="4FE1E63E" w14:textId="6A00FD51" w:rsidR="009D0F85" w:rsidRDefault="003019CD" w:rsidP="003019CD">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3019CD">
        <w:rPr>
          <w:rFonts w:asciiTheme="minorHAnsi" w:hAnsiTheme="minorHAnsi" w:cstheme="minorHAnsi"/>
        </w:rPr>
        <w:t>Avoid touching your eyes, nose, and mouth.</w:t>
      </w:r>
    </w:p>
    <w:p w14:paraId="4302F63A" w14:textId="63ACD4D4" w:rsidR="003019CD" w:rsidRDefault="003019CD" w:rsidP="003019CD">
      <w:pPr>
        <w:pStyle w:val="1-3"/>
        <w:rPr>
          <w:rFonts w:asciiTheme="minorHAnsi" w:hAnsiTheme="minorHAnsi" w:cstheme="minorHAnsi"/>
        </w:rPr>
      </w:pPr>
    </w:p>
    <w:p w14:paraId="786DA6F9" w14:textId="4EAAD9E2" w:rsidR="003019CD" w:rsidRPr="003922E3" w:rsidRDefault="003019CD" w:rsidP="003019CD">
      <w:pPr>
        <w:pStyle w:val="1-3"/>
        <w:ind w:left="0" w:firstLine="0"/>
        <w:rPr>
          <w:rFonts w:asciiTheme="minorHAnsi" w:hAnsiTheme="minorHAnsi" w:cstheme="minorHAnsi"/>
        </w:rPr>
      </w:pPr>
      <w:r w:rsidRPr="003019CD">
        <w:rPr>
          <w:rFonts w:asciiTheme="minorHAnsi" w:hAnsiTheme="minorHAnsi" w:cstheme="minorHAnsi"/>
          <w:b/>
        </w:rPr>
        <w:t>Do NOT travel if you were</w:t>
      </w:r>
      <w:r w:rsidRPr="003019CD">
        <w:rPr>
          <w:rFonts w:asciiTheme="minorHAnsi" w:hAnsiTheme="minorHAnsi" w:cstheme="minorHAnsi"/>
        </w:rPr>
        <w:t xml:space="preserve"> </w:t>
      </w:r>
      <w:r w:rsidRPr="003019CD">
        <w:rPr>
          <w:rFonts w:asciiTheme="minorHAnsi" w:hAnsiTheme="minorHAnsi" w:cstheme="minorHAnsi"/>
          <w:u w:val="single"/>
        </w:rPr>
        <w:t>exposed to COVID-19, you are sick or you test positive for COVID-19</w:t>
      </w:r>
      <w:r w:rsidRPr="003019CD">
        <w:rPr>
          <w:rFonts w:asciiTheme="minorHAnsi" w:hAnsiTheme="minorHAnsi" w:cstheme="minorHAnsi"/>
        </w:rPr>
        <w:t xml:space="preserve">. Learn when it is </w:t>
      </w:r>
      <w:r w:rsidRPr="00931E70">
        <w:rPr>
          <w:rFonts w:asciiTheme="minorHAnsi" w:hAnsiTheme="minorHAnsi" w:cstheme="minorHAnsi"/>
          <w:u w:val="single"/>
        </w:rPr>
        <w:t>safe for you to travel</w:t>
      </w:r>
      <w:r w:rsidRPr="003019CD">
        <w:rPr>
          <w:rFonts w:asciiTheme="minorHAnsi" w:hAnsiTheme="minorHAnsi" w:cstheme="minorHAnsi"/>
        </w:rPr>
        <w:t>. Don’t travel with someone who is sick.</w:t>
      </w:r>
    </w:p>
    <w:p w14:paraId="284AB297" w14:textId="17C2A431" w:rsidR="009D0F85" w:rsidRPr="003922E3" w:rsidRDefault="003019CD" w:rsidP="00B343E4">
      <w:pPr>
        <w:pStyle w:val="Heading2"/>
        <w:rPr>
          <w:rFonts w:asciiTheme="minorHAnsi" w:hAnsiTheme="minorHAnsi" w:cstheme="minorHAnsi"/>
        </w:rPr>
      </w:pPr>
      <w:r>
        <w:rPr>
          <w:rFonts w:asciiTheme="minorHAnsi" w:hAnsiTheme="minorHAnsi" w:cstheme="minorHAnsi"/>
        </w:rPr>
        <w:t>Get Tested Before and After Travel</w:t>
      </w:r>
    </w:p>
    <w:p w14:paraId="36E829D3" w14:textId="6503A6F3" w:rsidR="009D0F85" w:rsidRPr="003922E3" w:rsidRDefault="00B343E4" w:rsidP="00B343E4">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If you are traveling, </w:t>
      </w:r>
      <w:r w:rsidR="003019CD">
        <w:rPr>
          <w:rFonts w:asciiTheme="minorHAnsi" w:hAnsiTheme="minorHAnsi" w:cstheme="minorHAnsi"/>
        </w:rPr>
        <w:t>get</w:t>
      </w:r>
      <w:r w:rsidR="009D0F85" w:rsidRPr="003922E3">
        <w:rPr>
          <w:rFonts w:asciiTheme="minorHAnsi" w:hAnsiTheme="minorHAnsi" w:cstheme="minorHAnsi"/>
        </w:rPr>
        <w:t xml:space="preserve"> tested with a </w:t>
      </w:r>
      <w:r w:rsidR="009D0F85" w:rsidRPr="003922E3">
        <w:rPr>
          <w:rFonts w:asciiTheme="minorHAnsi" w:hAnsiTheme="minorHAnsi" w:cstheme="minorHAnsi"/>
          <w:u w:val="single"/>
        </w:rPr>
        <w:t>viral test</w:t>
      </w:r>
      <w:r w:rsidR="009D0F85" w:rsidRPr="003922E3">
        <w:rPr>
          <w:rFonts w:asciiTheme="minorHAnsi" w:hAnsiTheme="minorHAnsi" w:cstheme="minorHAnsi"/>
        </w:rPr>
        <w:t xml:space="preserve"> 1-3 days before your trip. </w:t>
      </w:r>
      <w:r w:rsidR="003019CD" w:rsidRPr="003019CD">
        <w:rPr>
          <w:rFonts w:asciiTheme="minorHAnsi" w:hAnsiTheme="minorHAnsi" w:cstheme="minorHAnsi"/>
        </w:rPr>
        <w:t>Make sure you have the results of your negative test before you travel. Keep a copy of your results with you during travel; you might be asked for them.</w:t>
      </w:r>
    </w:p>
    <w:p w14:paraId="29CA88CE" w14:textId="6AD4D647" w:rsidR="009D0F85" w:rsidRDefault="00B343E4" w:rsidP="00B343E4">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b/>
          <w:bCs/>
        </w:rPr>
        <w:t>Do not travel if you test positive</w:t>
      </w:r>
      <w:r w:rsidR="009D0F85" w:rsidRPr="003922E3">
        <w:rPr>
          <w:rFonts w:asciiTheme="minorHAnsi" w:hAnsiTheme="minorHAnsi" w:cstheme="minorHAnsi"/>
        </w:rPr>
        <w:t xml:space="preserve">; immediately </w:t>
      </w:r>
      <w:r w:rsidR="009D0F85" w:rsidRPr="003922E3">
        <w:rPr>
          <w:rFonts w:asciiTheme="minorHAnsi" w:hAnsiTheme="minorHAnsi" w:cstheme="minorHAnsi"/>
          <w:u w:val="single"/>
        </w:rPr>
        <w:t>isolate</w:t>
      </w:r>
      <w:r w:rsidR="009D0F85" w:rsidRPr="003922E3">
        <w:rPr>
          <w:rFonts w:asciiTheme="minorHAnsi" w:hAnsiTheme="minorHAnsi" w:cstheme="minorHAnsi"/>
        </w:rPr>
        <w:t xml:space="preserve"> yourself, and follow </w:t>
      </w:r>
      <w:r w:rsidR="009D0F85" w:rsidRPr="003922E3">
        <w:rPr>
          <w:rFonts w:asciiTheme="minorHAnsi" w:hAnsiTheme="minorHAnsi" w:cstheme="minorHAnsi"/>
          <w:u w:val="single"/>
        </w:rPr>
        <w:lastRenderedPageBreak/>
        <w:t>public health recommendations</w:t>
      </w:r>
      <w:r w:rsidR="009D0F85" w:rsidRPr="003922E3">
        <w:rPr>
          <w:rFonts w:asciiTheme="minorHAnsi" w:hAnsiTheme="minorHAnsi" w:cstheme="minorHAnsi"/>
        </w:rPr>
        <w:t>.</w:t>
      </w:r>
    </w:p>
    <w:p w14:paraId="15A547B2" w14:textId="7A0CBADC" w:rsidR="00C11ADB" w:rsidRPr="00C11ADB" w:rsidRDefault="00C11ADB" w:rsidP="00C11ADB">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C11ADB">
        <w:rPr>
          <w:rFonts w:asciiTheme="minorHAnsi" w:hAnsiTheme="minorHAnsi" w:cstheme="minorHAnsi"/>
        </w:rPr>
        <w:t>Get tested again with a viral test 3-5 days after your trip and stay home and self-quarantine for a full 7 days after travel, even if your test is negative. If you don’t get tested, stay home and self-quarantine for 10 days after travel.</w:t>
      </w:r>
    </w:p>
    <w:p w14:paraId="022D6140" w14:textId="55698481" w:rsidR="00C11ADB" w:rsidRPr="003922E3" w:rsidRDefault="00C11ADB" w:rsidP="00C11ADB">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C11ADB">
        <w:rPr>
          <w:rFonts w:asciiTheme="minorHAnsi" w:hAnsiTheme="minorHAnsi" w:cstheme="minorHAnsi"/>
        </w:rPr>
        <w:t>You may have been exposed to COVID-19 on your travels. Regardless of where you traveled or what you did during your trip, take these actions to protect others from getting COVID-19 after travel:</w:t>
      </w:r>
    </w:p>
    <w:p w14:paraId="44D10983" w14:textId="73DE4FC9" w:rsidR="009D0F85" w:rsidRPr="00C11ADB" w:rsidRDefault="00B343E4" w:rsidP="00B343E4">
      <w:pPr>
        <w:pStyle w:val="3-5"/>
        <w:rPr>
          <w:rFonts w:asciiTheme="minorHAnsi" w:hAnsiTheme="minorHAnsi" w:cstheme="minorHAnsi"/>
        </w:rPr>
      </w:pPr>
      <w:r w:rsidRPr="003922E3">
        <w:rPr>
          <w:rFonts w:asciiTheme="minorHAnsi" w:eastAsia="Calibri" w:hAnsiTheme="minorHAnsi" w:cstheme="minorHAnsi"/>
        </w:rPr>
        <w:t>_</w:t>
      </w:r>
      <w:r w:rsidRPr="003922E3">
        <w:rPr>
          <w:rFonts w:asciiTheme="minorHAnsi" w:hAnsiTheme="minorHAnsi" w:cstheme="minorHAnsi"/>
        </w:rPr>
        <w:t xml:space="preserve"> </w:t>
      </w:r>
      <w:r w:rsidR="00C11ADB" w:rsidRPr="00C11ADB">
        <w:rPr>
          <w:rFonts w:asciiTheme="minorHAnsi" w:hAnsiTheme="minorHAnsi" w:cstheme="minorHAnsi"/>
        </w:rPr>
        <w:t xml:space="preserve">Avoid crowds and </w:t>
      </w:r>
      <w:r w:rsidR="00C11ADB" w:rsidRPr="00C11ADB">
        <w:rPr>
          <w:rFonts w:asciiTheme="minorHAnsi" w:hAnsiTheme="minorHAnsi" w:cstheme="minorHAnsi"/>
          <w:u w:val="single"/>
        </w:rPr>
        <w:t>stay at least 6 feet/2 meters</w:t>
      </w:r>
      <w:r w:rsidR="00C11ADB" w:rsidRPr="00C11ADB">
        <w:rPr>
          <w:rFonts w:asciiTheme="minorHAnsi" w:hAnsiTheme="minorHAnsi" w:cstheme="minorHAnsi"/>
        </w:rPr>
        <w:t xml:space="preserve"> (about 2 arm lengths) from anyone who did not travel with you. It’s important to do this everywhere — both indoors and outdoors. </w:t>
      </w:r>
      <w:r w:rsidR="00C11ADB" w:rsidRPr="00C11ADB">
        <w:rPr>
          <w:rFonts w:asciiTheme="minorHAnsi" w:hAnsiTheme="minorHAnsi" w:cstheme="minorHAnsi"/>
          <w:u w:val="single"/>
        </w:rPr>
        <w:t>Wear a mask</w:t>
      </w:r>
      <w:r w:rsidR="00C11ADB" w:rsidRPr="00C11ADB">
        <w:rPr>
          <w:rFonts w:asciiTheme="minorHAnsi" w:hAnsiTheme="minorHAnsi" w:cstheme="minorHAnsi"/>
        </w:rPr>
        <w:t xml:space="preserve"> over your nose and mouth when in</w:t>
      </w:r>
      <w:r w:rsidR="00C11ADB">
        <w:rPr>
          <w:rFonts w:asciiTheme="minorHAnsi" w:hAnsiTheme="minorHAnsi" w:cstheme="minorHAnsi"/>
        </w:rPr>
        <w:t xml:space="preserve"> </w:t>
      </w:r>
      <w:r w:rsidR="00C11ADB" w:rsidRPr="00C11ADB">
        <w:rPr>
          <w:rFonts w:asciiTheme="minorHAnsi" w:hAnsiTheme="minorHAnsi" w:cstheme="minorHAnsi"/>
        </w:rPr>
        <w:t xml:space="preserve">public settings. </w:t>
      </w:r>
      <w:r w:rsidR="00C11ADB" w:rsidRPr="00931E70">
        <w:rPr>
          <w:rFonts w:asciiTheme="minorHAnsi" w:hAnsiTheme="minorHAnsi" w:cstheme="minorHAnsi"/>
          <w:u w:val="single"/>
        </w:rPr>
        <w:t>Masks are required</w:t>
      </w:r>
      <w:r w:rsidR="00C11ADB" w:rsidRPr="00C11ADB">
        <w:rPr>
          <w:rFonts w:asciiTheme="minorHAnsi" w:hAnsiTheme="minorHAnsi" w:cstheme="minorHAnsi"/>
        </w:rPr>
        <w:t> on planes, buses, trains, and other forms of public transportation traveling into, within, or out of the United States and in U.S. transportation hubs such as airports and stations.</w:t>
      </w:r>
    </w:p>
    <w:p w14:paraId="5BA065BE" w14:textId="6C2A7B46" w:rsidR="009D0F85" w:rsidRPr="003922E3" w:rsidRDefault="00B343E4" w:rsidP="00B343E4">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 xml:space="preserve">If there are people in the household who did not travel with you, </w:t>
      </w:r>
      <w:r w:rsidR="009D0F85" w:rsidRPr="003922E3">
        <w:rPr>
          <w:rFonts w:asciiTheme="minorHAnsi" w:hAnsiTheme="minorHAnsi" w:cstheme="minorHAnsi"/>
          <w:u w:val="single"/>
        </w:rPr>
        <w:t>wear a mask</w:t>
      </w:r>
      <w:r w:rsidR="009D0F85" w:rsidRPr="003922E3">
        <w:rPr>
          <w:rFonts w:asciiTheme="minorHAnsi" w:hAnsiTheme="minorHAnsi" w:cstheme="minorHAnsi"/>
        </w:rPr>
        <w:t xml:space="preserve"> in shared spaces inside your home</w:t>
      </w:r>
      <w:r w:rsidR="00C11ADB">
        <w:rPr>
          <w:rFonts w:asciiTheme="minorHAnsi" w:hAnsiTheme="minorHAnsi" w:cstheme="minorHAnsi"/>
        </w:rPr>
        <w:t xml:space="preserve"> for 14 days after travel</w:t>
      </w:r>
      <w:r w:rsidR="009D0F85" w:rsidRPr="003922E3">
        <w:rPr>
          <w:rFonts w:asciiTheme="minorHAnsi" w:hAnsiTheme="minorHAnsi" w:cstheme="minorHAnsi"/>
        </w:rPr>
        <w:t>.</w:t>
      </w:r>
    </w:p>
    <w:p w14:paraId="336C1493" w14:textId="47B3474B" w:rsidR="009D0F85" w:rsidRPr="003922E3" w:rsidRDefault="00B343E4" w:rsidP="00B343E4">
      <w:pPr>
        <w:pStyle w:val="3-5"/>
        <w:rPr>
          <w:rFonts w:asciiTheme="minorHAnsi" w:hAnsiTheme="minorHAnsi" w:cstheme="minorHAnsi"/>
        </w:rPr>
      </w:pPr>
      <w:r w:rsidRPr="003922E3">
        <w:rPr>
          <w:rFonts w:asciiTheme="minorHAnsi" w:eastAsia="Calibri" w:hAnsiTheme="minorHAnsi" w:cstheme="minorHAnsi"/>
        </w:rPr>
        <w:t>_</w:t>
      </w:r>
      <w:r w:rsidRPr="003922E3">
        <w:rPr>
          <w:rFonts w:asciiTheme="minorHAnsi" w:hAnsiTheme="minorHAnsi" w:cstheme="minorHAnsi"/>
        </w:rPr>
        <w:t xml:space="preserve"> </w:t>
      </w:r>
      <w:r w:rsidR="009D0F85" w:rsidRPr="003922E3">
        <w:rPr>
          <w:rFonts w:asciiTheme="minorHAnsi" w:hAnsiTheme="minorHAnsi" w:cstheme="minorHAnsi"/>
          <w:u w:val="single"/>
        </w:rPr>
        <w:t>Wash your hands</w:t>
      </w:r>
      <w:r w:rsidR="009D0F85" w:rsidRPr="003922E3">
        <w:rPr>
          <w:rFonts w:asciiTheme="minorHAnsi" w:hAnsiTheme="minorHAnsi" w:cstheme="minorHAnsi"/>
        </w:rPr>
        <w:t xml:space="preserve"> often or use hand sanitizer with at least 60% alcohol.</w:t>
      </w:r>
    </w:p>
    <w:p w14:paraId="545E0A1E" w14:textId="2ACF9464" w:rsidR="009D0F85" w:rsidRPr="003922E3" w:rsidRDefault="00B343E4" w:rsidP="00B343E4">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 xml:space="preserve">Avoid being around people who are at </w:t>
      </w:r>
      <w:r w:rsidR="009D0F85" w:rsidRPr="003922E3">
        <w:rPr>
          <w:rFonts w:asciiTheme="minorHAnsi" w:hAnsiTheme="minorHAnsi" w:cstheme="minorHAnsi"/>
          <w:u w:val="single"/>
        </w:rPr>
        <w:t>increased risk for severe illness</w:t>
      </w:r>
      <w:r w:rsidR="009D0F85" w:rsidRPr="003922E3">
        <w:rPr>
          <w:rFonts w:asciiTheme="minorHAnsi" w:hAnsiTheme="minorHAnsi" w:cstheme="minorHAnsi"/>
        </w:rPr>
        <w:t>.</w:t>
      </w:r>
    </w:p>
    <w:p w14:paraId="36B6FC03" w14:textId="49D72AC6" w:rsidR="009D0F85" w:rsidRPr="003922E3" w:rsidRDefault="00B343E4" w:rsidP="00B343E4">
      <w:pPr>
        <w:pStyle w:val="3-5"/>
        <w:rPr>
          <w:rFonts w:asciiTheme="minorHAnsi" w:hAnsiTheme="minorHAnsi" w:cstheme="minorHAnsi"/>
        </w:rPr>
      </w:pPr>
      <w:r w:rsidRPr="003922E3">
        <w:rPr>
          <w:rFonts w:asciiTheme="minorHAnsi" w:hAnsiTheme="minorHAnsi" w:cstheme="minorHAnsi"/>
        </w:rPr>
        <w:t xml:space="preserve">_ </w:t>
      </w:r>
      <w:r w:rsidR="009D0F85" w:rsidRPr="003922E3">
        <w:rPr>
          <w:rFonts w:asciiTheme="minorHAnsi" w:hAnsiTheme="minorHAnsi" w:cstheme="minorHAnsi"/>
        </w:rPr>
        <w:t xml:space="preserve">Watch your health: Look for </w:t>
      </w:r>
      <w:r w:rsidR="009D0F85" w:rsidRPr="003922E3">
        <w:rPr>
          <w:rFonts w:asciiTheme="minorHAnsi" w:hAnsiTheme="minorHAnsi" w:cstheme="minorHAnsi"/>
          <w:u w:val="single"/>
        </w:rPr>
        <w:t>symptoms</w:t>
      </w:r>
      <w:r w:rsidR="009D0F85" w:rsidRPr="003922E3">
        <w:rPr>
          <w:rFonts w:asciiTheme="minorHAnsi" w:hAnsiTheme="minorHAnsi" w:cstheme="minorHAnsi"/>
        </w:rPr>
        <w:t xml:space="preserve"> of COVID-19.</w:t>
      </w:r>
    </w:p>
    <w:p w14:paraId="4AEDAF08" w14:textId="77777777" w:rsidR="00B343E4" w:rsidRPr="003922E3" w:rsidRDefault="00B343E4">
      <w:pPr>
        <w:pStyle w:val="LeftFlush"/>
        <w:rPr>
          <w:rFonts w:asciiTheme="minorHAnsi" w:hAnsiTheme="minorHAnsi" w:cstheme="minorHAnsi"/>
        </w:rPr>
      </w:pPr>
      <w:r w:rsidRPr="003922E3">
        <w:rPr>
          <w:rStyle w:val="DBTCode"/>
          <w:rFonts w:asciiTheme="minorHAnsi" w:hAnsiTheme="minorHAnsi" w:cstheme="minorHAnsi"/>
        </w:rPr>
        <w:t>[[*sk1*]]</w:t>
      </w:r>
    </w:p>
    <w:p w14:paraId="4F441F40" w14:textId="071A463F" w:rsidR="00C11ADB" w:rsidRDefault="00C11ADB" w:rsidP="00C11ADB">
      <w:pPr>
        <w:pStyle w:val="1-1"/>
        <w:rPr>
          <w:rFonts w:asciiTheme="minorHAnsi" w:hAnsiTheme="minorHAnsi" w:cstheme="minorHAnsi"/>
        </w:rPr>
      </w:pPr>
      <w:r w:rsidRPr="00C11ADB">
        <w:rPr>
          <w:rFonts w:asciiTheme="minorHAnsi" w:hAnsiTheme="minorHAnsi" w:cstheme="minorHAnsi"/>
        </w:rPr>
        <w:t xml:space="preserve">Traveling Internationally? All air passengers coming to the United States, including U.S. citizens, are required to have a negative COVID-19 test result or documentation of recovery from COVID-19 before they board a </w:t>
      </w:r>
      <w:r w:rsidR="000F5971">
        <w:rPr>
          <w:rFonts w:ascii="Calibri" w:eastAsia="Calibri" w:hAnsi="Calibri" w:cs="Calibri"/>
        </w:rPr>
        <w:t>fl</w:t>
      </w:r>
      <w:r w:rsidRPr="00C11ADB">
        <w:rPr>
          <w:rFonts w:asciiTheme="minorHAnsi" w:hAnsiTheme="minorHAnsi" w:cstheme="minorHAnsi"/>
        </w:rPr>
        <w:t>ight to the United States. See the </w:t>
      </w:r>
      <w:r w:rsidRPr="00931E70">
        <w:rPr>
          <w:rFonts w:asciiTheme="minorHAnsi" w:hAnsiTheme="minorHAnsi" w:cstheme="minorHAnsi"/>
          <w:u w:val="single"/>
        </w:rPr>
        <w:t>Frequently Asked Questions</w:t>
      </w:r>
      <w:r w:rsidRPr="00C11ADB">
        <w:rPr>
          <w:rFonts w:asciiTheme="minorHAnsi" w:hAnsiTheme="minorHAnsi" w:cstheme="minorHAnsi"/>
        </w:rPr>
        <w:t xml:space="preserve"> for more information.</w:t>
      </w:r>
    </w:p>
    <w:p w14:paraId="0205E823" w14:textId="77777777" w:rsidR="00C11ADB" w:rsidRPr="00C11ADB" w:rsidRDefault="00C11ADB" w:rsidP="00C11ADB">
      <w:pPr>
        <w:pStyle w:val="1-1"/>
        <w:rPr>
          <w:rFonts w:asciiTheme="minorHAnsi" w:hAnsiTheme="minorHAnsi" w:cstheme="minorHAnsi"/>
        </w:rPr>
      </w:pPr>
    </w:p>
    <w:p w14:paraId="24EED423" w14:textId="036FAE79" w:rsidR="009D0F85" w:rsidRPr="003922E3" w:rsidRDefault="00C11ADB" w:rsidP="00C11ADB">
      <w:pPr>
        <w:pStyle w:val="1-1"/>
        <w:rPr>
          <w:rFonts w:asciiTheme="minorHAnsi" w:hAnsiTheme="minorHAnsi" w:cstheme="minorHAnsi"/>
        </w:rPr>
      </w:pPr>
      <w:r w:rsidRPr="00C11ADB">
        <w:rPr>
          <w:rFonts w:asciiTheme="minorHAnsi" w:hAnsiTheme="minorHAnsi" w:cstheme="minorHAnsi"/>
        </w:rPr>
        <w:t>Check CDC’s </w:t>
      </w:r>
      <w:r w:rsidRPr="00931E70">
        <w:rPr>
          <w:rFonts w:asciiTheme="minorHAnsi" w:hAnsiTheme="minorHAnsi" w:cstheme="minorHAnsi"/>
          <w:u w:val="single"/>
        </w:rPr>
        <w:t>COVID-19 Travel Recommendations by Destination</w:t>
      </w:r>
      <w:r w:rsidRPr="00C11ADB">
        <w:rPr>
          <w:rFonts w:asciiTheme="minorHAnsi" w:hAnsiTheme="minorHAnsi" w:cstheme="minorHAnsi"/>
        </w:rPr>
        <w:t> before planning your trip.</w:t>
      </w:r>
    </w:p>
    <w:p w14:paraId="6A96EEB9" w14:textId="77777777" w:rsidR="009D0F85" w:rsidRPr="003922E3" w:rsidRDefault="009D0F85" w:rsidP="008E4F69">
      <w:pPr>
        <w:pStyle w:val="Heading2"/>
        <w:rPr>
          <w:rFonts w:asciiTheme="minorHAnsi" w:hAnsiTheme="minorHAnsi" w:cstheme="minorHAnsi"/>
        </w:rPr>
      </w:pPr>
      <w:r w:rsidRPr="003922E3">
        <w:rPr>
          <w:rFonts w:asciiTheme="minorHAnsi" w:hAnsiTheme="minorHAnsi" w:cstheme="minorHAnsi"/>
        </w:rPr>
        <w:t>Check Travel Restrictions</w:t>
      </w:r>
    </w:p>
    <w:p w14:paraId="3B5116D5" w14:textId="4DD7AAD5" w:rsidR="009D0F85" w:rsidRPr="003922E3" w:rsidRDefault="009D0F85" w:rsidP="008E4F69">
      <w:pPr>
        <w:pStyle w:val="1-1"/>
        <w:rPr>
          <w:rFonts w:asciiTheme="minorHAnsi" w:hAnsiTheme="minorHAnsi" w:cstheme="minorHAnsi"/>
        </w:rPr>
      </w:pPr>
      <w:r w:rsidRPr="003922E3">
        <w:rPr>
          <w:rFonts w:asciiTheme="minorHAnsi" w:hAnsiTheme="minorHAnsi" w:cstheme="minorHAnsi"/>
        </w:rPr>
        <w:t xml:space="preserve">State, local, and territorial governments may have travel restrictions in place, including testing requirements, stay-at-home orders, and </w:t>
      </w:r>
      <w:r w:rsidRPr="003922E3">
        <w:rPr>
          <w:rFonts w:asciiTheme="minorHAnsi" w:hAnsiTheme="minorHAnsi" w:cstheme="minorHAnsi"/>
          <w:u w:val="single"/>
        </w:rPr>
        <w:t xml:space="preserve">quarantine </w:t>
      </w:r>
      <w:r w:rsidRPr="003922E3">
        <w:rPr>
          <w:rFonts w:asciiTheme="minorHAnsi" w:hAnsiTheme="minorHAnsi" w:cstheme="minorHAnsi"/>
        </w:rPr>
        <w:t xml:space="preserve">requirements upon arrival. For up-to-date information and travel guidance, check the </w:t>
      </w:r>
      <w:r w:rsidRPr="003922E3">
        <w:rPr>
          <w:rFonts w:asciiTheme="minorHAnsi" w:hAnsiTheme="minorHAnsi" w:cstheme="minorHAnsi"/>
          <w:u w:val="single"/>
        </w:rPr>
        <w:t xml:space="preserve">state </w:t>
      </w:r>
      <w:r w:rsidR="00C11ADB">
        <w:rPr>
          <w:rFonts w:asciiTheme="minorHAnsi" w:hAnsiTheme="minorHAnsi" w:cstheme="minorHAnsi"/>
          <w:u w:val="single"/>
        </w:rPr>
        <w:t xml:space="preserve">or territorial </w:t>
      </w:r>
      <w:r w:rsidRPr="003922E3">
        <w:rPr>
          <w:rFonts w:asciiTheme="minorHAnsi" w:hAnsiTheme="minorHAnsi" w:cstheme="minorHAnsi"/>
          <w:u w:val="single"/>
        </w:rPr>
        <w:t>and local</w:t>
      </w:r>
      <w:r w:rsidRPr="003922E3">
        <w:rPr>
          <w:rFonts w:asciiTheme="minorHAnsi" w:hAnsiTheme="minorHAnsi" w:cstheme="minorHAnsi"/>
        </w:rPr>
        <w:t xml:space="preserve"> health department where you are, along your route, and where you are going. Prepare to be flexible during your trip as restrictions and policies may change during your travel. Follow all state, local, and territorial travel restrictions.</w:t>
      </w:r>
    </w:p>
    <w:p w14:paraId="244A46F0" w14:textId="77777777" w:rsidR="008E4F69" w:rsidRPr="003922E3" w:rsidRDefault="008E4F69">
      <w:pPr>
        <w:pStyle w:val="LeftFlush"/>
        <w:rPr>
          <w:rFonts w:asciiTheme="minorHAnsi" w:hAnsiTheme="minorHAnsi" w:cstheme="minorHAnsi"/>
        </w:rPr>
      </w:pPr>
      <w:r w:rsidRPr="003922E3">
        <w:rPr>
          <w:rStyle w:val="DBTCode"/>
          <w:rFonts w:asciiTheme="minorHAnsi" w:hAnsiTheme="minorHAnsi" w:cstheme="minorHAnsi"/>
        </w:rPr>
        <w:lastRenderedPageBreak/>
        <w:t>[[*sk1*]]</w:t>
      </w:r>
    </w:p>
    <w:p w14:paraId="7AB29F2D" w14:textId="4D34A723" w:rsidR="009D0F85" w:rsidRDefault="009D0F85" w:rsidP="008E4F69">
      <w:pPr>
        <w:pStyle w:val="1-1"/>
        <w:rPr>
          <w:rFonts w:asciiTheme="minorHAnsi" w:hAnsiTheme="minorHAnsi" w:cstheme="minorHAnsi"/>
        </w:rPr>
      </w:pPr>
      <w:r w:rsidRPr="003922E3">
        <w:rPr>
          <w:rFonts w:asciiTheme="minorHAnsi" w:hAnsiTheme="minorHAnsi" w:cstheme="minorHAnsi"/>
        </w:rPr>
        <w:t xml:space="preserve">If traveling by air, check if your airline requires any health information, testing, or other documents. Local policies at your destination may require you to be tested for COVID-19. If you test positive on arrival, you may be required to </w:t>
      </w:r>
      <w:r w:rsidRPr="003922E3">
        <w:rPr>
          <w:rFonts w:asciiTheme="minorHAnsi" w:hAnsiTheme="minorHAnsi" w:cstheme="minorHAnsi"/>
          <w:u w:val="single"/>
        </w:rPr>
        <w:t>isolate</w:t>
      </w:r>
      <w:r w:rsidRPr="003922E3">
        <w:rPr>
          <w:rFonts w:asciiTheme="minorHAnsi" w:hAnsiTheme="minorHAnsi" w:cstheme="minorHAnsi"/>
        </w:rPr>
        <w:t xml:space="preserve"> for a period of time.</w:t>
      </w:r>
    </w:p>
    <w:p w14:paraId="77FCD024" w14:textId="38C9DA88" w:rsidR="000B7C7E" w:rsidRDefault="000B7C7E" w:rsidP="008E4F69">
      <w:pPr>
        <w:pStyle w:val="1-1"/>
        <w:rPr>
          <w:rFonts w:asciiTheme="minorHAnsi" w:hAnsiTheme="minorHAnsi" w:cstheme="minorHAnsi"/>
        </w:rPr>
      </w:pPr>
    </w:p>
    <w:p w14:paraId="32D16B26" w14:textId="1C062A82" w:rsidR="000B7C7E" w:rsidRPr="00931E70" w:rsidRDefault="000B7C7E" w:rsidP="008E4F69">
      <w:pPr>
        <w:pStyle w:val="1-1"/>
        <w:rPr>
          <w:rFonts w:asciiTheme="minorHAnsi" w:hAnsiTheme="minorHAnsi" w:cstheme="minorHAnsi"/>
          <w:b/>
        </w:rPr>
      </w:pPr>
      <w:r w:rsidRPr="00931E70">
        <w:rPr>
          <w:rFonts w:asciiTheme="minorHAnsi" w:hAnsiTheme="minorHAnsi" w:cstheme="minorHAnsi"/>
          <w:b/>
        </w:rPr>
        <w:t xml:space="preserve">All air passengers coming to the United States, including U.S. citizens, are required to have a negative COVID-19 test result or documentation of recovery from COVID-19 before boarding a flight to the United States. </w:t>
      </w:r>
      <w:r w:rsidRPr="00590473">
        <w:rPr>
          <w:rFonts w:asciiTheme="minorHAnsi" w:hAnsiTheme="minorHAnsi" w:cstheme="minorHAnsi"/>
          <w:b/>
        </w:rPr>
        <w:t>See the</w:t>
      </w:r>
      <w:r w:rsidRPr="00590473">
        <w:rPr>
          <w:rFonts w:asciiTheme="minorHAnsi" w:hAnsiTheme="minorHAnsi" w:cstheme="minorHAnsi"/>
        </w:rPr>
        <w:t> </w:t>
      </w:r>
      <w:r w:rsidRPr="00590473">
        <w:rPr>
          <w:rFonts w:asciiTheme="minorHAnsi" w:hAnsiTheme="minorHAnsi" w:cstheme="minorHAnsi"/>
          <w:u w:val="single"/>
        </w:rPr>
        <w:t>Frequently Asked Questions</w:t>
      </w:r>
      <w:r w:rsidRPr="00931E70">
        <w:rPr>
          <w:rFonts w:asciiTheme="minorHAnsi" w:hAnsiTheme="minorHAnsi" w:cstheme="minorHAnsi"/>
          <w:b/>
        </w:rPr>
        <w:t xml:space="preserve"> for more information.</w:t>
      </w:r>
    </w:p>
    <w:p w14:paraId="333B5164" w14:textId="77777777" w:rsidR="009D0F85" w:rsidRPr="003922E3" w:rsidRDefault="009D0F85" w:rsidP="008E4F69">
      <w:pPr>
        <w:pStyle w:val="Heading2"/>
        <w:rPr>
          <w:rFonts w:asciiTheme="minorHAnsi" w:hAnsiTheme="minorHAnsi" w:cstheme="minorHAnsi"/>
        </w:rPr>
      </w:pPr>
      <w:r w:rsidRPr="003922E3">
        <w:rPr>
          <w:rFonts w:asciiTheme="minorHAnsi" w:hAnsiTheme="minorHAnsi" w:cstheme="minorHAnsi"/>
        </w:rPr>
        <w:t>After You Travel</w:t>
      </w:r>
    </w:p>
    <w:p w14:paraId="05AE3BE7" w14:textId="77777777" w:rsidR="009D0F85" w:rsidRPr="003922E3" w:rsidRDefault="009D0F85" w:rsidP="008E4F69">
      <w:pPr>
        <w:pStyle w:val="1-1"/>
        <w:rPr>
          <w:rFonts w:asciiTheme="minorHAnsi" w:hAnsiTheme="minorHAnsi" w:cstheme="minorHAnsi"/>
          <w:b/>
          <w:bCs/>
        </w:rPr>
      </w:pPr>
      <w:r w:rsidRPr="003922E3">
        <w:rPr>
          <w:rFonts w:asciiTheme="minorHAnsi" w:hAnsiTheme="minorHAnsi" w:cstheme="minorHAnsi"/>
        </w:rPr>
        <w:t xml:space="preserve">You may have been exposed to COVID-19 on your travels. You may feel well and not have any symptoms, but you can still spread the virus to others. </w:t>
      </w:r>
      <w:r w:rsidRPr="003922E3">
        <w:rPr>
          <w:rFonts w:asciiTheme="minorHAnsi" w:hAnsiTheme="minorHAnsi" w:cstheme="minorHAnsi"/>
          <w:b/>
          <w:bCs/>
        </w:rPr>
        <w:t xml:space="preserve">You and your travel companions (including </w:t>
      </w:r>
      <w:r w:rsidRPr="00931E70">
        <w:rPr>
          <w:rFonts w:asciiTheme="minorHAnsi" w:hAnsiTheme="minorHAnsi" w:cstheme="minorHAnsi"/>
          <w:bCs/>
          <w:u w:val="single"/>
        </w:rPr>
        <w:t>children</w:t>
      </w:r>
      <w:r w:rsidRPr="003922E3">
        <w:rPr>
          <w:rFonts w:asciiTheme="minorHAnsi" w:hAnsiTheme="minorHAnsi" w:cstheme="minorHAnsi"/>
          <w:b/>
          <w:bCs/>
        </w:rPr>
        <w:t>) may pose a risk to your family, friends, and community after your travel.</w:t>
      </w:r>
    </w:p>
    <w:p w14:paraId="214052A9" w14:textId="77777777" w:rsidR="000B7C7E" w:rsidRDefault="000B7C7E">
      <w:pPr>
        <w:pStyle w:val="LeftFlush"/>
        <w:rPr>
          <w:rStyle w:val="DBTCode"/>
          <w:rFonts w:asciiTheme="minorHAnsi" w:hAnsiTheme="minorHAnsi" w:cstheme="minorHAnsi"/>
          <w:vanish w:val="0"/>
        </w:rPr>
      </w:pPr>
    </w:p>
    <w:p w14:paraId="6B2F7F7A" w14:textId="34242F30" w:rsidR="008E4F69" w:rsidRPr="000B7C7E" w:rsidRDefault="000B7C7E">
      <w:pPr>
        <w:pStyle w:val="LeftFlush"/>
        <w:rPr>
          <w:rFonts w:asciiTheme="minorHAnsi" w:hAnsiTheme="minorHAnsi" w:cstheme="minorHAnsi"/>
          <w:szCs w:val="28"/>
        </w:rPr>
      </w:pPr>
      <w:r w:rsidRPr="000B7C7E">
        <w:rPr>
          <w:rStyle w:val="DBTCode"/>
          <w:rFonts w:asciiTheme="minorHAnsi" w:hAnsiTheme="minorHAnsi" w:cstheme="minorHAnsi"/>
          <w:vanish w:val="0"/>
          <w:color w:val="auto"/>
          <w:sz w:val="28"/>
        </w:rPr>
        <w:t>Get Tested and Stay Home After Travel</w:t>
      </w:r>
      <w:r w:rsidR="008E4F69" w:rsidRPr="000B7C7E">
        <w:rPr>
          <w:rStyle w:val="DBTCode"/>
          <w:rFonts w:asciiTheme="minorHAnsi" w:hAnsiTheme="minorHAnsi" w:cstheme="minorHAnsi"/>
          <w:color w:val="auto"/>
          <w:sz w:val="28"/>
        </w:rPr>
        <w:t>[[*sk1*]]</w:t>
      </w:r>
    </w:p>
    <w:p w14:paraId="72CD6914" w14:textId="77777777" w:rsidR="000B7C7E" w:rsidRPr="000B7C7E" w:rsidRDefault="008E4F69" w:rsidP="000B7C7E">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0B7C7E" w:rsidRPr="000B7C7E">
        <w:rPr>
          <w:rFonts w:asciiTheme="minorHAnsi" w:hAnsiTheme="minorHAnsi" w:cstheme="minorHAnsi"/>
          <w:u w:val="single"/>
        </w:rPr>
        <w:t>Get tested</w:t>
      </w:r>
      <w:r w:rsidR="000B7C7E" w:rsidRPr="000B7C7E">
        <w:rPr>
          <w:rFonts w:asciiTheme="minorHAnsi" w:hAnsiTheme="minorHAnsi" w:cstheme="minorHAnsi"/>
        </w:rPr>
        <w:t xml:space="preserve"> with a </w:t>
      </w:r>
      <w:r w:rsidR="000B7C7E" w:rsidRPr="000B7C7E">
        <w:rPr>
          <w:rFonts w:asciiTheme="minorHAnsi" w:hAnsiTheme="minorHAnsi" w:cstheme="minorHAnsi"/>
          <w:u w:val="single"/>
        </w:rPr>
        <w:t>viral test</w:t>
      </w:r>
      <w:r w:rsidR="000B7C7E" w:rsidRPr="000B7C7E">
        <w:rPr>
          <w:rFonts w:asciiTheme="minorHAnsi" w:hAnsiTheme="minorHAnsi" w:cstheme="minorHAnsi"/>
        </w:rPr>
        <w:t> 3-5 days after travel </w:t>
      </w:r>
      <w:r w:rsidR="000B7C7E" w:rsidRPr="000B7C7E">
        <w:rPr>
          <w:rFonts w:asciiTheme="minorHAnsi" w:hAnsiTheme="minorHAnsi" w:cstheme="minorHAnsi"/>
          <w:b/>
        </w:rPr>
        <w:t>AND</w:t>
      </w:r>
      <w:r w:rsidR="000B7C7E" w:rsidRPr="000B7C7E">
        <w:rPr>
          <w:rFonts w:asciiTheme="minorHAnsi" w:hAnsiTheme="minorHAnsi" w:cstheme="minorHAnsi"/>
        </w:rPr>
        <w:t xml:space="preserve"> stay home and self-quarantine for a full 7 days after travel.</w:t>
      </w:r>
    </w:p>
    <w:p w14:paraId="4D4510C3" w14:textId="6B043B36" w:rsidR="000B7C7E" w:rsidRPr="000B7C7E" w:rsidRDefault="000B7C7E" w:rsidP="000B7C7E">
      <w:pPr>
        <w:pStyle w:val="1-3"/>
        <w:ind w:left="720"/>
        <w:rPr>
          <w:rFonts w:asciiTheme="minorHAnsi" w:hAnsiTheme="minorHAnsi" w:cstheme="minorHAnsi"/>
        </w:rPr>
      </w:pPr>
      <w:r w:rsidRPr="003922E3">
        <w:rPr>
          <w:rFonts w:asciiTheme="minorHAnsi" w:eastAsia="Calibri" w:hAnsiTheme="minorHAnsi" w:cstheme="minorHAnsi"/>
        </w:rPr>
        <w:t>_</w:t>
      </w:r>
      <w:r w:rsidRPr="003922E3">
        <w:rPr>
          <w:rFonts w:asciiTheme="minorHAnsi" w:hAnsiTheme="minorHAnsi" w:cstheme="minorHAnsi"/>
        </w:rPr>
        <w:t xml:space="preserve"> </w:t>
      </w:r>
      <w:r w:rsidRPr="000B7C7E">
        <w:rPr>
          <w:rFonts w:asciiTheme="minorHAnsi" w:hAnsiTheme="minorHAnsi" w:cstheme="minorHAnsi"/>
        </w:rPr>
        <w:t>Even if you test negative, stay home and self-quarantine for the full 7 days.</w:t>
      </w:r>
    </w:p>
    <w:p w14:paraId="6DA0E347" w14:textId="1C6064E1" w:rsidR="000B7C7E" w:rsidRPr="000B7C7E" w:rsidRDefault="000B7C7E" w:rsidP="000B7C7E">
      <w:pPr>
        <w:pStyle w:val="1-3"/>
        <w:ind w:left="720"/>
        <w:rPr>
          <w:rFonts w:asciiTheme="minorHAnsi" w:hAnsiTheme="minorHAnsi" w:cstheme="minorHAnsi"/>
        </w:rPr>
      </w:pPr>
      <w:r w:rsidRPr="003922E3">
        <w:rPr>
          <w:rFonts w:asciiTheme="minorHAnsi" w:eastAsia="Calibri" w:hAnsiTheme="minorHAnsi" w:cstheme="minorHAnsi"/>
        </w:rPr>
        <w:t>_</w:t>
      </w:r>
      <w:r w:rsidRPr="003922E3">
        <w:rPr>
          <w:rFonts w:asciiTheme="minorHAnsi" w:hAnsiTheme="minorHAnsi" w:cstheme="minorHAnsi"/>
        </w:rPr>
        <w:t xml:space="preserve"> </w:t>
      </w:r>
      <w:r w:rsidRPr="000B7C7E">
        <w:rPr>
          <w:rFonts w:asciiTheme="minorHAnsi" w:hAnsiTheme="minorHAnsi" w:cstheme="minorHAnsi"/>
        </w:rPr>
        <w:t xml:space="preserve">If your test is positive, </w:t>
      </w:r>
      <w:r w:rsidRPr="000B7C7E">
        <w:rPr>
          <w:rFonts w:asciiTheme="minorHAnsi" w:hAnsiTheme="minorHAnsi" w:cstheme="minorHAnsi"/>
          <w:u w:val="single"/>
        </w:rPr>
        <w:t>isolate</w:t>
      </w:r>
      <w:r w:rsidRPr="000B7C7E">
        <w:rPr>
          <w:rFonts w:asciiTheme="minorHAnsi" w:hAnsiTheme="minorHAnsi" w:cstheme="minorHAnsi"/>
        </w:rPr>
        <w:t> yourself to protect others from getting infected.</w:t>
      </w:r>
    </w:p>
    <w:p w14:paraId="503BFDD9" w14:textId="6F358D28" w:rsidR="000B7C7E" w:rsidRPr="000B7C7E" w:rsidRDefault="000B7C7E" w:rsidP="000B7C7E">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0B7C7E">
        <w:rPr>
          <w:rFonts w:asciiTheme="minorHAnsi" w:hAnsiTheme="minorHAnsi" w:cstheme="minorHAnsi"/>
        </w:rPr>
        <w:t>If you don’t get tested, stay home and self-quarantine for 10 days after travel.</w:t>
      </w:r>
    </w:p>
    <w:p w14:paraId="513973E3" w14:textId="77777777" w:rsidR="000B7C7E" w:rsidRDefault="000B7C7E" w:rsidP="000B7C7E">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0B7C7E">
        <w:rPr>
          <w:rFonts w:asciiTheme="minorHAnsi" w:hAnsiTheme="minorHAnsi" w:cstheme="minorHAnsi"/>
        </w:rPr>
        <w:t xml:space="preserve">Avoid being around people who are at </w:t>
      </w:r>
      <w:r w:rsidRPr="000B7C7E">
        <w:rPr>
          <w:rFonts w:asciiTheme="minorHAnsi" w:hAnsiTheme="minorHAnsi" w:cstheme="minorHAnsi"/>
          <w:u w:val="single"/>
        </w:rPr>
        <w:t>increased risk for severe illness</w:t>
      </w:r>
      <w:r w:rsidRPr="000B7C7E">
        <w:rPr>
          <w:rFonts w:asciiTheme="minorHAnsi" w:hAnsiTheme="minorHAnsi" w:cstheme="minorHAnsi"/>
        </w:rPr>
        <w:t xml:space="preserve"> for 14 days, whether you get tested or not.</w:t>
      </w:r>
    </w:p>
    <w:p w14:paraId="6B6C0625" w14:textId="77777777" w:rsidR="000B7C7E" w:rsidRDefault="000B7C7E" w:rsidP="000B7C7E">
      <w:pPr>
        <w:pStyle w:val="1-3"/>
        <w:rPr>
          <w:rFonts w:asciiTheme="minorHAnsi" w:hAnsiTheme="minorHAnsi" w:cstheme="minorHAnsi"/>
        </w:rPr>
      </w:pPr>
    </w:p>
    <w:p w14:paraId="483901F4" w14:textId="77777777" w:rsidR="000B7C7E" w:rsidRPr="000B7C7E" w:rsidRDefault="000B7C7E" w:rsidP="000B7C7E">
      <w:pPr>
        <w:pStyle w:val="1-3"/>
        <w:rPr>
          <w:rStyle w:val="DBTCode"/>
          <w:rFonts w:asciiTheme="minorHAnsi" w:hAnsiTheme="minorHAnsi" w:cstheme="minorHAnsi"/>
          <w:vanish w:val="0"/>
          <w:color w:val="auto"/>
          <w:sz w:val="28"/>
        </w:rPr>
      </w:pPr>
      <w:r w:rsidRPr="000B7C7E">
        <w:rPr>
          <w:rStyle w:val="DBTCode"/>
          <w:rFonts w:asciiTheme="minorHAnsi" w:hAnsiTheme="minorHAnsi" w:cstheme="minorHAnsi"/>
          <w:vanish w:val="0"/>
          <w:color w:val="auto"/>
          <w:sz w:val="28"/>
        </w:rPr>
        <w:t xml:space="preserve">Follow all </w:t>
      </w:r>
      <w:r w:rsidRPr="000B7C7E">
        <w:rPr>
          <w:rStyle w:val="DBTCode"/>
          <w:rFonts w:asciiTheme="minorHAnsi" w:hAnsiTheme="minorHAnsi" w:cstheme="minorHAnsi"/>
          <w:vanish w:val="0"/>
          <w:color w:val="auto"/>
          <w:sz w:val="28"/>
          <w:u w:val="single"/>
        </w:rPr>
        <w:t>state and local</w:t>
      </w:r>
      <w:r w:rsidRPr="000B7C7E">
        <w:rPr>
          <w:rStyle w:val="DBTCode"/>
          <w:rFonts w:asciiTheme="minorHAnsi" w:hAnsiTheme="minorHAnsi" w:cstheme="minorHAnsi"/>
          <w:vanish w:val="0"/>
          <w:color w:val="auto"/>
          <w:sz w:val="28"/>
        </w:rPr>
        <w:t> recommendations or requirements after travel.</w:t>
      </w:r>
    </w:p>
    <w:p w14:paraId="39062CA8" w14:textId="257302A4" w:rsidR="001E0DAC" w:rsidRPr="003922E3" w:rsidRDefault="000B7C7E" w:rsidP="000B7C7E">
      <w:pPr>
        <w:pStyle w:val="1-3"/>
        <w:rPr>
          <w:rFonts w:asciiTheme="minorHAnsi" w:hAnsiTheme="minorHAnsi" w:cstheme="minorHAnsi"/>
        </w:rPr>
      </w:pPr>
      <w:r w:rsidRPr="000B7C7E">
        <w:rPr>
          <w:rStyle w:val="DBTCode"/>
          <w:rFonts w:asciiTheme="minorHAnsi" w:hAnsiTheme="minorHAnsi" w:cstheme="minorHAnsi"/>
        </w:rPr>
        <w:t xml:space="preserve"> </w:t>
      </w:r>
      <w:r w:rsidR="001E0DAC" w:rsidRPr="003922E3">
        <w:rPr>
          <w:rStyle w:val="DBTCode"/>
          <w:rFonts w:asciiTheme="minorHAnsi" w:hAnsiTheme="minorHAnsi" w:cstheme="minorHAnsi"/>
        </w:rPr>
        <w:t>[[*sk1*]]</w:t>
      </w:r>
    </w:p>
    <w:p w14:paraId="608DD702" w14:textId="16059896" w:rsidR="009D0F85" w:rsidRPr="003922E3" w:rsidRDefault="009D0F85" w:rsidP="001E0DAC">
      <w:pPr>
        <w:pStyle w:val="1-1"/>
        <w:rPr>
          <w:rFonts w:asciiTheme="minorHAnsi" w:hAnsiTheme="minorHAnsi" w:cstheme="minorHAnsi"/>
        </w:rPr>
      </w:pPr>
      <w:r w:rsidRPr="003922E3">
        <w:rPr>
          <w:rFonts w:asciiTheme="minorHAnsi" w:hAnsiTheme="minorHAnsi" w:cstheme="minorHAnsi"/>
        </w:rPr>
        <w:t>Also take these actions after you return from travel to protect others from getting COVID-19:</w:t>
      </w:r>
    </w:p>
    <w:p w14:paraId="3CEC0B1D" w14:textId="77777777" w:rsidR="001E0DAC" w:rsidRPr="003922E3" w:rsidRDefault="001E0DAC">
      <w:pPr>
        <w:pStyle w:val="LeftFlush"/>
        <w:rPr>
          <w:rFonts w:asciiTheme="minorHAnsi" w:hAnsiTheme="minorHAnsi" w:cstheme="minorHAnsi"/>
        </w:rPr>
      </w:pPr>
      <w:r w:rsidRPr="003922E3">
        <w:rPr>
          <w:rStyle w:val="DBTCode"/>
          <w:rFonts w:asciiTheme="minorHAnsi" w:hAnsiTheme="minorHAnsi" w:cstheme="minorHAnsi"/>
        </w:rPr>
        <w:t>[[*sk1*]]</w:t>
      </w:r>
    </w:p>
    <w:p w14:paraId="56E4B876" w14:textId="3B755530"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0B7C7E" w:rsidRPr="000B7C7E">
        <w:rPr>
          <w:rFonts w:asciiTheme="minorHAnsi" w:hAnsiTheme="minorHAnsi" w:cstheme="minorHAnsi"/>
        </w:rPr>
        <w:t xml:space="preserve">Avoid crowds and </w:t>
      </w:r>
      <w:r w:rsidR="000B7C7E" w:rsidRPr="000B7C7E">
        <w:rPr>
          <w:rFonts w:asciiTheme="minorHAnsi" w:hAnsiTheme="minorHAnsi" w:cstheme="minorHAnsi"/>
          <w:u w:val="single"/>
        </w:rPr>
        <w:t>stay at least 6 feet/2 meters</w:t>
      </w:r>
      <w:r w:rsidR="000B7C7E" w:rsidRPr="000B7C7E">
        <w:rPr>
          <w:rFonts w:asciiTheme="minorHAnsi" w:hAnsiTheme="minorHAnsi" w:cstheme="minorHAnsi"/>
        </w:rPr>
        <w:t xml:space="preserve"> (about 2 arm lengths) from </w:t>
      </w:r>
      <w:r w:rsidR="000B7C7E" w:rsidRPr="000B7C7E">
        <w:rPr>
          <w:rFonts w:asciiTheme="minorHAnsi" w:hAnsiTheme="minorHAnsi" w:cstheme="minorHAnsi"/>
        </w:rPr>
        <w:lastRenderedPageBreak/>
        <w:t>anyone who did not travel with you. It’s important to do this everywhere — both indoors and outdoors.</w:t>
      </w:r>
    </w:p>
    <w:p w14:paraId="1F856F65" w14:textId="17062E1F" w:rsidR="009D0F85" w:rsidRPr="000B7C7E" w:rsidRDefault="001E0DAC" w:rsidP="001E0DAC">
      <w:pPr>
        <w:pStyle w:val="1-3"/>
        <w:rPr>
          <w:rFonts w:asciiTheme="minorHAnsi" w:hAnsiTheme="minorHAnsi" w:cstheme="minorHAnsi"/>
        </w:rPr>
      </w:pPr>
      <w:r w:rsidRPr="000B7C7E">
        <w:rPr>
          <w:rFonts w:asciiTheme="minorHAnsi" w:eastAsia="Calibri" w:hAnsiTheme="minorHAnsi" w:cstheme="minorHAnsi"/>
        </w:rPr>
        <w:t>•</w:t>
      </w:r>
      <w:r w:rsidRPr="000B7C7E">
        <w:rPr>
          <w:rFonts w:asciiTheme="minorHAnsi" w:hAnsiTheme="minorHAnsi" w:cstheme="minorHAnsi"/>
        </w:rPr>
        <w:t xml:space="preserve"> </w:t>
      </w:r>
      <w:r w:rsidR="000B7C7E" w:rsidRPr="000B7C7E">
        <w:rPr>
          <w:rFonts w:asciiTheme="minorHAnsi" w:hAnsiTheme="minorHAnsi" w:cstheme="minorHAnsi"/>
          <w:u w:val="single"/>
        </w:rPr>
        <w:t>Wear a mask</w:t>
      </w:r>
      <w:r w:rsidR="000B7C7E" w:rsidRPr="000B7C7E">
        <w:rPr>
          <w:rFonts w:asciiTheme="minorHAnsi" w:hAnsiTheme="minorHAnsi" w:cstheme="minorHAnsi"/>
        </w:rPr>
        <w:t xml:space="preserve"> over your nose and mouth when in public settings. </w:t>
      </w:r>
      <w:r w:rsidR="000B7C7E" w:rsidRPr="00931E70">
        <w:rPr>
          <w:rFonts w:asciiTheme="minorHAnsi" w:hAnsiTheme="minorHAnsi" w:cstheme="minorHAnsi"/>
          <w:u w:val="single"/>
        </w:rPr>
        <w:t>Masks are required</w:t>
      </w:r>
      <w:r w:rsidR="000B7C7E" w:rsidRPr="000B7C7E">
        <w:rPr>
          <w:rFonts w:asciiTheme="minorHAnsi" w:hAnsiTheme="minorHAnsi" w:cstheme="minorHAnsi"/>
        </w:rPr>
        <w:t> on planes, buses, trains, and other forms of public transportation traveling into, within, or out of the United States and in U.S. transportation hubs such as airports and stations.</w:t>
      </w:r>
    </w:p>
    <w:p w14:paraId="5D0F3814" w14:textId="7A73D798"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If there are people in the household who did not travel with you, </w:t>
      </w:r>
      <w:r w:rsidR="009D0F85" w:rsidRPr="003922E3">
        <w:rPr>
          <w:rFonts w:asciiTheme="minorHAnsi" w:hAnsiTheme="minorHAnsi" w:cstheme="minorHAnsi"/>
          <w:u w:val="single"/>
        </w:rPr>
        <w:t>wear a mask</w:t>
      </w:r>
      <w:r w:rsidR="009D0F85" w:rsidRPr="003922E3">
        <w:rPr>
          <w:rFonts w:asciiTheme="minorHAnsi" w:hAnsiTheme="minorHAnsi" w:cstheme="minorHAnsi"/>
        </w:rPr>
        <w:t xml:space="preserve"> and ask everyone in the household to wear masks in shared spaces inside your home</w:t>
      </w:r>
      <w:r w:rsidR="000B7C7E">
        <w:rPr>
          <w:rFonts w:asciiTheme="minorHAnsi" w:hAnsiTheme="minorHAnsi" w:cstheme="minorHAnsi"/>
        </w:rPr>
        <w:t xml:space="preserve"> for 14 days after travel</w:t>
      </w:r>
      <w:r w:rsidR="009D0F85" w:rsidRPr="003922E3">
        <w:rPr>
          <w:rFonts w:asciiTheme="minorHAnsi" w:hAnsiTheme="minorHAnsi" w:cstheme="minorHAnsi"/>
        </w:rPr>
        <w:t>.</w:t>
      </w:r>
    </w:p>
    <w:p w14:paraId="2BE72E8F" w14:textId="655CBF99"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u w:val="single"/>
        </w:rPr>
        <w:t>Wash your hands</w:t>
      </w:r>
      <w:r w:rsidR="009D0F85" w:rsidRPr="003922E3">
        <w:rPr>
          <w:rFonts w:asciiTheme="minorHAnsi" w:hAnsiTheme="minorHAnsi" w:cstheme="minorHAnsi"/>
        </w:rPr>
        <w:t xml:space="preserve"> often or use hand sanitizer with at least 60% alcohol.</w:t>
      </w:r>
    </w:p>
    <w:p w14:paraId="5EF1EEE0" w14:textId="587AEBE3"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Avoid being around people who are at </w:t>
      </w:r>
      <w:r w:rsidR="009D0F85" w:rsidRPr="003922E3">
        <w:rPr>
          <w:rFonts w:asciiTheme="minorHAnsi" w:hAnsiTheme="minorHAnsi" w:cstheme="minorHAnsi"/>
          <w:u w:val="single"/>
        </w:rPr>
        <w:t>increased risk for severe illness</w:t>
      </w:r>
      <w:r w:rsidR="009D0F85" w:rsidRPr="003922E3">
        <w:rPr>
          <w:rFonts w:asciiTheme="minorHAnsi" w:hAnsiTheme="minorHAnsi" w:cstheme="minorHAnsi"/>
        </w:rPr>
        <w:t>.</w:t>
      </w:r>
    </w:p>
    <w:p w14:paraId="0265F9CB" w14:textId="21881195" w:rsidR="009D0F85" w:rsidRPr="003922E3" w:rsidRDefault="001E0DAC" w:rsidP="001E0DAC">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Watch your health: Look for </w:t>
      </w:r>
      <w:r w:rsidR="009D0F85" w:rsidRPr="000B7C7E">
        <w:rPr>
          <w:rFonts w:asciiTheme="minorHAnsi" w:hAnsiTheme="minorHAnsi" w:cstheme="minorHAnsi"/>
          <w:u w:val="single"/>
        </w:rPr>
        <w:t>symptoms</w:t>
      </w:r>
      <w:r w:rsidR="009D0F85" w:rsidRPr="003922E3">
        <w:rPr>
          <w:rFonts w:asciiTheme="minorHAnsi" w:hAnsiTheme="minorHAnsi" w:cstheme="minorHAnsi"/>
        </w:rPr>
        <w:t xml:space="preserve"> of COVID-19.</w:t>
      </w:r>
    </w:p>
    <w:p w14:paraId="3C01AD52" w14:textId="77777777" w:rsidR="000B7C7E" w:rsidRDefault="001E0DAC" w:rsidP="000B7C7E">
      <w:pPr>
        <w:pStyle w:val="LeftFlush"/>
        <w:rPr>
          <w:rStyle w:val="DBTCode"/>
          <w:rFonts w:asciiTheme="minorHAnsi" w:hAnsiTheme="minorHAnsi" w:cstheme="minorHAnsi"/>
          <w:vanish w:val="0"/>
        </w:rPr>
      </w:pPr>
      <w:r w:rsidRPr="003922E3">
        <w:rPr>
          <w:rStyle w:val="DBTCode"/>
          <w:rFonts w:asciiTheme="minorHAnsi" w:hAnsiTheme="minorHAnsi" w:cstheme="minorHAnsi"/>
        </w:rPr>
        <w:t>[[*sk1*]]</w:t>
      </w:r>
    </w:p>
    <w:p w14:paraId="72EA8EAA" w14:textId="5D4BB23D" w:rsidR="009D0F85" w:rsidRPr="000B7C7E" w:rsidRDefault="009D0F85" w:rsidP="000B7C7E">
      <w:pPr>
        <w:pStyle w:val="LeftFlush"/>
        <w:ind w:left="720"/>
        <w:rPr>
          <w:rFonts w:asciiTheme="minorHAnsi" w:hAnsiTheme="minorHAnsi" w:cstheme="minorHAnsi"/>
          <w:sz w:val="32"/>
          <w:szCs w:val="32"/>
        </w:rPr>
      </w:pPr>
      <w:r w:rsidRPr="000B7C7E">
        <w:rPr>
          <w:rFonts w:asciiTheme="minorHAnsi" w:hAnsiTheme="minorHAnsi" w:cstheme="minorHAnsi"/>
          <w:sz w:val="32"/>
          <w:szCs w:val="32"/>
        </w:rPr>
        <w:t>Considerations for Types of Travel</w:t>
      </w:r>
    </w:p>
    <w:p w14:paraId="4F3A540D" w14:textId="77777777" w:rsidR="007061FA" w:rsidRPr="007061FA" w:rsidRDefault="007061FA" w:rsidP="007061FA">
      <w:pPr>
        <w:pStyle w:val="LeftFlush"/>
        <w:rPr>
          <w:rFonts w:asciiTheme="minorHAnsi" w:hAnsiTheme="minorHAnsi" w:cstheme="minorHAnsi"/>
          <w:szCs w:val="28"/>
        </w:rPr>
      </w:pPr>
      <w:r w:rsidRPr="007061FA">
        <w:rPr>
          <w:rFonts w:asciiTheme="minorHAnsi" w:hAnsiTheme="minorHAnsi" w:cstheme="minorHAnsi"/>
          <w:szCs w:val="28"/>
        </w:rPr>
        <w:t xml:space="preserve">Travel increases your chances of spreading and getting COVID-19. Delay travel and stay home. If you must travel, </w:t>
      </w:r>
      <w:r w:rsidRPr="007061FA">
        <w:rPr>
          <w:rFonts w:asciiTheme="minorHAnsi" w:hAnsiTheme="minorHAnsi" w:cstheme="minorHAnsi"/>
          <w:szCs w:val="28"/>
          <w:u w:val="single"/>
        </w:rPr>
        <w:t>consider which activities you will be doing and their risk</w:t>
      </w:r>
      <w:r w:rsidRPr="007061FA">
        <w:rPr>
          <w:rFonts w:asciiTheme="minorHAnsi" w:hAnsiTheme="minorHAnsi" w:cstheme="minorHAnsi"/>
          <w:szCs w:val="28"/>
        </w:rPr>
        <w:t>.</w:t>
      </w:r>
    </w:p>
    <w:p w14:paraId="0BB752E3" w14:textId="77777777" w:rsidR="007061FA" w:rsidRPr="007061FA" w:rsidRDefault="007061FA" w:rsidP="007061FA">
      <w:pPr>
        <w:pStyle w:val="LeftFlush"/>
        <w:rPr>
          <w:rFonts w:asciiTheme="minorHAnsi" w:hAnsiTheme="minorHAnsi" w:cstheme="minorHAnsi"/>
          <w:szCs w:val="28"/>
        </w:rPr>
      </w:pPr>
      <w:r w:rsidRPr="007061FA">
        <w:rPr>
          <w:rFonts w:asciiTheme="minorHAnsi" w:hAnsiTheme="minorHAnsi" w:cstheme="minorHAnsi"/>
          <w:szCs w:val="28"/>
        </w:rPr>
        <w:t xml:space="preserve">The type of transportation you use, type of accommodation you stay in, and the activities you do during travel, can increase your risk of getting and spreading COVID-19.  Your chances of getting or spreading COVID-19 while traveling also depend on whether you and those around you take steps to protect yourselves and others, by wearing </w:t>
      </w:r>
      <w:r w:rsidRPr="007061FA">
        <w:rPr>
          <w:rFonts w:asciiTheme="minorHAnsi" w:hAnsiTheme="minorHAnsi" w:cstheme="minorHAnsi"/>
          <w:szCs w:val="28"/>
          <w:u w:val="single"/>
        </w:rPr>
        <w:t>masks</w:t>
      </w:r>
      <w:r w:rsidRPr="007061FA">
        <w:rPr>
          <w:rFonts w:asciiTheme="minorHAnsi" w:hAnsiTheme="minorHAnsi" w:cstheme="minorHAnsi"/>
          <w:szCs w:val="28"/>
        </w:rPr>
        <w:t>, avoiding crowds, and staying 6 feet from anyone who is not traveling with you (</w:t>
      </w:r>
      <w:r w:rsidRPr="007061FA">
        <w:rPr>
          <w:rFonts w:asciiTheme="minorHAnsi" w:hAnsiTheme="minorHAnsi" w:cstheme="minorHAnsi"/>
          <w:szCs w:val="28"/>
          <w:u w:val="single"/>
        </w:rPr>
        <w:t>social distancing</w:t>
      </w:r>
      <w:r w:rsidRPr="007061FA">
        <w:rPr>
          <w:rFonts w:asciiTheme="minorHAnsi" w:hAnsiTheme="minorHAnsi" w:cstheme="minorHAnsi"/>
          <w:szCs w:val="28"/>
        </w:rPr>
        <w:t xml:space="preserve">). </w:t>
      </w:r>
      <w:r w:rsidRPr="00931E70">
        <w:rPr>
          <w:rFonts w:asciiTheme="minorHAnsi" w:hAnsiTheme="minorHAnsi" w:cstheme="minorHAnsi"/>
          <w:szCs w:val="28"/>
          <w:u w:val="single"/>
        </w:rPr>
        <w:t>Masks are required</w:t>
      </w:r>
      <w:r w:rsidRPr="007061FA">
        <w:rPr>
          <w:rFonts w:asciiTheme="minorHAnsi" w:hAnsiTheme="minorHAnsi" w:cstheme="minorHAnsi"/>
          <w:szCs w:val="28"/>
        </w:rPr>
        <w:t> on planes, buses, trains, and other forms of public transportation traveling into, within, or out of the United States and in U.S. transportation hubs such as airports and stations.</w:t>
      </w:r>
    </w:p>
    <w:p w14:paraId="663E9515" w14:textId="12F391FA" w:rsidR="00AA1E31" w:rsidRPr="007061FA" w:rsidRDefault="007061FA" w:rsidP="007061FA">
      <w:pPr>
        <w:pStyle w:val="LeftFlush"/>
        <w:rPr>
          <w:rFonts w:asciiTheme="minorHAnsi" w:hAnsiTheme="minorHAnsi" w:cstheme="minorHAnsi"/>
          <w:szCs w:val="28"/>
        </w:rPr>
      </w:pPr>
      <w:r w:rsidRPr="007061FA">
        <w:rPr>
          <w:rFonts w:asciiTheme="minorHAnsi" w:hAnsiTheme="minorHAnsi" w:cstheme="minorHAnsi"/>
          <w:szCs w:val="28"/>
        </w:rPr>
        <w:t xml:space="preserve">Airports, bus and train stations, and rest stops are all places travelers can be exposed to the virus in the air and on surfaces. These are also places where it can be hard to </w:t>
      </w:r>
      <w:r w:rsidRPr="007061FA">
        <w:rPr>
          <w:rFonts w:asciiTheme="minorHAnsi" w:hAnsiTheme="minorHAnsi" w:cstheme="minorHAnsi"/>
          <w:szCs w:val="28"/>
          <w:u w:val="single"/>
        </w:rPr>
        <w:t>social distance</w:t>
      </w:r>
      <w:r w:rsidRPr="007061FA">
        <w:rPr>
          <w:rFonts w:asciiTheme="minorHAnsi" w:hAnsiTheme="minorHAnsi" w:cstheme="minorHAnsi"/>
          <w:szCs w:val="28"/>
        </w:rPr>
        <w:t>. In general, the longer you are around a person with COVID-19, the more likely you are to get infected.</w:t>
      </w:r>
      <w:r w:rsidR="00AA1E31" w:rsidRPr="007061FA">
        <w:rPr>
          <w:rStyle w:val="DBTCode"/>
          <w:rFonts w:asciiTheme="minorHAnsi" w:hAnsiTheme="minorHAnsi" w:cstheme="minorHAnsi"/>
          <w:sz w:val="28"/>
        </w:rPr>
        <w:t xml:space="preserve"> [[*sk1*]]</w:t>
      </w:r>
    </w:p>
    <w:p w14:paraId="0C7E5093" w14:textId="77777777" w:rsidR="00931E70" w:rsidRPr="00931E70" w:rsidRDefault="009D0F85" w:rsidP="00931E70">
      <w:pPr>
        <w:pStyle w:val="1-1"/>
        <w:ind w:left="720"/>
        <w:rPr>
          <w:rFonts w:asciiTheme="minorHAnsi" w:hAnsiTheme="minorHAnsi" w:cstheme="minorHAnsi"/>
          <w:bCs/>
        </w:rPr>
      </w:pPr>
      <w:r w:rsidRPr="00931E70">
        <w:rPr>
          <w:rFonts w:asciiTheme="minorHAnsi" w:hAnsiTheme="minorHAnsi" w:cstheme="minorHAnsi"/>
          <w:bCs/>
        </w:rPr>
        <w:t>Air travel</w:t>
      </w:r>
      <w:r w:rsidR="00AA1E31" w:rsidRPr="00931E70">
        <w:rPr>
          <w:rFonts w:asciiTheme="minorHAnsi" w:hAnsiTheme="minorHAnsi" w:cstheme="minorHAnsi"/>
          <w:bCs/>
        </w:rPr>
        <w:t xml:space="preserve"> </w:t>
      </w:r>
    </w:p>
    <w:p w14:paraId="5E5F705F" w14:textId="2F06C03F" w:rsidR="009D0F85" w:rsidRPr="003922E3" w:rsidRDefault="009D0F85" w:rsidP="00AA1E31">
      <w:pPr>
        <w:pStyle w:val="1-1"/>
        <w:rPr>
          <w:rFonts w:asciiTheme="minorHAnsi" w:hAnsiTheme="minorHAnsi" w:cstheme="minorHAnsi"/>
        </w:rPr>
      </w:pPr>
      <w:r w:rsidRPr="003922E3">
        <w:rPr>
          <w:rFonts w:asciiTheme="minorHAnsi" w:hAnsiTheme="minorHAnsi" w:cstheme="minorHAnsi"/>
        </w:rPr>
        <w:t xml:space="preserve">Air travel requires spending time in security lines and airport terminals, which can bring you in close contact with other people and frequently touched surfaces. </w:t>
      </w:r>
      <w:r w:rsidRPr="003922E3">
        <w:rPr>
          <w:rFonts w:asciiTheme="minorHAnsi" w:hAnsiTheme="minorHAnsi" w:cstheme="minorHAnsi"/>
        </w:rPr>
        <w:lastRenderedPageBreak/>
        <w:t xml:space="preserve">Most viruses and other germs do not spread easily on flights because of how air is circulated and filtered on airplanes. However, social distancing is difficult on crowded flights and sitting within 6 feet of others, sometimes for hours, may increase your risk of getting COVID-19. How you get to and from the airport, such as with </w:t>
      </w:r>
      <w:r w:rsidRPr="003922E3">
        <w:rPr>
          <w:rFonts w:asciiTheme="minorHAnsi" w:hAnsiTheme="minorHAnsi" w:cstheme="minorHAnsi"/>
          <w:u w:val="single"/>
        </w:rPr>
        <w:t>public transportation and ridesharing</w:t>
      </w:r>
      <w:r w:rsidRPr="003922E3">
        <w:rPr>
          <w:rFonts w:asciiTheme="minorHAnsi" w:hAnsiTheme="minorHAnsi" w:cstheme="minorHAnsi"/>
        </w:rPr>
        <w:t>, can also increase your chances of being exposed to the virus.</w:t>
      </w:r>
    </w:p>
    <w:p w14:paraId="33A9E229"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43D51CFA" w14:textId="77777777" w:rsidR="00931E70" w:rsidRPr="00931E70" w:rsidRDefault="009D0F85" w:rsidP="00931E70">
      <w:pPr>
        <w:pStyle w:val="1-1"/>
        <w:ind w:left="720"/>
        <w:rPr>
          <w:rFonts w:asciiTheme="minorHAnsi" w:hAnsiTheme="minorHAnsi" w:cstheme="minorHAnsi"/>
          <w:bCs/>
        </w:rPr>
      </w:pPr>
      <w:r w:rsidRPr="00931E70">
        <w:rPr>
          <w:rFonts w:asciiTheme="minorHAnsi" w:hAnsiTheme="minorHAnsi" w:cstheme="minorHAnsi"/>
          <w:bCs/>
        </w:rPr>
        <w:t>Bus or train travel</w:t>
      </w:r>
      <w:r w:rsidR="00AA1E31" w:rsidRPr="00931E70">
        <w:rPr>
          <w:rFonts w:asciiTheme="minorHAnsi" w:hAnsiTheme="minorHAnsi" w:cstheme="minorHAnsi"/>
          <w:bCs/>
        </w:rPr>
        <w:t xml:space="preserve"> </w:t>
      </w:r>
    </w:p>
    <w:p w14:paraId="23959A70" w14:textId="6E3A0B6C" w:rsidR="009D0F85" w:rsidRPr="003922E3" w:rsidRDefault="009D0F85" w:rsidP="00AA1E31">
      <w:pPr>
        <w:pStyle w:val="1-1"/>
        <w:rPr>
          <w:rFonts w:asciiTheme="minorHAnsi" w:hAnsiTheme="minorHAnsi" w:cstheme="minorHAnsi"/>
          <w:u w:val="single"/>
        </w:rPr>
      </w:pPr>
      <w:r w:rsidRPr="003922E3">
        <w:rPr>
          <w:rFonts w:asciiTheme="minorHAnsi" w:hAnsiTheme="minorHAnsi" w:cstheme="minorHAnsi"/>
        </w:rPr>
        <w:t xml:space="preserve">Traveling on buses and trains for any length of time can involve being in crowded terminals and sitting or standing within 6 feet of others, which may increase your risk of getting COVID-19. If you choose to travel by bus or train, learn what you can do to </w:t>
      </w:r>
      <w:r w:rsidRPr="003922E3">
        <w:rPr>
          <w:rFonts w:asciiTheme="minorHAnsi" w:hAnsiTheme="minorHAnsi" w:cstheme="minorHAnsi"/>
          <w:u w:val="single"/>
        </w:rPr>
        <w:t>protect yourself on public transportation.</w:t>
      </w:r>
    </w:p>
    <w:p w14:paraId="16630FB5"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1AB258D5" w14:textId="77777777" w:rsidR="00931E70" w:rsidRPr="00931E70" w:rsidRDefault="009D0F85" w:rsidP="00931E70">
      <w:pPr>
        <w:pStyle w:val="1-1"/>
        <w:ind w:left="720"/>
        <w:rPr>
          <w:rFonts w:asciiTheme="minorHAnsi" w:hAnsiTheme="minorHAnsi" w:cstheme="minorHAnsi"/>
          <w:bCs/>
        </w:rPr>
      </w:pPr>
      <w:r w:rsidRPr="00931E70">
        <w:rPr>
          <w:rFonts w:asciiTheme="minorHAnsi" w:hAnsiTheme="minorHAnsi" w:cstheme="minorHAnsi"/>
          <w:bCs/>
        </w:rPr>
        <w:t>Car travel</w:t>
      </w:r>
      <w:r w:rsidR="00AA1E31" w:rsidRPr="00931E70">
        <w:rPr>
          <w:rFonts w:asciiTheme="minorHAnsi" w:hAnsiTheme="minorHAnsi" w:cstheme="minorHAnsi"/>
          <w:bCs/>
        </w:rPr>
        <w:t xml:space="preserve"> </w:t>
      </w:r>
    </w:p>
    <w:p w14:paraId="3075A8CD" w14:textId="1E5AC132" w:rsidR="009D0F85" w:rsidRPr="003922E3" w:rsidRDefault="009D0F85" w:rsidP="00AA1E31">
      <w:pPr>
        <w:pStyle w:val="1-1"/>
        <w:rPr>
          <w:rFonts w:asciiTheme="minorHAnsi" w:hAnsiTheme="minorHAnsi" w:cstheme="minorHAnsi"/>
        </w:rPr>
      </w:pPr>
      <w:r w:rsidRPr="003922E3">
        <w:rPr>
          <w:rFonts w:asciiTheme="minorHAnsi" w:hAnsiTheme="minorHAnsi" w:cstheme="minorHAnsi"/>
        </w:rPr>
        <w:t>Making stops along the way for gas, food, or bathroom breaks can put you and your traveling companions in close contact with other people and frequently touched surfaces.</w:t>
      </w:r>
    </w:p>
    <w:p w14:paraId="715E589F"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0736CE66" w14:textId="77777777" w:rsidR="00931E70" w:rsidRPr="00931E70" w:rsidRDefault="009D0F85" w:rsidP="00931E70">
      <w:pPr>
        <w:pStyle w:val="1-1"/>
        <w:ind w:left="720"/>
        <w:rPr>
          <w:rFonts w:asciiTheme="minorHAnsi" w:hAnsiTheme="minorHAnsi" w:cstheme="minorHAnsi"/>
          <w:bCs/>
        </w:rPr>
      </w:pPr>
      <w:r w:rsidRPr="00931E70">
        <w:rPr>
          <w:rFonts w:asciiTheme="minorHAnsi" w:hAnsiTheme="minorHAnsi" w:cstheme="minorHAnsi"/>
          <w:bCs/>
        </w:rPr>
        <w:t>RV travel</w:t>
      </w:r>
      <w:r w:rsidR="00AA1E31" w:rsidRPr="00931E70">
        <w:rPr>
          <w:rFonts w:asciiTheme="minorHAnsi" w:hAnsiTheme="minorHAnsi" w:cstheme="minorHAnsi"/>
          <w:bCs/>
        </w:rPr>
        <w:t xml:space="preserve"> </w:t>
      </w:r>
    </w:p>
    <w:p w14:paraId="08C7EE19" w14:textId="696C9FAE" w:rsidR="009D0F85" w:rsidRPr="003922E3" w:rsidRDefault="009D0F85" w:rsidP="00AA1E31">
      <w:pPr>
        <w:pStyle w:val="1-1"/>
        <w:rPr>
          <w:rFonts w:asciiTheme="minorHAnsi" w:hAnsiTheme="minorHAnsi" w:cstheme="minorHAnsi"/>
        </w:rPr>
      </w:pPr>
      <w:r w:rsidRPr="003922E3">
        <w:rPr>
          <w:rFonts w:asciiTheme="minorHAnsi" w:hAnsiTheme="minorHAnsi" w:cstheme="minorHAnsi"/>
        </w:rPr>
        <w:t>You may have to stop less often for food or bathroom breaks, but RV travel usually means staying at RV parks overnight and getting gas and supplies at other public places. These stops may put you and those with you in the RV in close contact with others.</w:t>
      </w:r>
    </w:p>
    <w:p w14:paraId="79034115" w14:textId="77777777" w:rsidR="00BF0AB2" w:rsidRPr="003922E3" w:rsidRDefault="00BF0AB2">
      <w:pPr>
        <w:pStyle w:val="LeftFlush"/>
        <w:rPr>
          <w:rFonts w:asciiTheme="minorHAnsi" w:hAnsiTheme="minorHAnsi" w:cstheme="minorHAnsi"/>
        </w:rPr>
      </w:pPr>
      <w:r w:rsidRPr="003922E3">
        <w:rPr>
          <w:rStyle w:val="DBTCode"/>
          <w:rFonts w:asciiTheme="minorHAnsi" w:hAnsiTheme="minorHAnsi" w:cstheme="minorHAnsi"/>
        </w:rPr>
        <w:t>[[*sk1*]]</w:t>
      </w:r>
    </w:p>
    <w:p w14:paraId="6C6674AD" w14:textId="2A8E81F5" w:rsidR="009D0F85" w:rsidRPr="003922E3" w:rsidRDefault="009D0F85" w:rsidP="00AA1E31">
      <w:pPr>
        <w:pStyle w:val="1-1"/>
        <w:rPr>
          <w:rFonts w:asciiTheme="minorHAnsi" w:hAnsiTheme="minorHAnsi" w:cstheme="minorHAnsi"/>
        </w:rPr>
      </w:pPr>
      <w:bookmarkStart w:id="1" w:name="_Hlk57991165"/>
      <w:bookmarkStart w:id="2" w:name="_Hlk57991187"/>
      <w:r w:rsidRPr="003922E3">
        <w:rPr>
          <w:rFonts w:asciiTheme="minorHAnsi" w:hAnsiTheme="minorHAnsi" w:cstheme="minorHAnsi"/>
        </w:rPr>
        <w:t xml:space="preserve">Learn more about how to </w:t>
      </w:r>
      <w:r w:rsidRPr="007061FA">
        <w:rPr>
          <w:rFonts w:asciiTheme="minorHAnsi" w:hAnsiTheme="minorHAnsi" w:cstheme="minorHAnsi"/>
          <w:u w:val="single"/>
        </w:rPr>
        <w:t>protect yourself from COVID-19 on different types of transportation</w:t>
      </w:r>
      <w:r w:rsidR="00AA1E31" w:rsidRPr="003922E3">
        <w:rPr>
          <w:rFonts w:asciiTheme="minorHAnsi" w:hAnsiTheme="minorHAnsi" w:cstheme="minorHAnsi"/>
        </w:rPr>
        <w:t xml:space="preserve"> </w:t>
      </w:r>
      <w:bookmarkEnd w:id="1"/>
      <w:r w:rsidR="00AA1E31" w:rsidRPr="003922E3">
        <w:rPr>
          <w:rFonts w:asciiTheme="minorHAnsi" w:hAnsiTheme="minorHAnsi" w:cstheme="minorHAnsi"/>
        </w:rPr>
        <w:t>at https://www.cdc.gov/coronavirus/2019-ncov/daily-life-coping/using-transportation.html</w:t>
      </w:r>
      <w:bookmarkEnd w:id="2"/>
    </w:p>
    <w:p w14:paraId="07BFA6B1" w14:textId="77777777" w:rsidR="009D0F85" w:rsidRPr="003922E3" w:rsidRDefault="009D0F85" w:rsidP="00AA1E31">
      <w:pPr>
        <w:pStyle w:val="Heading2"/>
        <w:rPr>
          <w:rFonts w:asciiTheme="minorHAnsi" w:hAnsiTheme="minorHAnsi" w:cstheme="minorHAnsi"/>
        </w:rPr>
      </w:pPr>
      <w:r w:rsidRPr="003922E3">
        <w:rPr>
          <w:rFonts w:asciiTheme="minorHAnsi" w:hAnsiTheme="minorHAnsi" w:cstheme="minorHAnsi"/>
        </w:rPr>
        <w:t>Considerations for Staying with Friends or Family</w:t>
      </w:r>
    </w:p>
    <w:p w14:paraId="5E6A77F7" w14:textId="1D016B06" w:rsidR="009D0F85" w:rsidRPr="003922E3" w:rsidRDefault="009D0F85" w:rsidP="00AA1E31">
      <w:pPr>
        <w:pStyle w:val="1-1"/>
        <w:rPr>
          <w:rFonts w:asciiTheme="minorHAnsi" w:hAnsiTheme="minorHAnsi" w:cstheme="minorHAnsi"/>
        </w:rPr>
      </w:pPr>
      <w:r w:rsidRPr="003922E3">
        <w:rPr>
          <w:rFonts w:asciiTheme="minorHAnsi" w:hAnsiTheme="minorHAnsi" w:cstheme="minorHAnsi"/>
        </w:rPr>
        <w:t xml:space="preserve">If you, someone you live with, or anyone you plan to visit is at </w:t>
      </w:r>
      <w:r w:rsidRPr="003922E3">
        <w:rPr>
          <w:rFonts w:asciiTheme="minorHAnsi" w:hAnsiTheme="minorHAnsi" w:cstheme="minorHAnsi"/>
          <w:u w:val="single"/>
        </w:rPr>
        <w:t>increased risk</w:t>
      </w:r>
      <w:r w:rsidRPr="003922E3">
        <w:rPr>
          <w:rFonts w:asciiTheme="minorHAnsi" w:hAnsiTheme="minorHAnsi" w:cstheme="minorHAnsi"/>
        </w:rPr>
        <w:t xml:space="preserve"> for severe illness from COVID-19, </w:t>
      </w:r>
      <w:r w:rsidR="000F5971">
        <w:rPr>
          <w:rFonts w:asciiTheme="minorHAnsi" w:hAnsiTheme="minorHAnsi" w:cstheme="minorHAnsi"/>
        </w:rPr>
        <w:t xml:space="preserve">delay travel and stay home. If you must travel, stay in a </w:t>
      </w:r>
      <w:r w:rsidRPr="003922E3">
        <w:rPr>
          <w:rFonts w:asciiTheme="minorHAnsi" w:hAnsiTheme="minorHAnsi" w:cstheme="minorHAnsi"/>
        </w:rPr>
        <w:t>separate accommodation like a hotel, guest house, or short-stay rental.</w:t>
      </w:r>
    </w:p>
    <w:p w14:paraId="79AD0D16"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6A26CC30" w14:textId="411264AD" w:rsidR="009D0F85" w:rsidRPr="003922E3" w:rsidRDefault="009D0F85" w:rsidP="00AA1E31">
      <w:pPr>
        <w:pStyle w:val="1-1"/>
        <w:rPr>
          <w:rFonts w:asciiTheme="minorHAnsi" w:hAnsiTheme="minorHAnsi" w:cstheme="minorHAnsi"/>
        </w:rPr>
      </w:pPr>
      <w:r w:rsidRPr="003922E3">
        <w:rPr>
          <w:rFonts w:asciiTheme="minorHAnsi" w:hAnsiTheme="minorHAnsi" w:cstheme="minorHAnsi"/>
        </w:rPr>
        <w:lastRenderedPageBreak/>
        <w:t>T</w:t>
      </w:r>
      <w:r w:rsidR="00AA1E31" w:rsidRPr="003922E3">
        <w:rPr>
          <w:rStyle w:val="DBTCode"/>
          <w:rFonts w:asciiTheme="minorHAnsi" w:hAnsiTheme="minorHAnsi" w:cstheme="minorHAnsi"/>
        </w:rPr>
        <w:t>[[*sk1*]]</w:t>
      </w:r>
      <w:r w:rsidRPr="003922E3">
        <w:rPr>
          <w:rFonts w:asciiTheme="minorHAnsi" w:hAnsiTheme="minorHAnsi" w:cstheme="minorHAnsi"/>
        </w:rPr>
        <w:t>ips for staying overnight or hosting overnight guests</w:t>
      </w:r>
    </w:p>
    <w:p w14:paraId="6D743FB3" w14:textId="77777777" w:rsidR="009D0F85" w:rsidRPr="003922E3" w:rsidRDefault="009D0F85" w:rsidP="009D0F85">
      <w:pPr>
        <w:rPr>
          <w:rFonts w:asciiTheme="minorHAnsi" w:hAnsiTheme="minorHAnsi" w:cstheme="minorHAnsi"/>
        </w:rPr>
      </w:pPr>
    </w:p>
    <w:p w14:paraId="25AAA6FA" w14:textId="0453FC34" w:rsidR="009D0F85" w:rsidRPr="003922E3" w:rsidRDefault="004A07D2" w:rsidP="00AA1E31">
      <w:pPr>
        <w:pStyle w:val="1-3"/>
        <w:rPr>
          <w:rFonts w:asciiTheme="minorHAnsi" w:hAnsiTheme="minorHAnsi" w:cstheme="minorHAnsi"/>
        </w:rPr>
      </w:pPr>
      <w:r w:rsidRPr="007061FA">
        <w:rPr>
          <w:rFonts w:asciiTheme="minorHAnsi" w:eastAsia="Calibri" w:hAnsiTheme="minorHAnsi" w:cstheme="minorHAnsi"/>
        </w:rPr>
        <w:t>•</w:t>
      </w:r>
      <w:r w:rsidRPr="007061FA">
        <w:rPr>
          <w:rFonts w:asciiTheme="minorHAnsi" w:hAnsiTheme="minorHAnsi" w:cstheme="minorHAnsi"/>
        </w:rPr>
        <w:t xml:space="preserve"> </w:t>
      </w:r>
      <w:r w:rsidR="009D0F85" w:rsidRPr="00931E70">
        <w:rPr>
          <w:rFonts w:asciiTheme="minorHAnsi" w:hAnsiTheme="minorHAnsi" w:cstheme="minorHAnsi"/>
          <w:u w:val="single"/>
        </w:rPr>
        <w:t>Wear masks</w:t>
      </w:r>
      <w:r w:rsidR="009D0F85" w:rsidRPr="00931E70">
        <w:rPr>
          <w:rFonts w:asciiTheme="minorHAnsi" w:hAnsiTheme="minorHAnsi" w:cstheme="minorHAnsi"/>
        </w:rPr>
        <w:t xml:space="preserve"> </w:t>
      </w:r>
      <w:r w:rsidR="009D0F85" w:rsidRPr="007061FA">
        <w:rPr>
          <w:rFonts w:asciiTheme="minorHAnsi" w:hAnsiTheme="minorHAnsi" w:cstheme="minorHAnsi"/>
        </w:rPr>
        <w:t>while in shared spaces inside the house. Masks may be removed</w:t>
      </w:r>
      <w:r w:rsidR="009D0F85" w:rsidRPr="003922E3">
        <w:rPr>
          <w:rFonts w:asciiTheme="minorHAnsi" w:hAnsiTheme="minorHAnsi" w:cstheme="minorHAnsi"/>
        </w:rPr>
        <w:t xml:space="preserve"> for eating, drinking, and sleeping, but individuals from different households should stay at least </w:t>
      </w:r>
      <w:r w:rsidR="009D0F85" w:rsidRPr="003922E3">
        <w:rPr>
          <w:rFonts w:asciiTheme="minorHAnsi" w:hAnsiTheme="minorHAnsi" w:cstheme="minorHAnsi"/>
          <w:u w:val="single"/>
        </w:rPr>
        <w:t>6 feet</w:t>
      </w:r>
      <w:r w:rsidR="007061FA">
        <w:rPr>
          <w:rFonts w:asciiTheme="minorHAnsi" w:hAnsiTheme="minorHAnsi" w:cstheme="minorHAnsi"/>
          <w:u w:val="single"/>
        </w:rPr>
        <w:t>/2 meters</w:t>
      </w:r>
      <w:r w:rsidR="007061FA" w:rsidRPr="007061FA">
        <w:rPr>
          <w:rFonts w:asciiTheme="minorHAnsi" w:hAnsiTheme="minorHAnsi" w:cstheme="minorHAnsi"/>
        </w:rPr>
        <w:t xml:space="preserve"> (about 2 arms lengths)</w:t>
      </w:r>
      <w:r w:rsidR="009D0F85" w:rsidRPr="007061FA">
        <w:rPr>
          <w:rFonts w:asciiTheme="minorHAnsi" w:hAnsiTheme="minorHAnsi" w:cstheme="minorHAnsi"/>
        </w:rPr>
        <w:t xml:space="preserve"> away </w:t>
      </w:r>
      <w:r w:rsidR="009D0F85" w:rsidRPr="003922E3">
        <w:rPr>
          <w:rFonts w:asciiTheme="minorHAnsi" w:hAnsiTheme="minorHAnsi" w:cstheme="minorHAnsi"/>
        </w:rPr>
        <w:t>from each other at all times.</w:t>
      </w:r>
    </w:p>
    <w:p w14:paraId="1ED49A17" w14:textId="23B11050"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u w:val="single"/>
        </w:rPr>
        <w:t>Wash hands</w:t>
      </w:r>
      <w:r w:rsidR="009D0F85" w:rsidRPr="003922E3">
        <w:rPr>
          <w:rFonts w:asciiTheme="minorHAnsi" w:hAnsiTheme="minorHAnsi" w:cstheme="minorHAnsi"/>
        </w:rPr>
        <w:t xml:space="preserve"> with soap and water for at least 20 seconds, especially upon arrival.</w:t>
      </w:r>
    </w:p>
    <w:p w14:paraId="6A37A93C" w14:textId="42AFF135"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Improve ventilation by opening windows and doors or by placing central air and heating on continuous circulation.</w:t>
      </w:r>
    </w:p>
    <w:p w14:paraId="74644087" w14:textId="19C58BE4" w:rsidR="009D0F85" w:rsidRPr="003922E3"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Spend time together outdoors. Take a walk or sit outdoors at </w:t>
      </w:r>
      <w:r w:rsidR="009D0F85" w:rsidRPr="003922E3">
        <w:rPr>
          <w:rFonts w:asciiTheme="minorHAnsi" w:hAnsiTheme="minorHAnsi" w:cstheme="minorHAnsi"/>
          <w:u w:val="single"/>
        </w:rPr>
        <w:t>least 6 feet apart</w:t>
      </w:r>
      <w:r w:rsidR="009D0F85" w:rsidRPr="003922E3">
        <w:rPr>
          <w:rFonts w:asciiTheme="minorHAnsi" w:hAnsiTheme="minorHAnsi" w:cstheme="minorHAnsi"/>
        </w:rPr>
        <w:t xml:space="preserve"> for interpersonal interactions.</w:t>
      </w:r>
    </w:p>
    <w:p w14:paraId="450C8429" w14:textId="24FF0C04" w:rsidR="009D0F85" w:rsidRDefault="004854E1" w:rsidP="00AA1E31">
      <w:pPr>
        <w:pStyle w:val="1-3"/>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Avoid singing or shouting, especially indoors.</w:t>
      </w:r>
    </w:p>
    <w:p w14:paraId="677CC6F9" w14:textId="38EA3046" w:rsidR="007061FA" w:rsidRDefault="007061FA" w:rsidP="00AA1E31">
      <w:pPr>
        <w:pStyle w:val="1-3"/>
        <w:rPr>
          <w:rFonts w:asciiTheme="minorHAnsi" w:hAnsiTheme="minorHAnsi" w:cstheme="minorHAnsi"/>
        </w:rPr>
      </w:pPr>
    </w:p>
    <w:p w14:paraId="0B4AC3E7" w14:textId="5FC5EED2" w:rsidR="007061FA" w:rsidRPr="003922E3" w:rsidRDefault="007061FA" w:rsidP="007061FA">
      <w:pPr>
        <w:pStyle w:val="1-3"/>
        <w:tabs>
          <w:tab w:val="left" w:pos="0"/>
        </w:tabs>
        <w:ind w:left="0" w:firstLine="0"/>
        <w:rPr>
          <w:rFonts w:asciiTheme="minorHAnsi" w:hAnsiTheme="minorHAnsi" w:cstheme="minorHAnsi"/>
        </w:rPr>
      </w:pPr>
      <w:r w:rsidRPr="007061FA">
        <w:rPr>
          <w:rFonts w:asciiTheme="minorHAnsi" w:hAnsiTheme="minorHAnsi" w:cstheme="minorHAnsi"/>
        </w:rPr>
        <w:t xml:space="preserve">Be prepared. Know what you will do if you, a family member or friend becomes sick during the visit. Make plans for </w:t>
      </w:r>
      <w:r w:rsidRPr="007061FA">
        <w:rPr>
          <w:rFonts w:asciiTheme="minorHAnsi" w:hAnsiTheme="minorHAnsi" w:cstheme="minorHAnsi"/>
          <w:u w:val="single"/>
        </w:rPr>
        <w:t>isolation</w:t>
      </w:r>
      <w:r w:rsidRPr="007061FA">
        <w:rPr>
          <w:rFonts w:asciiTheme="minorHAnsi" w:hAnsiTheme="minorHAnsi" w:cstheme="minorHAnsi"/>
        </w:rPr>
        <w:t xml:space="preserve">, medical care, basic care, and </w:t>
      </w:r>
      <w:r w:rsidRPr="007061FA">
        <w:rPr>
          <w:rFonts w:asciiTheme="minorHAnsi" w:hAnsiTheme="minorHAnsi" w:cstheme="minorHAnsi"/>
          <w:u w:val="single"/>
        </w:rPr>
        <w:t>quarantining exposed people</w:t>
      </w:r>
      <w:r w:rsidRPr="007061FA">
        <w:rPr>
          <w:rFonts w:asciiTheme="minorHAnsi" w:hAnsiTheme="minorHAnsi" w:cstheme="minorHAnsi"/>
        </w:rPr>
        <w:t>.</w:t>
      </w:r>
    </w:p>
    <w:p w14:paraId="5DA7F7BD" w14:textId="77777777" w:rsidR="009D0F85" w:rsidRPr="003922E3" w:rsidRDefault="009D0F85" w:rsidP="00AA1E31">
      <w:pPr>
        <w:pStyle w:val="Heading2"/>
        <w:rPr>
          <w:rFonts w:asciiTheme="minorHAnsi" w:hAnsiTheme="minorHAnsi" w:cstheme="minorHAnsi"/>
        </w:rPr>
      </w:pPr>
      <w:r w:rsidRPr="003922E3">
        <w:rPr>
          <w:rFonts w:asciiTheme="minorHAnsi" w:hAnsiTheme="minorHAnsi" w:cstheme="minorHAnsi"/>
        </w:rPr>
        <w:t>Tips to avoid getting and spreading COVID-19 in common travel situations:</w:t>
      </w:r>
    </w:p>
    <w:p w14:paraId="0FD80373"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In public:</w:t>
      </w:r>
    </w:p>
    <w:p w14:paraId="64BFEF1B"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49DAA60A" w14:textId="77777777" w:rsidR="00F216A7" w:rsidRPr="007061FA" w:rsidRDefault="00F216A7" w:rsidP="00F216A7">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7061FA">
        <w:rPr>
          <w:rFonts w:asciiTheme="minorHAnsi" w:hAnsiTheme="minorHAnsi" w:cstheme="minorHAnsi"/>
          <w:u w:val="single"/>
        </w:rPr>
        <w:t>Wear a mask</w:t>
      </w:r>
      <w:r w:rsidRPr="007061FA">
        <w:rPr>
          <w:rFonts w:asciiTheme="minorHAnsi" w:hAnsiTheme="minorHAnsi" w:cstheme="minorHAnsi"/>
        </w:rPr>
        <w:t xml:space="preserve"> over your nose and mouth when in public </w:t>
      </w:r>
      <w:r w:rsidRPr="00931E70">
        <w:rPr>
          <w:rFonts w:asciiTheme="minorHAnsi" w:hAnsiTheme="minorHAnsi" w:cstheme="minorHAnsi"/>
          <w:u w:val="single"/>
        </w:rPr>
        <w:t>Masks are required</w:t>
      </w:r>
      <w:r w:rsidRPr="007061FA">
        <w:rPr>
          <w:rFonts w:asciiTheme="minorHAnsi" w:hAnsiTheme="minorHAnsi" w:cstheme="minorHAnsi"/>
        </w:rPr>
        <w:t> on planes, buses, trains, and other forms of public transportation traveling into, within, or out of the United States and in U.S. transportation hubs such as airports and stations.</w:t>
      </w:r>
    </w:p>
    <w:p w14:paraId="115B1998" w14:textId="6420B4CF" w:rsidR="009D0F85" w:rsidRPr="003922E3" w:rsidRDefault="00F216A7" w:rsidP="00F216A7">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Pr="007061FA">
        <w:rPr>
          <w:rFonts w:asciiTheme="minorHAnsi" w:hAnsiTheme="minorHAnsi" w:cstheme="minorHAnsi"/>
        </w:rPr>
        <w:t xml:space="preserve">Avoid crowds and </w:t>
      </w:r>
      <w:r w:rsidRPr="007061FA">
        <w:rPr>
          <w:rFonts w:asciiTheme="minorHAnsi" w:hAnsiTheme="minorHAnsi" w:cstheme="minorHAnsi"/>
          <w:u w:val="single"/>
        </w:rPr>
        <w:t>stay at least 6 feet</w:t>
      </w:r>
      <w:r w:rsidRPr="007061FA">
        <w:rPr>
          <w:rFonts w:asciiTheme="minorHAnsi" w:hAnsiTheme="minorHAnsi" w:cstheme="minorHAnsi"/>
        </w:rPr>
        <w:t>/2 meters (about 2 arm lengths) from anyone who is not traveling with you.</w:t>
      </w:r>
    </w:p>
    <w:p w14:paraId="3244C277"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6EF19CE1"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Bathrooms and rest stops:</w:t>
      </w:r>
    </w:p>
    <w:p w14:paraId="6C7F27D2" w14:textId="77777777" w:rsidR="004A07D2" w:rsidRPr="003922E3" w:rsidRDefault="004A07D2">
      <w:pPr>
        <w:pStyle w:val="LeftFlush"/>
        <w:rPr>
          <w:rFonts w:asciiTheme="minorHAnsi" w:hAnsiTheme="minorHAnsi" w:cstheme="minorHAnsi"/>
        </w:rPr>
      </w:pPr>
      <w:r w:rsidRPr="003922E3">
        <w:rPr>
          <w:rStyle w:val="DBTCode"/>
          <w:rFonts w:asciiTheme="minorHAnsi" w:hAnsiTheme="minorHAnsi" w:cstheme="minorHAnsi"/>
        </w:rPr>
        <w:t>[[*sk1*]]</w:t>
      </w:r>
    </w:p>
    <w:p w14:paraId="7C004A68" w14:textId="21D4772B" w:rsidR="007061FA" w:rsidRPr="00F216A7" w:rsidRDefault="004854E1" w:rsidP="007061FA">
      <w:pPr>
        <w:pStyle w:val="1-5"/>
        <w:rPr>
          <w:rFonts w:asciiTheme="minorHAnsi" w:hAnsiTheme="minorHAnsi" w:cstheme="minorHAnsi"/>
        </w:rPr>
      </w:pPr>
      <w:r w:rsidRPr="00F216A7">
        <w:rPr>
          <w:rFonts w:asciiTheme="minorHAnsi" w:eastAsia="Calibri" w:hAnsiTheme="minorHAnsi" w:cstheme="minorHAnsi"/>
        </w:rPr>
        <w:t>•</w:t>
      </w:r>
      <w:r w:rsidRPr="00F216A7">
        <w:rPr>
          <w:rFonts w:asciiTheme="minorHAnsi" w:hAnsiTheme="minorHAnsi" w:cstheme="minorHAnsi"/>
        </w:rPr>
        <w:t xml:space="preserve"> </w:t>
      </w:r>
      <w:r w:rsidR="00F216A7" w:rsidRPr="00F216A7">
        <w:rPr>
          <w:rFonts w:asciiTheme="minorHAnsi" w:hAnsiTheme="minorHAnsi" w:cstheme="minorHAnsi"/>
        </w:rPr>
        <w:t>Wash your hands with soap and water for at least 20 seconds after using the bathroom and after you have been in a public place.</w:t>
      </w:r>
    </w:p>
    <w:p w14:paraId="461C5A93" w14:textId="448DD77B" w:rsidR="009D0F85" w:rsidRPr="003922E3" w:rsidRDefault="007061FA" w:rsidP="007061FA">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F216A7" w:rsidRPr="00F216A7">
        <w:rPr>
          <w:rFonts w:asciiTheme="minorHAnsi" w:hAnsiTheme="minorHAnsi" w:cstheme="minorHAnsi"/>
        </w:rPr>
        <w:t xml:space="preserve">If soap and water are not available, use a hand sanitizer that contains at least </w:t>
      </w:r>
      <w:r w:rsidR="00F216A7" w:rsidRPr="00F216A7">
        <w:rPr>
          <w:rFonts w:asciiTheme="minorHAnsi" w:hAnsiTheme="minorHAnsi" w:cstheme="minorHAnsi"/>
        </w:rPr>
        <w:lastRenderedPageBreak/>
        <w:t>60% alcohol. Cover all surfaces of your hands and rub them together until they feel dry.</w:t>
      </w:r>
    </w:p>
    <w:p w14:paraId="12E5190A"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455AFD81"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Getting gas:</w:t>
      </w:r>
    </w:p>
    <w:p w14:paraId="65279D0C" w14:textId="77777777" w:rsidR="004A07D2" w:rsidRPr="003922E3" w:rsidRDefault="004A07D2">
      <w:pPr>
        <w:pStyle w:val="LeftFlush"/>
        <w:rPr>
          <w:rFonts w:asciiTheme="minorHAnsi" w:hAnsiTheme="minorHAnsi" w:cstheme="minorHAnsi"/>
        </w:rPr>
      </w:pPr>
      <w:r w:rsidRPr="003922E3">
        <w:rPr>
          <w:rStyle w:val="DBTCode"/>
          <w:rFonts w:asciiTheme="minorHAnsi" w:hAnsiTheme="minorHAnsi" w:cstheme="minorHAnsi"/>
        </w:rPr>
        <w:t>[[*sk1*]]</w:t>
      </w:r>
    </w:p>
    <w:p w14:paraId="4EBC21BE" w14:textId="0E1B71FA"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Use disinfecting wipes on handles and buttons at the gas pumps befo</w:t>
      </w:r>
      <w:r w:rsidR="00F216A7">
        <w:rPr>
          <w:rFonts w:asciiTheme="minorHAnsi" w:hAnsiTheme="minorHAnsi" w:cstheme="minorHAnsi"/>
        </w:rPr>
        <w:t>re you touch them</w:t>
      </w:r>
      <w:r w:rsidR="009D0F85" w:rsidRPr="003922E3">
        <w:rPr>
          <w:rFonts w:asciiTheme="minorHAnsi" w:hAnsiTheme="minorHAnsi" w:cstheme="minorHAnsi"/>
        </w:rPr>
        <w:t>.</w:t>
      </w:r>
    </w:p>
    <w:p w14:paraId="226754BC" w14:textId="5BA545B1"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After fueling, use a hand sanitizer with at least 60% alcohol. When you get to your destination, wash your hands with soap and water for at least 20 seconds.</w:t>
      </w:r>
    </w:p>
    <w:p w14:paraId="79FE44E2" w14:textId="77777777" w:rsidR="00AA1E31" w:rsidRPr="003922E3" w:rsidRDefault="00AA1E31">
      <w:pPr>
        <w:pStyle w:val="LeftFlush"/>
        <w:rPr>
          <w:rFonts w:asciiTheme="minorHAnsi" w:hAnsiTheme="minorHAnsi" w:cstheme="minorHAnsi"/>
        </w:rPr>
      </w:pPr>
      <w:r w:rsidRPr="003922E3">
        <w:rPr>
          <w:rStyle w:val="DBTCode"/>
          <w:rFonts w:asciiTheme="minorHAnsi" w:hAnsiTheme="minorHAnsi" w:cstheme="minorHAnsi"/>
        </w:rPr>
        <w:t>[[*sk1*]]</w:t>
      </w:r>
    </w:p>
    <w:p w14:paraId="712A7A8C"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Hotels and accommodations:</w:t>
      </w:r>
    </w:p>
    <w:p w14:paraId="6E6F81EC" w14:textId="77777777" w:rsidR="004854E1" w:rsidRPr="003922E3" w:rsidRDefault="004854E1">
      <w:pPr>
        <w:pStyle w:val="LeftFlush"/>
        <w:rPr>
          <w:rFonts w:asciiTheme="minorHAnsi" w:hAnsiTheme="minorHAnsi" w:cstheme="minorHAnsi"/>
        </w:rPr>
      </w:pPr>
      <w:bookmarkStart w:id="3" w:name="_Hlk57991203"/>
      <w:bookmarkStart w:id="4" w:name="_Hlk57991213"/>
      <w:r w:rsidRPr="003922E3">
        <w:rPr>
          <w:rStyle w:val="DBTCode"/>
          <w:rFonts w:asciiTheme="minorHAnsi" w:hAnsiTheme="minorHAnsi" w:cstheme="minorHAnsi"/>
        </w:rPr>
        <w:t>[[*sk1*]]</w:t>
      </w:r>
    </w:p>
    <w:p w14:paraId="05AC4D4A" w14:textId="6D549DCC" w:rsidR="009D0F85" w:rsidRPr="003922E3" w:rsidRDefault="004854E1" w:rsidP="00AA1E31">
      <w:pPr>
        <w:pStyle w:val="1-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See </w:t>
      </w:r>
      <w:r w:rsidR="009D0F85" w:rsidRPr="00F216A7">
        <w:rPr>
          <w:rFonts w:asciiTheme="minorHAnsi" w:hAnsiTheme="minorHAnsi" w:cstheme="minorHAnsi"/>
          <w:u w:val="single"/>
        </w:rPr>
        <w:t>advice for traveling overnight</w:t>
      </w:r>
      <w:r w:rsidR="00BF0AB2" w:rsidRPr="003922E3">
        <w:rPr>
          <w:rFonts w:asciiTheme="minorHAnsi" w:hAnsiTheme="minorHAnsi" w:cstheme="minorHAnsi"/>
        </w:rPr>
        <w:t xml:space="preserve"> </w:t>
      </w:r>
      <w:bookmarkEnd w:id="3"/>
      <w:r w:rsidR="00BF0AB2" w:rsidRPr="003922E3">
        <w:rPr>
          <w:rFonts w:asciiTheme="minorHAnsi" w:hAnsiTheme="minorHAnsi" w:cstheme="minorHAnsi"/>
        </w:rPr>
        <w:t>at https://www.cdc.gov/coronavirus/2019-ncov/daily-life-coping/personal-social-activities.html#Traveling%20overnigh</w:t>
      </w:r>
      <w:bookmarkEnd w:id="4"/>
      <w:r w:rsidR="00BF0AB2" w:rsidRPr="003922E3">
        <w:rPr>
          <w:rFonts w:asciiTheme="minorHAnsi" w:hAnsiTheme="minorHAnsi" w:cstheme="minorHAnsi"/>
        </w:rPr>
        <w:t>t</w:t>
      </w:r>
    </w:p>
    <w:p w14:paraId="3C7748A4" w14:textId="77777777" w:rsidR="00C02C03" w:rsidRPr="003922E3" w:rsidRDefault="00C02C03">
      <w:pPr>
        <w:pStyle w:val="LeftFlush"/>
        <w:rPr>
          <w:rFonts w:asciiTheme="minorHAnsi" w:hAnsiTheme="minorHAnsi" w:cstheme="minorHAnsi"/>
        </w:rPr>
      </w:pPr>
      <w:r w:rsidRPr="003922E3">
        <w:rPr>
          <w:rStyle w:val="DBTCode"/>
          <w:rFonts w:asciiTheme="minorHAnsi" w:hAnsiTheme="minorHAnsi" w:cstheme="minorHAnsi"/>
        </w:rPr>
        <w:t>[[*sk1*]]</w:t>
      </w:r>
    </w:p>
    <w:p w14:paraId="3E1DD03F" w14:textId="77777777" w:rsidR="009D0F85" w:rsidRPr="003922E3" w:rsidRDefault="009D0F85" w:rsidP="00C02C03">
      <w:pPr>
        <w:pStyle w:val="1-1"/>
        <w:rPr>
          <w:rFonts w:asciiTheme="minorHAnsi" w:hAnsiTheme="minorHAnsi" w:cstheme="minorHAnsi"/>
        </w:rPr>
      </w:pPr>
      <w:r w:rsidRPr="003922E3">
        <w:rPr>
          <w:rFonts w:asciiTheme="minorHAnsi" w:hAnsiTheme="minorHAnsi" w:cstheme="minorHAnsi"/>
        </w:rPr>
        <w:t>Food stops:</w:t>
      </w:r>
    </w:p>
    <w:p w14:paraId="5C2F0E85" w14:textId="77777777" w:rsidR="004854E1" w:rsidRPr="003922E3" w:rsidRDefault="004854E1">
      <w:pPr>
        <w:pStyle w:val="LeftFlush"/>
        <w:rPr>
          <w:rFonts w:asciiTheme="minorHAnsi" w:hAnsiTheme="minorHAnsi" w:cstheme="minorHAnsi"/>
        </w:rPr>
      </w:pPr>
      <w:r w:rsidRPr="003922E3">
        <w:rPr>
          <w:rStyle w:val="DBTCode"/>
          <w:rFonts w:asciiTheme="minorHAnsi" w:hAnsiTheme="minorHAnsi" w:cstheme="minorHAnsi"/>
        </w:rPr>
        <w:t>[[*sk1*]]</w:t>
      </w:r>
    </w:p>
    <w:p w14:paraId="7CCFA8A9" w14:textId="4DF02FBA" w:rsidR="00C96F61" w:rsidRDefault="004854E1" w:rsidP="00BF0AB2">
      <w:pPr>
        <w:pStyle w:val="3-5"/>
        <w:rPr>
          <w:rFonts w:asciiTheme="minorHAnsi" w:hAnsiTheme="minorHAnsi" w:cstheme="minorHAnsi"/>
        </w:rPr>
      </w:pPr>
      <w:r w:rsidRPr="003922E3">
        <w:rPr>
          <w:rFonts w:asciiTheme="minorHAnsi" w:eastAsia="Calibri" w:hAnsiTheme="minorHAnsi" w:cstheme="minorHAnsi"/>
        </w:rPr>
        <w:t>•</w:t>
      </w:r>
      <w:r w:rsidRPr="003922E3">
        <w:rPr>
          <w:rFonts w:asciiTheme="minorHAnsi" w:hAnsiTheme="minorHAnsi" w:cstheme="minorHAnsi"/>
        </w:rPr>
        <w:t xml:space="preserve"> </w:t>
      </w:r>
      <w:r w:rsidR="009D0F85" w:rsidRPr="003922E3">
        <w:rPr>
          <w:rFonts w:asciiTheme="minorHAnsi" w:hAnsiTheme="minorHAnsi" w:cstheme="minorHAnsi"/>
        </w:rPr>
        <w:t xml:space="preserve">The safest option is to bring your own food. If you don’t bring your own food, </w:t>
      </w:r>
      <w:r w:rsidR="009D0F85" w:rsidRPr="003922E3">
        <w:rPr>
          <w:rFonts w:asciiTheme="minorHAnsi" w:hAnsiTheme="minorHAnsi" w:cstheme="minorHAnsi"/>
          <w:u w:val="single"/>
        </w:rPr>
        <w:t>use drive-through, delivery, take-out, and curb-side pick-up options</w:t>
      </w:r>
      <w:r w:rsidR="009D0F85" w:rsidRPr="003922E3">
        <w:rPr>
          <w:rFonts w:asciiTheme="minorHAnsi" w:hAnsiTheme="minorHAnsi" w:cstheme="minorHAnsi"/>
        </w:rPr>
        <w:t>.</w:t>
      </w:r>
    </w:p>
    <w:p w14:paraId="1263DD59" w14:textId="77777777" w:rsidR="00F216A7" w:rsidRPr="003922E3" w:rsidRDefault="00F216A7" w:rsidP="00BF0AB2">
      <w:pPr>
        <w:pStyle w:val="3-5"/>
        <w:rPr>
          <w:rFonts w:asciiTheme="minorHAnsi" w:hAnsiTheme="minorHAnsi" w:cstheme="minorHAnsi"/>
        </w:rPr>
      </w:pPr>
    </w:p>
    <w:p w14:paraId="026F9510" w14:textId="338A37DE" w:rsidR="00365ABD" w:rsidRPr="003922E3" w:rsidRDefault="00365ABD" w:rsidP="00365ABD">
      <w:pPr>
        <w:pStyle w:val="CrossReference"/>
        <w:rPr>
          <w:rFonts w:asciiTheme="minorHAnsi" w:hAnsiTheme="minorHAnsi" w:cstheme="minorHAnsi"/>
          <w:sz w:val="36"/>
          <w:szCs w:val="24"/>
        </w:rPr>
      </w:pPr>
      <w:r w:rsidRPr="003922E3">
        <w:rPr>
          <w:rFonts w:asciiTheme="minorHAnsi" w:hAnsiTheme="minorHAnsi" w:cstheme="minorHAnsi"/>
          <w:color w:val="333333"/>
          <w:szCs w:val="28"/>
          <w:shd w:val="clear" w:color="auto" w:fill="FFFFFF"/>
        </w:rPr>
        <w:t>Content source: </w:t>
      </w:r>
      <w:hyperlink r:id="rId12" w:history="1">
        <w:r w:rsidRPr="003922E3">
          <w:rPr>
            <w:rStyle w:val="Hyperlink"/>
            <w:rFonts w:asciiTheme="minorHAnsi" w:hAnsiTheme="minorHAnsi" w:cstheme="minorHAnsi"/>
            <w:color w:val="auto"/>
            <w:szCs w:val="28"/>
            <w:shd w:val="clear" w:color="auto" w:fill="FFFFFF"/>
          </w:rPr>
          <w:t>National Center for Immunization and Respiratory Diseases (NCIRD)</w:t>
        </w:r>
      </w:hyperlink>
      <w:r w:rsidRPr="003922E3">
        <w:rPr>
          <w:rFonts w:asciiTheme="minorHAnsi" w:hAnsiTheme="minorHAnsi" w:cstheme="minorHAnsi"/>
          <w:szCs w:val="28"/>
          <w:shd w:val="clear" w:color="auto" w:fill="FFFFFF"/>
        </w:rPr>
        <w:t>, </w:t>
      </w:r>
      <w:hyperlink r:id="rId13" w:history="1">
        <w:r w:rsidRPr="003922E3">
          <w:rPr>
            <w:rStyle w:val="Hyperlink"/>
            <w:rFonts w:asciiTheme="minorHAnsi" w:hAnsiTheme="minorHAnsi" w:cstheme="minorHAnsi"/>
            <w:color w:val="auto"/>
            <w:szCs w:val="28"/>
            <w:shd w:val="clear" w:color="auto" w:fill="FFFFFF"/>
          </w:rPr>
          <w:t>Division of Viral Diseases</w:t>
        </w:r>
      </w:hyperlink>
    </w:p>
    <w:sectPr w:rsidR="00365ABD" w:rsidRPr="003922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225B" w14:textId="77777777" w:rsidR="008E350C" w:rsidRDefault="008E350C" w:rsidP="00797D48">
      <w:pPr>
        <w:spacing w:after="0"/>
      </w:pPr>
      <w:r>
        <w:separator/>
      </w:r>
    </w:p>
  </w:endnote>
  <w:endnote w:type="continuationSeparator" w:id="0">
    <w:p w14:paraId="577FAF3A" w14:textId="77777777" w:rsidR="008E350C" w:rsidRDefault="008E350C" w:rsidP="00797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4AC28" w14:textId="77777777" w:rsidR="008E350C" w:rsidRDefault="008E350C" w:rsidP="00797D48">
      <w:pPr>
        <w:spacing w:after="0"/>
      </w:pPr>
      <w:r>
        <w:separator/>
      </w:r>
    </w:p>
  </w:footnote>
  <w:footnote w:type="continuationSeparator" w:id="0">
    <w:p w14:paraId="5845F6B5" w14:textId="77777777" w:rsidR="008E350C" w:rsidRDefault="008E350C" w:rsidP="00797D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405397c6-3954-4858-b890-fff65054705f"/>
  </w:docVars>
  <w:rsids>
    <w:rsidRoot w:val="009D0F85"/>
    <w:rsid w:val="00051F44"/>
    <w:rsid w:val="000B7C7E"/>
    <w:rsid w:val="000F5971"/>
    <w:rsid w:val="00160D37"/>
    <w:rsid w:val="001E0DAC"/>
    <w:rsid w:val="002935C0"/>
    <w:rsid w:val="003019CD"/>
    <w:rsid w:val="00327A37"/>
    <w:rsid w:val="00365ABD"/>
    <w:rsid w:val="003922E3"/>
    <w:rsid w:val="004854E1"/>
    <w:rsid w:val="004A07D2"/>
    <w:rsid w:val="004A0E8F"/>
    <w:rsid w:val="00590473"/>
    <w:rsid w:val="00595AF6"/>
    <w:rsid w:val="007061FA"/>
    <w:rsid w:val="00797D48"/>
    <w:rsid w:val="00811488"/>
    <w:rsid w:val="00860608"/>
    <w:rsid w:val="008E350C"/>
    <w:rsid w:val="008E4F69"/>
    <w:rsid w:val="00931E70"/>
    <w:rsid w:val="009D0F85"/>
    <w:rsid w:val="00AA1E31"/>
    <w:rsid w:val="00B343E4"/>
    <w:rsid w:val="00BF0AB2"/>
    <w:rsid w:val="00C02C03"/>
    <w:rsid w:val="00C11ADB"/>
    <w:rsid w:val="00C96F61"/>
    <w:rsid w:val="00CC1926"/>
    <w:rsid w:val="00E21974"/>
    <w:rsid w:val="00E41B8E"/>
    <w:rsid w:val="00E65C46"/>
    <w:rsid w:val="00EE66AC"/>
    <w:rsid w:val="00F216A7"/>
    <w:rsid w:val="00FA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DBE9"/>
  <w15:chartTrackingRefBased/>
  <w15:docId w15:val="{7DF9E782-BEF4-4799-9891-58B5CD57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A37"/>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327A37"/>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327A37"/>
    <w:pPr>
      <w:keepNext/>
      <w:numPr>
        <w:ilvl w:val="1"/>
        <w:numId w:val="12"/>
      </w:numPr>
      <w:spacing w:before="240"/>
      <w:outlineLvl w:val="1"/>
    </w:pPr>
    <w:rPr>
      <w:sz w:val="32"/>
      <w:szCs w:val="32"/>
    </w:rPr>
  </w:style>
  <w:style w:type="paragraph" w:styleId="Heading3">
    <w:name w:val="heading 3"/>
    <w:basedOn w:val="BrailleBase"/>
    <w:link w:val="Heading3Char"/>
    <w:qFormat/>
    <w:rsid w:val="00327A37"/>
    <w:pPr>
      <w:keepNext/>
      <w:numPr>
        <w:ilvl w:val="2"/>
        <w:numId w:val="12"/>
      </w:numPr>
      <w:spacing w:before="240"/>
      <w:outlineLvl w:val="2"/>
    </w:pPr>
    <w:rPr>
      <w:sz w:val="32"/>
    </w:rPr>
  </w:style>
  <w:style w:type="paragraph" w:styleId="Heading4">
    <w:name w:val="heading 4"/>
    <w:basedOn w:val="Normal"/>
    <w:next w:val="Normal"/>
    <w:link w:val="Heading4Char"/>
    <w:rsid w:val="00327A37"/>
    <w:pPr>
      <w:keepNext/>
      <w:widowControl w:val="0"/>
      <w:numPr>
        <w:ilvl w:val="3"/>
        <w:numId w:val="12"/>
      </w:numPr>
      <w:spacing w:after="60"/>
      <w:outlineLvl w:val="3"/>
    </w:pPr>
    <w:rPr>
      <w:szCs w:val="20"/>
    </w:rPr>
  </w:style>
  <w:style w:type="paragraph" w:styleId="Heading5">
    <w:name w:val="heading 5"/>
    <w:basedOn w:val="Normal"/>
    <w:next w:val="Normal"/>
    <w:link w:val="Heading5Char"/>
    <w:rsid w:val="00327A37"/>
    <w:pPr>
      <w:keepNext/>
      <w:widowControl w:val="0"/>
      <w:numPr>
        <w:ilvl w:val="4"/>
        <w:numId w:val="12"/>
      </w:numPr>
      <w:spacing w:after="60"/>
      <w:outlineLvl w:val="4"/>
    </w:pPr>
    <w:rPr>
      <w:szCs w:val="20"/>
    </w:rPr>
  </w:style>
  <w:style w:type="paragraph" w:styleId="Heading6">
    <w:name w:val="heading 6"/>
    <w:basedOn w:val="Normal"/>
    <w:next w:val="Normal"/>
    <w:link w:val="Heading6Char"/>
    <w:rsid w:val="00327A37"/>
    <w:pPr>
      <w:keepNext/>
      <w:widowControl w:val="0"/>
      <w:numPr>
        <w:ilvl w:val="5"/>
        <w:numId w:val="12"/>
      </w:numPr>
      <w:spacing w:after="60"/>
      <w:outlineLvl w:val="5"/>
    </w:pPr>
    <w:rPr>
      <w:szCs w:val="20"/>
    </w:rPr>
  </w:style>
  <w:style w:type="paragraph" w:styleId="Heading7">
    <w:name w:val="heading 7"/>
    <w:basedOn w:val="Normal"/>
    <w:next w:val="Normal"/>
    <w:link w:val="Heading7Char"/>
    <w:rsid w:val="00327A37"/>
    <w:pPr>
      <w:keepNext/>
      <w:widowControl w:val="0"/>
      <w:numPr>
        <w:ilvl w:val="6"/>
        <w:numId w:val="12"/>
      </w:numPr>
      <w:spacing w:after="60"/>
      <w:outlineLvl w:val="6"/>
    </w:pPr>
    <w:rPr>
      <w:szCs w:val="20"/>
    </w:rPr>
  </w:style>
  <w:style w:type="paragraph" w:styleId="Heading8">
    <w:name w:val="heading 8"/>
    <w:basedOn w:val="Normal"/>
    <w:next w:val="Normal"/>
    <w:link w:val="Heading8Char"/>
    <w:rsid w:val="00327A37"/>
    <w:pPr>
      <w:keepNext/>
      <w:widowControl w:val="0"/>
      <w:numPr>
        <w:ilvl w:val="7"/>
        <w:numId w:val="12"/>
      </w:numPr>
      <w:spacing w:after="60"/>
      <w:outlineLvl w:val="7"/>
    </w:pPr>
    <w:rPr>
      <w:szCs w:val="20"/>
    </w:rPr>
  </w:style>
  <w:style w:type="paragraph" w:styleId="Heading9">
    <w:name w:val="heading 9"/>
    <w:basedOn w:val="Normal"/>
    <w:next w:val="Normal"/>
    <w:link w:val="Heading9Char"/>
    <w:rsid w:val="00327A37"/>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37"/>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327A37"/>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327A3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27A37"/>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327A37"/>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27A37"/>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27A3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327A3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327A37"/>
    <w:rPr>
      <w:rFonts w:ascii="Times New Roman" w:eastAsia="Times New Roman" w:hAnsi="Times New Roman" w:cs="Times New Roman"/>
      <w:sz w:val="28"/>
      <w:szCs w:val="20"/>
    </w:rPr>
  </w:style>
  <w:style w:type="paragraph" w:customStyle="1" w:styleId="Footnote">
    <w:name w:val="Footnote"/>
    <w:basedOn w:val="BrailleBase"/>
    <w:link w:val="FootnoteChar"/>
    <w:rsid w:val="00327A37"/>
    <w:pPr>
      <w:ind w:left="360" w:hanging="360"/>
    </w:pPr>
  </w:style>
  <w:style w:type="paragraph" w:customStyle="1" w:styleId="1-1">
    <w:name w:val="1-1"/>
    <w:basedOn w:val="BrailleBase"/>
    <w:rsid w:val="00327A37"/>
  </w:style>
  <w:style w:type="paragraph" w:customStyle="1" w:styleId="11-11">
    <w:name w:val="11-11"/>
    <w:basedOn w:val="BrailleBase"/>
    <w:rsid w:val="00327A37"/>
    <w:pPr>
      <w:ind w:left="1800"/>
    </w:pPr>
  </w:style>
  <w:style w:type="paragraph" w:customStyle="1" w:styleId="11-13">
    <w:name w:val="11-13"/>
    <w:basedOn w:val="BrailleBase"/>
    <w:rsid w:val="00327A37"/>
    <w:pPr>
      <w:ind w:left="2160" w:hanging="360"/>
    </w:pPr>
  </w:style>
  <w:style w:type="paragraph" w:customStyle="1" w:styleId="11-15">
    <w:name w:val="11-15"/>
    <w:basedOn w:val="BrailleBase"/>
    <w:rsid w:val="00327A37"/>
    <w:pPr>
      <w:ind w:left="2520" w:hanging="720"/>
    </w:pPr>
  </w:style>
  <w:style w:type="paragraph" w:customStyle="1" w:styleId="11-9">
    <w:name w:val="11-9"/>
    <w:basedOn w:val="BrailleBase"/>
    <w:rsid w:val="00327A37"/>
    <w:pPr>
      <w:ind w:left="1440" w:firstLine="360"/>
    </w:pPr>
  </w:style>
  <w:style w:type="paragraph" w:customStyle="1" w:styleId="1-2">
    <w:name w:val="1-2"/>
    <w:basedOn w:val="BrailleBase"/>
    <w:rsid w:val="00327A37"/>
    <w:pPr>
      <w:ind w:left="187" w:hanging="187"/>
    </w:pPr>
  </w:style>
  <w:style w:type="paragraph" w:customStyle="1" w:styleId="1-3">
    <w:name w:val="1-3"/>
    <w:basedOn w:val="BrailleBase"/>
    <w:rsid w:val="00327A37"/>
    <w:pPr>
      <w:ind w:left="360" w:hanging="360"/>
    </w:pPr>
  </w:style>
  <w:style w:type="paragraph" w:customStyle="1" w:styleId="13-11">
    <w:name w:val="13-11"/>
    <w:basedOn w:val="BrailleBase"/>
    <w:rsid w:val="00327A37"/>
    <w:pPr>
      <w:ind w:left="1800" w:firstLine="360"/>
    </w:pPr>
  </w:style>
  <w:style w:type="paragraph" w:customStyle="1" w:styleId="13-13">
    <w:name w:val="13-13"/>
    <w:basedOn w:val="BrailleBase"/>
    <w:rsid w:val="00327A37"/>
    <w:pPr>
      <w:ind w:left="2160"/>
    </w:pPr>
  </w:style>
  <w:style w:type="paragraph" w:customStyle="1" w:styleId="13-15">
    <w:name w:val="13-15"/>
    <w:basedOn w:val="BrailleBase"/>
    <w:rsid w:val="00327A37"/>
    <w:pPr>
      <w:ind w:left="2520" w:hanging="360"/>
    </w:pPr>
  </w:style>
  <w:style w:type="paragraph" w:customStyle="1" w:styleId="13-17">
    <w:name w:val="13-17"/>
    <w:basedOn w:val="BrailleBase"/>
    <w:rsid w:val="00327A37"/>
    <w:pPr>
      <w:ind w:left="2880" w:hanging="720"/>
    </w:pPr>
  </w:style>
  <w:style w:type="paragraph" w:customStyle="1" w:styleId="1-5">
    <w:name w:val="1-5"/>
    <w:basedOn w:val="BrailleBase"/>
    <w:rsid w:val="00327A37"/>
    <w:pPr>
      <w:ind w:left="720" w:hanging="720"/>
    </w:pPr>
  </w:style>
  <w:style w:type="paragraph" w:customStyle="1" w:styleId="1-6">
    <w:name w:val="1-6"/>
    <w:basedOn w:val="BrailleBase"/>
    <w:rsid w:val="00327A37"/>
    <w:pPr>
      <w:spacing w:after="0"/>
      <w:ind w:left="900" w:hanging="900"/>
    </w:pPr>
  </w:style>
  <w:style w:type="paragraph" w:customStyle="1" w:styleId="3-1">
    <w:name w:val="3-1"/>
    <w:basedOn w:val="BrailleBase"/>
    <w:rsid w:val="00327A37"/>
    <w:pPr>
      <w:ind w:firstLine="360"/>
    </w:pPr>
  </w:style>
  <w:style w:type="paragraph" w:customStyle="1" w:styleId="3-3">
    <w:name w:val="3-3"/>
    <w:basedOn w:val="BrailleBase"/>
    <w:rsid w:val="00327A37"/>
    <w:pPr>
      <w:ind w:left="360"/>
    </w:pPr>
  </w:style>
  <w:style w:type="paragraph" w:customStyle="1" w:styleId="3-5">
    <w:name w:val="3-5"/>
    <w:basedOn w:val="BrailleBase"/>
    <w:rsid w:val="00327A37"/>
    <w:pPr>
      <w:ind w:left="720" w:hanging="360"/>
    </w:pPr>
  </w:style>
  <w:style w:type="paragraph" w:customStyle="1" w:styleId="3-7">
    <w:name w:val="3-7"/>
    <w:basedOn w:val="BrailleBase"/>
    <w:rsid w:val="00327A37"/>
    <w:pPr>
      <w:ind w:left="1080" w:hanging="720"/>
    </w:pPr>
  </w:style>
  <w:style w:type="paragraph" w:customStyle="1" w:styleId="4-6">
    <w:name w:val="4-6"/>
    <w:basedOn w:val="BrailleBase"/>
    <w:rsid w:val="00327A37"/>
    <w:pPr>
      <w:spacing w:after="0"/>
      <w:ind w:left="864" w:hanging="288"/>
    </w:pPr>
  </w:style>
  <w:style w:type="paragraph" w:customStyle="1" w:styleId="5-3">
    <w:name w:val="5-3"/>
    <w:basedOn w:val="BrailleBase"/>
    <w:rsid w:val="00327A37"/>
    <w:pPr>
      <w:ind w:left="360" w:firstLine="360"/>
    </w:pPr>
  </w:style>
  <w:style w:type="paragraph" w:customStyle="1" w:styleId="5-5">
    <w:name w:val="5-5"/>
    <w:basedOn w:val="BrailleBase"/>
    <w:rsid w:val="00327A37"/>
    <w:pPr>
      <w:ind w:left="720"/>
    </w:pPr>
  </w:style>
  <w:style w:type="paragraph" w:customStyle="1" w:styleId="5-7">
    <w:name w:val="5-7"/>
    <w:basedOn w:val="BrailleBase"/>
    <w:rsid w:val="00327A37"/>
    <w:pPr>
      <w:ind w:left="1080" w:hanging="360"/>
    </w:pPr>
  </w:style>
  <w:style w:type="paragraph" w:customStyle="1" w:styleId="5-9">
    <w:name w:val="5-9"/>
    <w:basedOn w:val="BrailleBase"/>
    <w:rsid w:val="00327A37"/>
    <w:pPr>
      <w:ind w:left="1440" w:hanging="720"/>
    </w:pPr>
  </w:style>
  <w:style w:type="paragraph" w:customStyle="1" w:styleId="7-11">
    <w:name w:val="7-11"/>
    <w:basedOn w:val="BrailleBase"/>
    <w:rsid w:val="00327A37"/>
    <w:pPr>
      <w:ind w:left="1800" w:hanging="720"/>
    </w:pPr>
  </w:style>
  <w:style w:type="paragraph" w:customStyle="1" w:styleId="7-5">
    <w:name w:val="7-5"/>
    <w:basedOn w:val="BrailleBase"/>
    <w:rsid w:val="00327A37"/>
    <w:pPr>
      <w:ind w:left="720" w:firstLine="360"/>
    </w:pPr>
  </w:style>
  <w:style w:type="paragraph" w:customStyle="1" w:styleId="7-7">
    <w:name w:val="7-7"/>
    <w:basedOn w:val="BrailleBase"/>
    <w:rsid w:val="00327A37"/>
    <w:pPr>
      <w:ind w:left="1080"/>
    </w:pPr>
  </w:style>
  <w:style w:type="paragraph" w:customStyle="1" w:styleId="7-9">
    <w:name w:val="7-9"/>
    <w:basedOn w:val="BrailleBase"/>
    <w:rsid w:val="00327A37"/>
    <w:pPr>
      <w:ind w:left="1440" w:hanging="360"/>
    </w:pPr>
  </w:style>
  <w:style w:type="paragraph" w:customStyle="1" w:styleId="9-11">
    <w:name w:val="9-11"/>
    <w:basedOn w:val="BrailleBase"/>
    <w:rsid w:val="00327A37"/>
    <w:pPr>
      <w:ind w:left="1800" w:hanging="360"/>
    </w:pPr>
  </w:style>
  <w:style w:type="paragraph" w:customStyle="1" w:styleId="9-13">
    <w:name w:val="9-13"/>
    <w:basedOn w:val="BrailleBase"/>
    <w:rsid w:val="00327A37"/>
    <w:pPr>
      <w:ind w:left="2160" w:hanging="720"/>
    </w:pPr>
  </w:style>
  <w:style w:type="paragraph" w:customStyle="1" w:styleId="9-7">
    <w:name w:val="9-7"/>
    <w:basedOn w:val="BrailleBase"/>
    <w:rsid w:val="00327A37"/>
    <w:pPr>
      <w:ind w:left="1080" w:firstLine="360"/>
    </w:pPr>
  </w:style>
  <w:style w:type="paragraph" w:customStyle="1" w:styleId="9-9">
    <w:name w:val="9-9"/>
    <w:basedOn w:val="BrailleBase"/>
    <w:rsid w:val="00327A37"/>
    <w:pPr>
      <w:ind w:left="1440"/>
    </w:pPr>
  </w:style>
  <w:style w:type="paragraph" w:customStyle="1" w:styleId="Centered">
    <w:name w:val="Centered"/>
    <w:basedOn w:val="BrailleBase"/>
    <w:rsid w:val="00327A37"/>
    <w:pPr>
      <w:spacing w:after="240"/>
      <w:jc w:val="center"/>
    </w:pPr>
  </w:style>
  <w:style w:type="paragraph" w:customStyle="1" w:styleId="AlphabeticDivision">
    <w:name w:val="AlphabeticDivision"/>
    <w:basedOn w:val="BrailleBase"/>
    <w:rsid w:val="00327A37"/>
    <w:pPr>
      <w:spacing w:after="0"/>
      <w:jc w:val="center"/>
    </w:pPr>
    <w:rPr>
      <w:sz w:val="32"/>
      <w:szCs w:val="32"/>
    </w:rPr>
  </w:style>
  <w:style w:type="paragraph" w:customStyle="1" w:styleId="Attribution">
    <w:name w:val="Attribution"/>
    <w:basedOn w:val="BrailleBase"/>
    <w:rsid w:val="00327A37"/>
    <w:pPr>
      <w:ind w:left="720"/>
    </w:pPr>
  </w:style>
  <w:style w:type="paragraph" w:styleId="ListBullet">
    <w:name w:val="List Bullet"/>
    <w:basedOn w:val="BrailleBase"/>
    <w:rsid w:val="00327A37"/>
    <w:pPr>
      <w:numPr>
        <w:numId w:val="11"/>
      </w:numPr>
    </w:pPr>
  </w:style>
  <w:style w:type="paragraph" w:customStyle="1" w:styleId="BoxBegin">
    <w:name w:val="BoxBegin"/>
    <w:basedOn w:val="BrailleBase"/>
    <w:semiHidden/>
    <w:rsid w:val="00327A37"/>
    <w:rPr>
      <w:rFonts w:ascii="SimBraille" w:hAnsi="SimBraille"/>
      <w:noProof/>
    </w:rPr>
  </w:style>
  <w:style w:type="paragraph" w:customStyle="1" w:styleId="BoxDouble">
    <w:name w:val="BoxDouble"/>
    <w:basedOn w:val="BrailleBase"/>
    <w:semiHidden/>
    <w:rsid w:val="00327A37"/>
    <w:rPr>
      <w:rFonts w:ascii="SimBraille" w:hAnsi="SimBraille"/>
      <w:noProof/>
    </w:rPr>
  </w:style>
  <w:style w:type="paragraph" w:customStyle="1" w:styleId="BoxEnd">
    <w:name w:val="BoxEnd"/>
    <w:basedOn w:val="BrailleBase"/>
    <w:semiHidden/>
    <w:rsid w:val="00327A37"/>
    <w:rPr>
      <w:rFonts w:ascii="SimBraille" w:hAnsi="SimBraille"/>
      <w:noProof/>
    </w:rPr>
  </w:style>
  <w:style w:type="paragraph" w:styleId="Caption">
    <w:name w:val="caption"/>
    <w:basedOn w:val="BrailleBase"/>
    <w:rsid w:val="00327A37"/>
    <w:pPr>
      <w:ind w:left="720" w:firstLine="360"/>
    </w:pPr>
  </w:style>
  <w:style w:type="paragraph" w:customStyle="1" w:styleId="Cartoon">
    <w:name w:val="Cartoon"/>
    <w:basedOn w:val="BrailleBase"/>
    <w:semiHidden/>
    <w:rsid w:val="00327A37"/>
    <w:pPr>
      <w:ind w:left="360" w:hanging="360"/>
    </w:pPr>
  </w:style>
  <w:style w:type="paragraph" w:customStyle="1" w:styleId="CBC-Display">
    <w:name w:val="CBC-Display"/>
    <w:basedOn w:val="BrailleBase"/>
    <w:rsid w:val="00327A37"/>
    <w:pPr>
      <w:ind w:left="187" w:hanging="187"/>
    </w:pPr>
    <w:rPr>
      <w:rFonts w:ascii="Courier New" w:hAnsi="Courier New" w:cs="Courier New"/>
      <w:color w:val="0000FF"/>
    </w:rPr>
  </w:style>
  <w:style w:type="character" w:customStyle="1" w:styleId="CBC-Inline">
    <w:name w:val="CBC-Inline"/>
    <w:rsid w:val="00327A37"/>
    <w:rPr>
      <w:rFonts w:ascii="Courier New" w:hAnsi="Courier New"/>
      <w:color w:val="0000FF"/>
      <w:sz w:val="28"/>
    </w:rPr>
  </w:style>
  <w:style w:type="paragraph" w:customStyle="1" w:styleId="CenteredFullLine">
    <w:name w:val="CenteredFullLine"/>
    <w:basedOn w:val="BrailleBase"/>
    <w:rsid w:val="00327A37"/>
    <w:pPr>
      <w:jc w:val="center"/>
    </w:pPr>
  </w:style>
  <w:style w:type="paragraph" w:customStyle="1" w:styleId="CenteredWithGuideDots">
    <w:name w:val="CenteredWithGuideDots"/>
    <w:basedOn w:val="BrailleBase"/>
    <w:rsid w:val="00327A37"/>
    <w:pPr>
      <w:jc w:val="center"/>
    </w:pPr>
  </w:style>
  <w:style w:type="paragraph" w:customStyle="1" w:styleId="CrossReference">
    <w:name w:val="CrossReference"/>
    <w:basedOn w:val="BrailleBase"/>
    <w:rsid w:val="00327A37"/>
    <w:pPr>
      <w:spacing w:before="120"/>
      <w:ind w:left="720" w:firstLine="360"/>
    </w:pPr>
  </w:style>
  <w:style w:type="character" w:customStyle="1" w:styleId="DBTCode">
    <w:name w:val="DBT Code"/>
    <w:semiHidden/>
    <w:rsid w:val="00327A37"/>
    <w:rPr>
      <w:rFonts w:ascii="DejaVu Sans" w:hAnsi="DejaVu Sans"/>
      <w:vanish/>
      <w:color w:val="993366"/>
      <w:sz w:val="24"/>
      <w:szCs w:val="28"/>
    </w:rPr>
  </w:style>
  <w:style w:type="paragraph" w:customStyle="1" w:styleId="Directions">
    <w:name w:val="Directions"/>
    <w:basedOn w:val="BrailleBase"/>
    <w:rsid w:val="00327A37"/>
    <w:pPr>
      <w:spacing w:before="120"/>
      <w:ind w:left="720"/>
      <w:contextualSpacing/>
    </w:pPr>
  </w:style>
  <w:style w:type="character" w:styleId="CommentReference">
    <w:name w:val="annotation reference"/>
    <w:basedOn w:val="DefaultParagraphFont"/>
    <w:uiPriority w:val="99"/>
    <w:semiHidden/>
    <w:unhideWhenUsed/>
    <w:rsid w:val="00BF0AB2"/>
    <w:rPr>
      <w:sz w:val="16"/>
      <w:szCs w:val="16"/>
    </w:rPr>
  </w:style>
  <w:style w:type="character" w:customStyle="1" w:styleId="EndnoteEmbed">
    <w:name w:val="EndnoteEmbed"/>
    <w:rsid w:val="00327A37"/>
    <w:rPr>
      <w:rFonts w:ascii="DejaVu Sans" w:hAnsi="DejaVu Sans"/>
      <w:color w:val="CC3300"/>
      <w:sz w:val="24"/>
      <w:szCs w:val="28"/>
    </w:rPr>
  </w:style>
  <w:style w:type="paragraph" w:styleId="CommentText">
    <w:name w:val="annotation text"/>
    <w:basedOn w:val="Normal"/>
    <w:link w:val="CommentTextChar"/>
    <w:uiPriority w:val="99"/>
    <w:semiHidden/>
    <w:unhideWhenUsed/>
    <w:rsid w:val="00BF0AB2"/>
    <w:rPr>
      <w:sz w:val="20"/>
      <w:szCs w:val="20"/>
    </w:rPr>
  </w:style>
  <w:style w:type="character" w:customStyle="1" w:styleId="CommentTextChar">
    <w:name w:val="Comment Text Char"/>
    <w:basedOn w:val="DefaultParagraphFont"/>
    <w:link w:val="CommentText"/>
    <w:uiPriority w:val="99"/>
    <w:semiHidden/>
    <w:rsid w:val="00BF0AB2"/>
    <w:rPr>
      <w:rFonts w:ascii="Times New Roman" w:eastAsia="Times New Roman" w:hAnsi="Times New Roman" w:cs="Times New Roman"/>
      <w:sz w:val="20"/>
      <w:szCs w:val="20"/>
    </w:rPr>
  </w:style>
  <w:style w:type="character" w:customStyle="1" w:styleId="ExactTranslation">
    <w:name w:val="ExactTranslation"/>
    <w:semiHidden/>
    <w:rsid w:val="00327A37"/>
    <w:rPr>
      <w:rFonts w:ascii="SimBraille" w:hAnsi="SimBraille"/>
      <w:sz w:val="28"/>
    </w:rPr>
  </w:style>
  <w:style w:type="paragraph" w:customStyle="1" w:styleId="Exercise">
    <w:name w:val="Exercise"/>
    <w:basedOn w:val="BrailleBase"/>
    <w:semiHidden/>
    <w:rsid w:val="00327A37"/>
    <w:pPr>
      <w:ind w:left="720" w:hanging="720"/>
    </w:pPr>
  </w:style>
  <w:style w:type="paragraph" w:customStyle="1" w:styleId="Exercise1">
    <w:name w:val="Exercise1"/>
    <w:basedOn w:val="BrailleBase"/>
    <w:rsid w:val="00327A37"/>
    <w:pPr>
      <w:numPr>
        <w:numId w:val="1"/>
      </w:numPr>
    </w:pPr>
  </w:style>
  <w:style w:type="paragraph" w:customStyle="1" w:styleId="Exercise2">
    <w:name w:val="Exercise2"/>
    <w:basedOn w:val="BrailleBase"/>
    <w:rsid w:val="00327A37"/>
    <w:pPr>
      <w:numPr>
        <w:ilvl w:val="1"/>
        <w:numId w:val="1"/>
      </w:numPr>
    </w:pPr>
  </w:style>
  <w:style w:type="paragraph" w:customStyle="1" w:styleId="Exercise3">
    <w:name w:val="Exercise3"/>
    <w:basedOn w:val="BrailleBase"/>
    <w:rsid w:val="00327A37"/>
    <w:pPr>
      <w:numPr>
        <w:ilvl w:val="2"/>
        <w:numId w:val="1"/>
      </w:numPr>
    </w:pPr>
  </w:style>
  <w:style w:type="paragraph" w:customStyle="1" w:styleId="Exercise4">
    <w:name w:val="Exercise4"/>
    <w:basedOn w:val="BrailleBase"/>
    <w:rsid w:val="00327A37"/>
    <w:pPr>
      <w:numPr>
        <w:ilvl w:val="3"/>
        <w:numId w:val="1"/>
      </w:numPr>
    </w:pPr>
  </w:style>
  <w:style w:type="paragraph" w:customStyle="1" w:styleId="Exercise5">
    <w:name w:val="Exercise5"/>
    <w:basedOn w:val="BrailleBase"/>
    <w:rsid w:val="00327A37"/>
    <w:pPr>
      <w:numPr>
        <w:ilvl w:val="4"/>
        <w:numId w:val="1"/>
      </w:numPr>
    </w:pPr>
  </w:style>
  <w:style w:type="paragraph" w:customStyle="1" w:styleId="Exercise6">
    <w:name w:val="Exercise6"/>
    <w:basedOn w:val="BrailleBase"/>
    <w:rsid w:val="00327A37"/>
    <w:pPr>
      <w:numPr>
        <w:ilvl w:val="5"/>
        <w:numId w:val="1"/>
      </w:numPr>
    </w:pPr>
  </w:style>
  <w:style w:type="character" w:customStyle="1" w:styleId="FootnoteEmbed">
    <w:name w:val="FootnoteEmbed"/>
    <w:rsid w:val="00327A37"/>
    <w:rPr>
      <w:rFonts w:ascii="DejaVu Sans" w:hAnsi="DejaVu Sans"/>
      <w:color w:val="660066"/>
      <w:sz w:val="24"/>
      <w:szCs w:val="28"/>
    </w:rPr>
  </w:style>
  <w:style w:type="character" w:customStyle="1" w:styleId="French">
    <w:name w:val="French"/>
    <w:rsid w:val="00327A37"/>
    <w:rPr>
      <w:rFonts w:ascii="DejaVu Sans" w:hAnsi="DejaVu Sans"/>
      <w:noProof/>
      <w:color w:val="A6146F"/>
      <w:sz w:val="24"/>
      <w:lang w:val="fr-FR"/>
    </w:rPr>
  </w:style>
  <w:style w:type="character" w:customStyle="1" w:styleId="German">
    <w:name w:val="German"/>
    <w:rsid w:val="00327A37"/>
    <w:rPr>
      <w:rFonts w:ascii="DejaVu Sans" w:hAnsi="DejaVu Sans"/>
      <w:noProof/>
      <w:color w:val="006500"/>
      <w:sz w:val="24"/>
      <w:lang w:val="de-DE"/>
    </w:rPr>
  </w:style>
  <w:style w:type="paragraph" w:customStyle="1" w:styleId="Glossary">
    <w:name w:val="Glossary"/>
    <w:basedOn w:val="BrailleBase"/>
    <w:semiHidden/>
    <w:rsid w:val="00327A37"/>
    <w:pPr>
      <w:ind w:left="720" w:hanging="720"/>
    </w:pPr>
  </w:style>
  <w:style w:type="paragraph" w:customStyle="1" w:styleId="Glossary1">
    <w:name w:val="Glossary1"/>
    <w:basedOn w:val="BrailleBase"/>
    <w:rsid w:val="00327A37"/>
    <w:pPr>
      <w:numPr>
        <w:numId w:val="2"/>
      </w:numPr>
    </w:pPr>
  </w:style>
  <w:style w:type="paragraph" w:customStyle="1" w:styleId="Glossary2">
    <w:name w:val="Glossary2"/>
    <w:basedOn w:val="BrailleBase"/>
    <w:rsid w:val="00327A37"/>
    <w:pPr>
      <w:numPr>
        <w:ilvl w:val="1"/>
        <w:numId w:val="2"/>
      </w:numPr>
    </w:pPr>
  </w:style>
  <w:style w:type="paragraph" w:customStyle="1" w:styleId="Glossary3">
    <w:name w:val="Glossary3"/>
    <w:basedOn w:val="BrailleBase"/>
    <w:rsid w:val="00327A37"/>
    <w:pPr>
      <w:numPr>
        <w:ilvl w:val="2"/>
        <w:numId w:val="2"/>
      </w:numPr>
    </w:pPr>
  </w:style>
  <w:style w:type="paragraph" w:customStyle="1" w:styleId="Glossary4">
    <w:name w:val="Glossary4"/>
    <w:basedOn w:val="BrailleBase"/>
    <w:rsid w:val="00327A37"/>
    <w:pPr>
      <w:numPr>
        <w:ilvl w:val="3"/>
        <w:numId w:val="2"/>
      </w:numPr>
    </w:pPr>
  </w:style>
  <w:style w:type="character" w:customStyle="1" w:styleId="GuideWord">
    <w:name w:val="Guide Word"/>
    <w:rsid w:val="00327A37"/>
    <w:rPr>
      <w:rFonts w:ascii="DejaVu Sans" w:hAnsi="DejaVu Sans"/>
      <w:color w:val="005B98"/>
      <w:sz w:val="24"/>
    </w:rPr>
  </w:style>
  <w:style w:type="character" w:customStyle="1" w:styleId="GuideDots">
    <w:name w:val="GuideDots"/>
    <w:rsid w:val="00327A37"/>
    <w:rPr>
      <w:rFonts w:ascii="DejaVu Sans" w:hAnsi="DejaVu Sans"/>
      <w:color w:val="8B008B"/>
      <w:sz w:val="28"/>
    </w:rPr>
  </w:style>
  <w:style w:type="character" w:styleId="Hyperlink">
    <w:name w:val="Hyperlink"/>
    <w:semiHidden/>
    <w:rsid w:val="00327A37"/>
    <w:rPr>
      <w:rFonts w:ascii="Times New Roman" w:hAnsi="Times New Roman"/>
      <w:color w:val="0000FF"/>
      <w:sz w:val="28"/>
      <w:szCs w:val="20"/>
      <w:u w:val="single"/>
    </w:rPr>
  </w:style>
  <w:style w:type="paragraph" w:customStyle="1" w:styleId="Index">
    <w:name w:val="Index"/>
    <w:basedOn w:val="BrailleBase"/>
    <w:semiHidden/>
    <w:rsid w:val="00327A37"/>
    <w:pPr>
      <w:ind w:left="720" w:hanging="720"/>
    </w:pPr>
  </w:style>
  <w:style w:type="paragraph" w:styleId="Index1">
    <w:name w:val="index 1"/>
    <w:basedOn w:val="BrailleBase"/>
    <w:rsid w:val="00327A37"/>
    <w:pPr>
      <w:numPr>
        <w:numId w:val="4"/>
      </w:numPr>
    </w:pPr>
  </w:style>
  <w:style w:type="paragraph" w:styleId="Index2">
    <w:name w:val="index 2"/>
    <w:basedOn w:val="BrailleBase"/>
    <w:rsid w:val="00327A37"/>
    <w:pPr>
      <w:numPr>
        <w:ilvl w:val="1"/>
        <w:numId w:val="4"/>
      </w:numPr>
    </w:pPr>
  </w:style>
  <w:style w:type="paragraph" w:styleId="Index3">
    <w:name w:val="index 3"/>
    <w:basedOn w:val="BrailleBase"/>
    <w:rsid w:val="00327A37"/>
    <w:pPr>
      <w:numPr>
        <w:ilvl w:val="2"/>
        <w:numId w:val="4"/>
      </w:numPr>
    </w:pPr>
  </w:style>
  <w:style w:type="paragraph" w:styleId="Index4">
    <w:name w:val="index 4"/>
    <w:basedOn w:val="BrailleBase"/>
    <w:rsid w:val="00327A37"/>
    <w:pPr>
      <w:numPr>
        <w:ilvl w:val="3"/>
        <w:numId w:val="4"/>
      </w:numPr>
    </w:pPr>
  </w:style>
  <w:style w:type="paragraph" w:styleId="Index5">
    <w:name w:val="index 5"/>
    <w:basedOn w:val="BrailleBase"/>
    <w:rsid w:val="00327A37"/>
    <w:pPr>
      <w:numPr>
        <w:ilvl w:val="4"/>
        <w:numId w:val="4"/>
      </w:numPr>
    </w:pPr>
  </w:style>
  <w:style w:type="paragraph" w:styleId="Index6">
    <w:name w:val="index 6"/>
    <w:basedOn w:val="BrailleBase"/>
    <w:rsid w:val="00327A37"/>
    <w:pPr>
      <w:numPr>
        <w:ilvl w:val="5"/>
        <w:numId w:val="4"/>
      </w:numPr>
    </w:pPr>
  </w:style>
  <w:style w:type="character" w:customStyle="1" w:styleId="IPA">
    <w:name w:val="IPA"/>
    <w:rsid w:val="00327A37"/>
    <w:rPr>
      <w:rFonts w:ascii="DejaVu Sans" w:hAnsi="DejaVu Sans"/>
      <w:color w:val="833C0B"/>
      <w:sz w:val="24"/>
    </w:rPr>
  </w:style>
  <w:style w:type="character" w:customStyle="1" w:styleId="Italian">
    <w:name w:val="Italian"/>
    <w:rsid w:val="00327A37"/>
    <w:rPr>
      <w:rFonts w:ascii="DejaVu Sans" w:hAnsi="DejaVu Sans"/>
      <w:noProof/>
      <w:color w:val="165958"/>
      <w:sz w:val="24"/>
      <w:lang w:val="it-IT"/>
    </w:rPr>
  </w:style>
  <w:style w:type="character" w:customStyle="1" w:styleId="Latin">
    <w:name w:val="Latin"/>
    <w:rsid w:val="00327A37"/>
    <w:rPr>
      <w:rFonts w:ascii="DejaVu Sans" w:hAnsi="DejaVu Sans"/>
      <w:noProof/>
      <w:color w:val="C45008"/>
      <w:sz w:val="24"/>
      <w:lang w:val="la-Latn"/>
    </w:rPr>
  </w:style>
  <w:style w:type="paragraph" w:customStyle="1" w:styleId="LeftFlush">
    <w:name w:val="LeftFlush"/>
    <w:basedOn w:val="BrailleBase"/>
    <w:rsid w:val="00327A37"/>
    <w:pPr>
      <w:spacing w:after="240"/>
    </w:pPr>
  </w:style>
  <w:style w:type="character" w:customStyle="1" w:styleId="LinearMath">
    <w:name w:val="LinearMath"/>
    <w:rsid w:val="00327A37"/>
    <w:rPr>
      <w:rFonts w:ascii="SimBraille" w:hAnsi="SimBraille"/>
      <w:color w:val="CC0000"/>
      <w:sz w:val="28"/>
    </w:rPr>
  </w:style>
  <w:style w:type="character" w:customStyle="1" w:styleId="LineNums">
    <w:name w:val="LineNums"/>
    <w:rsid w:val="00327A37"/>
    <w:rPr>
      <w:rFonts w:ascii="DejaVu Sans" w:hAnsi="DejaVu Sans"/>
      <w:color w:val="0E5C8C"/>
      <w:sz w:val="24"/>
      <w:szCs w:val="24"/>
    </w:rPr>
  </w:style>
  <w:style w:type="paragraph" w:styleId="List">
    <w:name w:val="List"/>
    <w:basedOn w:val="BrailleBase"/>
    <w:semiHidden/>
    <w:rsid w:val="00327A37"/>
    <w:pPr>
      <w:ind w:left="720" w:hanging="720"/>
      <w:contextualSpacing/>
    </w:pPr>
  </w:style>
  <w:style w:type="paragraph" w:customStyle="1" w:styleId="List1">
    <w:name w:val="List1"/>
    <w:basedOn w:val="BrailleBase"/>
    <w:rsid w:val="00327A37"/>
    <w:pPr>
      <w:numPr>
        <w:numId w:val="5"/>
      </w:numPr>
    </w:pPr>
  </w:style>
  <w:style w:type="paragraph" w:customStyle="1" w:styleId="List2">
    <w:name w:val="List2"/>
    <w:basedOn w:val="BrailleBase"/>
    <w:rsid w:val="00327A37"/>
    <w:pPr>
      <w:numPr>
        <w:ilvl w:val="1"/>
        <w:numId w:val="5"/>
      </w:numPr>
    </w:pPr>
  </w:style>
  <w:style w:type="paragraph" w:customStyle="1" w:styleId="List3">
    <w:name w:val="List3"/>
    <w:basedOn w:val="BrailleBase"/>
    <w:rsid w:val="00327A37"/>
    <w:pPr>
      <w:numPr>
        <w:ilvl w:val="2"/>
        <w:numId w:val="5"/>
      </w:numPr>
    </w:pPr>
  </w:style>
  <w:style w:type="paragraph" w:customStyle="1" w:styleId="List4">
    <w:name w:val="List4"/>
    <w:basedOn w:val="BrailleBase"/>
    <w:rsid w:val="00327A37"/>
    <w:pPr>
      <w:numPr>
        <w:ilvl w:val="3"/>
        <w:numId w:val="5"/>
      </w:numPr>
    </w:pPr>
  </w:style>
  <w:style w:type="paragraph" w:customStyle="1" w:styleId="List5">
    <w:name w:val="List5"/>
    <w:basedOn w:val="BrailleBase"/>
    <w:rsid w:val="00327A37"/>
    <w:pPr>
      <w:numPr>
        <w:ilvl w:val="4"/>
        <w:numId w:val="5"/>
      </w:numPr>
    </w:pPr>
  </w:style>
  <w:style w:type="paragraph" w:customStyle="1" w:styleId="List6">
    <w:name w:val="List6"/>
    <w:basedOn w:val="BrailleBase"/>
    <w:rsid w:val="00327A37"/>
    <w:pPr>
      <w:numPr>
        <w:ilvl w:val="5"/>
        <w:numId w:val="5"/>
      </w:numPr>
    </w:pPr>
  </w:style>
  <w:style w:type="character" w:customStyle="1" w:styleId="LitBold">
    <w:name w:val="LitBold"/>
    <w:rsid w:val="00327A37"/>
    <w:rPr>
      <w:b/>
    </w:rPr>
  </w:style>
  <w:style w:type="character" w:customStyle="1" w:styleId="Literary">
    <w:name w:val="Literary"/>
    <w:rsid w:val="00327A37"/>
    <w:rPr>
      <w:rFonts w:ascii="DejaVu Sans" w:hAnsi="DejaVu Sans"/>
      <w:color w:val="808000"/>
      <w:sz w:val="24"/>
      <w:szCs w:val="28"/>
    </w:rPr>
  </w:style>
  <w:style w:type="character" w:customStyle="1" w:styleId="LitItalics">
    <w:name w:val="LitItalics"/>
    <w:rsid w:val="00327A37"/>
    <w:rPr>
      <w:i/>
    </w:rPr>
  </w:style>
  <w:style w:type="paragraph" w:customStyle="1" w:styleId="MainBody">
    <w:name w:val="MainBody"/>
    <w:basedOn w:val="BrailleBase"/>
    <w:rsid w:val="00327A37"/>
    <w:rPr>
      <w:vanish/>
      <w:color w:val="B50000"/>
    </w:rPr>
  </w:style>
  <w:style w:type="character" w:customStyle="1" w:styleId="NoteRef">
    <w:name w:val="NoteRef"/>
    <w:rsid w:val="00327A37"/>
    <w:rPr>
      <w:rFonts w:ascii="SimBraille" w:hAnsi="SimBraille"/>
      <w:color w:val="CC00FF"/>
      <w:sz w:val="28"/>
    </w:rPr>
  </w:style>
  <w:style w:type="paragraph" w:customStyle="1" w:styleId="NoteSeparationLine">
    <w:name w:val="NoteSeparationLine"/>
    <w:basedOn w:val="Normal"/>
    <w:next w:val="Normal"/>
    <w:rsid w:val="00327A37"/>
    <w:pPr>
      <w:widowControl w:val="0"/>
      <w:spacing w:after="60"/>
      <w:ind w:firstLine="0"/>
    </w:pPr>
    <w:rPr>
      <w:rFonts w:ascii="SimBraille" w:hAnsi="SimBraille"/>
      <w:szCs w:val="20"/>
    </w:rPr>
  </w:style>
  <w:style w:type="paragraph" w:customStyle="1" w:styleId="Poem1">
    <w:name w:val="Poem1"/>
    <w:basedOn w:val="BrailleBase"/>
    <w:semiHidden/>
    <w:rsid w:val="00327A37"/>
    <w:pPr>
      <w:ind w:left="360" w:hanging="360"/>
    </w:pPr>
  </w:style>
  <w:style w:type="paragraph" w:customStyle="1" w:styleId="Poem2a">
    <w:name w:val="Poem2a"/>
    <w:basedOn w:val="BrailleBase"/>
    <w:semiHidden/>
    <w:rsid w:val="00327A37"/>
  </w:style>
  <w:style w:type="paragraph" w:customStyle="1" w:styleId="Poem2b">
    <w:name w:val="Poem2b"/>
    <w:basedOn w:val="BrailleBase"/>
    <w:semiHidden/>
    <w:rsid w:val="00327A37"/>
  </w:style>
  <w:style w:type="paragraph" w:customStyle="1" w:styleId="Poem3a">
    <w:name w:val="Poem3a"/>
    <w:basedOn w:val="BrailleBase"/>
    <w:semiHidden/>
    <w:rsid w:val="00327A37"/>
  </w:style>
  <w:style w:type="paragraph" w:customStyle="1" w:styleId="Poem3b">
    <w:name w:val="Poem3b"/>
    <w:basedOn w:val="BrailleBase"/>
    <w:semiHidden/>
    <w:rsid w:val="00327A37"/>
  </w:style>
  <w:style w:type="paragraph" w:customStyle="1" w:styleId="Poem3c">
    <w:name w:val="Poem3c"/>
    <w:basedOn w:val="BrailleBase"/>
    <w:semiHidden/>
    <w:rsid w:val="00327A37"/>
  </w:style>
  <w:style w:type="paragraph" w:customStyle="1" w:styleId="Poem4a">
    <w:name w:val="Poem4a"/>
    <w:basedOn w:val="BrailleBase"/>
    <w:semiHidden/>
    <w:rsid w:val="00327A37"/>
  </w:style>
  <w:style w:type="paragraph" w:customStyle="1" w:styleId="Poem4b">
    <w:name w:val="Poem4b"/>
    <w:basedOn w:val="BrailleBase"/>
    <w:semiHidden/>
    <w:rsid w:val="00327A37"/>
  </w:style>
  <w:style w:type="paragraph" w:customStyle="1" w:styleId="Poem4c">
    <w:name w:val="Poem4c"/>
    <w:basedOn w:val="BrailleBase"/>
    <w:semiHidden/>
    <w:rsid w:val="00327A37"/>
  </w:style>
  <w:style w:type="paragraph" w:customStyle="1" w:styleId="Poem4d">
    <w:name w:val="Poem4d"/>
    <w:basedOn w:val="BrailleBase"/>
    <w:semiHidden/>
    <w:rsid w:val="00327A37"/>
  </w:style>
  <w:style w:type="paragraph" w:customStyle="1" w:styleId="Poem5a">
    <w:name w:val="Poem5a"/>
    <w:basedOn w:val="BrailleBase"/>
    <w:semiHidden/>
    <w:rsid w:val="00327A37"/>
  </w:style>
  <w:style w:type="paragraph" w:customStyle="1" w:styleId="Poem5b">
    <w:name w:val="Poem5b"/>
    <w:basedOn w:val="BrailleBase"/>
    <w:semiHidden/>
    <w:rsid w:val="00327A37"/>
  </w:style>
  <w:style w:type="paragraph" w:customStyle="1" w:styleId="Poem5c">
    <w:name w:val="Poem5c"/>
    <w:basedOn w:val="BrailleBase"/>
    <w:semiHidden/>
    <w:rsid w:val="00327A37"/>
  </w:style>
  <w:style w:type="paragraph" w:customStyle="1" w:styleId="Poem5d">
    <w:name w:val="Poem5d"/>
    <w:basedOn w:val="BrailleBase"/>
    <w:semiHidden/>
    <w:rsid w:val="00327A37"/>
  </w:style>
  <w:style w:type="paragraph" w:customStyle="1" w:styleId="Poem5e">
    <w:name w:val="Poem5e"/>
    <w:basedOn w:val="BrailleBase"/>
    <w:semiHidden/>
    <w:rsid w:val="00327A37"/>
  </w:style>
  <w:style w:type="paragraph" w:customStyle="1" w:styleId="Poem6a">
    <w:name w:val="Poem6a"/>
    <w:basedOn w:val="BrailleBase"/>
    <w:semiHidden/>
    <w:rsid w:val="00327A37"/>
  </w:style>
  <w:style w:type="paragraph" w:customStyle="1" w:styleId="Poem6b">
    <w:name w:val="Poem6b"/>
    <w:basedOn w:val="BrailleBase"/>
    <w:semiHidden/>
    <w:rsid w:val="00327A37"/>
  </w:style>
  <w:style w:type="paragraph" w:customStyle="1" w:styleId="Poem6c">
    <w:name w:val="Poem6c"/>
    <w:basedOn w:val="BrailleBase"/>
    <w:semiHidden/>
    <w:rsid w:val="00327A37"/>
  </w:style>
  <w:style w:type="paragraph" w:customStyle="1" w:styleId="Poem6d">
    <w:name w:val="Poem6d"/>
    <w:basedOn w:val="BrailleBase"/>
    <w:semiHidden/>
    <w:rsid w:val="00327A37"/>
  </w:style>
  <w:style w:type="paragraph" w:customStyle="1" w:styleId="Poem6e">
    <w:name w:val="Poem6e"/>
    <w:basedOn w:val="BrailleBase"/>
    <w:semiHidden/>
    <w:rsid w:val="00327A37"/>
  </w:style>
  <w:style w:type="paragraph" w:customStyle="1" w:styleId="Poem6f">
    <w:name w:val="Poem6f"/>
    <w:basedOn w:val="BrailleBase"/>
    <w:semiHidden/>
    <w:rsid w:val="00327A37"/>
  </w:style>
  <w:style w:type="paragraph" w:customStyle="1" w:styleId="Poetry1">
    <w:name w:val="Poetry1"/>
    <w:basedOn w:val="BrailleBase"/>
    <w:rsid w:val="00327A37"/>
    <w:pPr>
      <w:numPr>
        <w:numId w:val="13"/>
      </w:numPr>
    </w:pPr>
  </w:style>
  <w:style w:type="paragraph" w:customStyle="1" w:styleId="Poetry2">
    <w:name w:val="Poetry2"/>
    <w:basedOn w:val="BrailleBase"/>
    <w:rsid w:val="00327A37"/>
    <w:pPr>
      <w:numPr>
        <w:ilvl w:val="1"/>
        <w:numId w:val="13"/>
      </w:numPr>
    </w:pPr>
  </w:style>
  <w:style w:type="paragraph" w:customStyle="1" w:styleId="Poetry3">
    <w:name w:val="Poetry3"/>
    <w:basedOn w:val="BrailleBase"/>
    <w:rsid w:val="00327A37"/>
    <w:pPr>
      <w:numPr>
        <w:ilvl w:val="2"/>
        <w:numId w:val="13"/>
      </w:numPr>
    </w:pPr>
  </w:style>
  <w:style w:type="paragraph" w:customStyle="1" w:styleId="Poetry4">
    <w:name w:val="Poetry4"/>
    <w:basedOn w:val="BrailleBase"/>
    <w:rsid w:val="00327A37"/>
    <w:pPr>
      <w:numPr>
        <w:ilvl w:val="3"/>
        <w:numId w:val="13"/>
      </w:numPr>
    </w:pPr>
  </w:style>
  <w:style w:type="paragraph" w:customStyle="1" w:styleId="Poetry5">
    <w:name w:val="Poetry5"/>
    <w:basedOn w:val="BrailleBase"/>
    <w:rsid w:val="00327A37"/>
    <w:pPr>
      <w:numPr>
        <w:ilvl w:val="4"/>
        <w:numId w:val="13"/>
      </w:numPr>
    </w:pPr>
  </w:style>
  <w:style w:type="paragraph" w:customStyle="1" w:styleId="Poetry6">
    <w:name w:val="Poetry6"/>
    <w:basedOn w:val="BrailleBase"/>
    <w:rsid w:val="00327A37"/>
    <w:pPr>
      <w:numPr>
        <w:ilvl w:val="5"/>
        <w:numId w:val="13"/>
      </w:numPr>
    </w:pPr>
  </w:style>
  <w:style w:type="paragraph" w:customStyle="1" w:styleId="PrelimPageNumber">
    <w:name w:val="PrelimPageNumber"/>
    <w:basedOn w:val="Normal"/>
    <w:rsid w:val="00327A37"/>
    <w:pPr>
      <w:widowControl w:val="0"/>
      <w:spacing w:after="60"/>
      <w:ind w:firstLine="0"/>
    </w:pPr>
    <w:rPr>
      <w:vanish/>
      <w:color w:val="B50000"/>
      <w:szCs w:val="20"/>
    </w:rPr>
  </w:style>
  <w:style w:type="paragraph" w:customStyle="1" w:styleId="ProsePlay">
    <w:name w:val="ProsePlay"/>
    <w:basedOn w:val="BrailleBase"/>
    <w:rsid w:val="00327A37"/>
    <w:pPr>
      <w:numPr>
        <w:numId w:val="14"/>
      </w:numPr>
    </w:pPr>
  </w:style>
  <w:style w:type="paragraph" w:customStyle="1" w:styleId="ProseStage">
    <w:name w:val="ProseStage"/>
    <w:basedOn w:val="BrailleBase"/>
    <w:next w:val="ProsePlay"/>
    <w:rsid w:val="00327A37"/>
    <w:pPr>
      <w:numPr>
        <w:ilvl w:val="1"/>
        <w:numId w:val="14"/>
      </w:numPr>
    </w:pPr>
  </w:style>
  <w:style w:type="paragraph" w:styleId="Quote">
    <w:name w:val="Quote"/>
    <w:basedOn w:val="BrailleBase"/>
    <w:link w:val="QuoteChar"/>
    <w:rsid w:val="00327A37"/>
    <w:pPr>
      <w:spacing w:before="120"/>
      <w:contextualSpacing/>
    </w:pPr>
  </w:style>
  <w:style w:type="character" w:customStyle="1" w:styleId="QuoteChar">
    <w:name w:val="Quote Char"/>
    <w:basedOn w:val="DefaultParagraphFont"/>
    <w:link w:val="Quote"/>
    <w:rsid w:val="00327A37"/>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BF0AB2"/>
    <w:rPr>
      <w:b/>
      <w:bCs/>
    </w:rPr>
  </w:style>
  <w:style w:type="character" w:customStyle="1" w:styleId="CommentSubjectChar">
    <w:name w:val="Comment Subject Char"/>
    <w:basedOn w:val="CommentTextChar"/>
    <w:link w:val="CommentSubject"/>
    <w:uiPriority w:val="99"/>
    <w:semiHidden/>
    <w:rsid w:val="00BF0AB2"/>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327A37"/>
    <w:pPr>
      <w:spacing w:before="120"/>
      <w:jc w:val="right"/>
    </w:pPr>
    <w:rPr>
      <w:rFonts w:ascii="DejaVu Sans" w:hAnsi="DejaVu Sans"/>
      <w:color w:val="7200E4"/>
    </w:rPr>
  </w:style>
  <w:style w:type="character" w:customStyle="1" w:styleId="RefPageNumberEmbed">
    <w:name w:val="RefPageNumberEmbed"/>
    <w:rsid w:val="00327A37"/>
    <w:rPr>
      <w:rFonts w:ascii="DejaVu Sans" w:hAnsi="DejaVu Sans"/>
      <w:color w:val="7200E4"/>
      <w:sz w:val="28"/>
      <w:szCs w:val="20"/>
    </w:rPr>
  </w:style>
  <w:style w:type="paragraph" w:customStyle="1" w:styleId="RightFlush">
    <w:name w:val="RightFlush"/>
    <w:basedOn w:val="BrailleBase"/>
    <w:rsid w:val="00327A37"/>
    <w:pPr>
      <w:spacing w:before="120"/>
      <w:contextualSpacing/>
      <w:jc w:val="right"/>
    </w:pPr>
  </w:style>
  <w:style w:type="paragraph" w:customStyle="1" w:styleId="RunningHead">
    <w:name w:val="RunningHead"/>
    <w:basedOn w:val="BrailleBase"/>
    <w:next w:val="Heading1"/>
    <w:rsid w:val="00327A37"/>
    <w:pPr>
      <w:jc w:val="center"/>
    </w:pPr>
  </w:style>
  <w:style w:type="character" w:customStyle="1" w:styleId="Spanish">
    <w:name w:val="Spanish"/>
    <w:rsid w:val="00327A37"/>
    <w:rPr>
      <w:rFonts w:ascii="DejaVu Sans" w:hAnsi="DejaVu Sans"/>
      <w:noProof/>
      <w:color w:val="B50000"/>
      <w:sz w:val="24"/>
      <w:lang w:val="es-ES_tradnl"/>
    </w:rPr>
  </w:style>
  <w:style w:type="paragraph" w:customStyle="1" w:styleId="Stairstep1">
    <w:name w:val="Stairstep1"/>
    <w:basedOn w:val="BrailleBase"/>
    <w:next w:val="Stairstep2"/>
    <w:semiHidden/>
    <w:rsid w:val="00327A37"/>
  </w:style>
  <w:style w:type="paragraph" w:customStyle="1" w:styleId="Stairstep2">
    <w:name w:val="Stairstep2"/>
    <w:basedOn w:val="BrailleBase"/>
    <w:next w:val="Stairstep3"/>
    <w:semiHidden/>
    <w:rsid w:val="00327A37"/>
  </w:style>
  <w:style w:type="paragraph" w:customStyle="1" w:styleId="Stairstep3">
    <w:name w:val="Stairstep3"/>
    <w:basedOn w:val="BrailleBase"/>
    <w:next w:val="Stairstep4"/>
    <w:semiHidden/>
    <w:rsid w:val="00327A37"/>
  </w:style>
  <w:style w:type="paragraph" w:customStyle="1" w:styleId="Stairstep4">
    <w:name w:val="Stairstep4"/>
    <w:basedOn w:val="BrailleBase"/>
    <w:next w:val="Stairstep5"/>
    <w:semiHidden/>
    <w:rsid w:val="00327A37"/>
  </w:style>
  <w:style w:type="paragraph" w:customStyle="1" w:styleId="Stairstep5">
    <w:name w:val="Stairstep5"/>
    <w:basedOn w:val="BrailleBase"/>
    <w:next w:val="Stairstep6"/>
    <w:semiHidden/>
    <w:rsid w:val="00327A37"/>
  </w:style>
  <w:style w:type="paragraph" w:customStyle="1" w:styleId="Stairstep6">
    <w:name w:val="Stairstep6"/>
    <w:basedOn w:val="BrailleBase"/>
    <w:semiHidden/>
    <w:rsid w:val="00327A37"/>
  </w:style>
  <w:style w:type="character" w:customStyle="1" w:styleId="TechnicalNotation">
    <w:name w:val="TechnicalNotation"/>
    <w:rsid w:val="00327A37"/>
    <w:rPr>
      <w:rFonts w:ascii="Lucida Console" w:hAnsi="Lucida Console"/>
      <w:color w:val="800080"/>
      <w:sz w:val="28"/>
    </w:rPr>
  </w:style>
  <w:style w:type="paragraph" w:customStyle="1" w:styleId="TG-Key">
    <w:name w:val="TG-Key"/>
    <w:basedOn w:val="BrailleBase"/>
    <w:rsid w:val="00327A37"/>
    <w:pPr>
      <w:ind w:left="1152" w:hanging="288"/>
    </w:pPr>
  </w:style>
  <w:style w:type="character" w:customStyle="1" w:styleId="TN-Embed">
    <w:name w:val="TN-Embed"/>
    <w:rsid w:val="00327A37"/>
    <w:rPr>
      <w:rFonts w:ascii="DejaVu Sans" w:hAnsi="DejaVu Sans"/>
      <w:color w:val="AB0072"/>
      <w:sz w:val="24"/>
    </w:rPr>
  </w:style>
  <w:style w:type="paragraph" w:styleId="BalloonText">
    <w:name w:val="Balloon Text"/>
    <w:basedOn w:val="Normal"/>
    <w:link w:val="BalloonTextChar"/>
    <w:uiPriority w:val="99"/>
    <w:semiHidden/>
    <w:unhideWhenUsed/>
    <w:rsid w:val="00BF0AB2"/>
    <w:pPr>
      <w:spacing w:after="0"/>
    </w:pPr>
    <w:rPr>
      <w:rFonts w:ascii="Segoe UI" w:hAnsi="Segoe UI" w:cs="Segoe UI"/>
      <w:sz w:val="18"/>
      <w:szCs w:val="18"/>
    </w:rPr>
  </w:style>
  <w:style w:type="paragraph" w:customStyle="1" w:styleId="TOC">
    <w:name w:val="TOC"/>
    <w:basedOn w:val="BrailleBase"/>
    <w:semiHidden/>
    <w:rsid w:val="00327A37"/>
    <w:pPr>
      <w:ind w:left="720" w:hanging="720"/>
    </w:pPr>
  </w:style>
  <w:style w:type="paragraph" w:styleId="TOC1">
    <w:name w:val="toc 1"/>
    <w:basedOn w:val="BrailleBase"/>
    <w:rsid w:val="00327A37"/>
    <w:pPr>
      <w:numPr>
        <w:numId w:val="15"/>
      </w:numPr>
      <w:tabs>
        <w:tab w:val="right" w:pos="10080"/>
      </w:tabs>
    </w:pPr>
  </w:style>
  <w:style w:type="paragraph" w:styleId="TOC2">
    <w:name w:val="toc 2"/>
    <w:basedOn w:val="BrailleBase"/>
    <w:rsid w:val="00327A37"/>
    <w:pPr>
      <w:numPr>
        <w:ilvl w:val="1"/>
        <w:numId w:val="15"/>
      </w:numPr>
      <w:tabs>
        <w:tab w:val="right" w:pos="10080"/>
      </w:tabs>
    </w:pPr>
  </w:style>
  <w:style w:type="paragraph" w:styleId="TOC3">
    <w:name w:val="toc 3"/>
    <w:basedOn w:val="BrailleBase"/>
    <w:rsid w:val="00327A37"/>
    <w:pPr>
      <w:numPr>
        <w:ilvl w:val="2"/>
        <w:numId w:val="15"/>
      </w:numPr>
      <w:tabs>
        <w:tab w:val="right" w:pos="10080"/>
      </w:tabs>
    </w:pPr>
  </w:style>
  <w:style w:type="paragraph" w:styleId="TOC4">
    <w:name w:val="toc 4"/>
    <w:basedOn w:val="BrailleBase"/>
    <w:rsid w:val="00327A37"/>
    <w:pPr>
      <w:numPr>
        <w:ilvl w:val="3"/>
        <w:numId w:val="15"/>
      </w:numPr>
      <w:tabs>
        <w:tab w:val="left" w:pos="10080"/>
      </w:tabs>
    </w:pPr>
  </w:style>
  <w:style w:type="paragraph" w:styleId="TOC5">
    <w:name w:val="toc 5"/>
    <w:basedOn w:val="BrailleBase"/>
    <w:rsid w:val="00327A37"/>
    <w:pPr>
      <w:numPr>
        <w:ilvl w:val="4"/>
        <w:numId w:val="15"/>
      </w:numPr>
      <w:tabs>
        <w:tab w:val="right" w:pos="10080"/>
      </w:tabs>
    </w:pPr>
  </w:style>
  <w:style w:type="paragraph" w:styleId="TOC6">
    <w:name w:val="toc 6"/>
    <w:basedOn w:val="BrailleBase"/>
    <w:rsid w:val="00327A37"/>
    <w:pPr>
      <w:numPr>
        <w:ilvl w:val="5"/>
        <w:numId w:val="15"/>
      </w:numPr>
      <w:tabs>
        <w:tab w:val="right" w:pos="10080"/>
      </w:tabs>
    </w:pPr>
  </w:style>
  <w:style w:type="paragraph" w:customStyle="1" w:styleId="TranscriberGeneratedPageNumber">
    <w:name w:val="TranscriberGeneratedPageNumber"/>
    <w:basedOn w:val="Normal"/>
    <w:rsid w:val="00327A37"/>
    <w:pPr>
      <w:widowControl w:val="0"/>
      <w:spacing w:after="60"/>
      <w:ind w:firstLine="0"/>
    </w:pPr>
    <w:rPr>
      <w:vanish/>
      <w:color w:val="FF0000"/>
      <w:szCs w:val="20"/>
    </w:rPr>
  </w:style>
  <w:style w:type="paragraph" w:customStyle="1" w:styleId="TranscriberNote">
    <w:name w:val="TranscriberNote"/>
    <w:basedOn w:val="BrailleBase"/>
    <w:rsid w:val="00327A37"/>
    <w:pPr>
      <w:ind w:left="720" w:firstLine="360"/>
    </w:pPr>
  </w:style>
  <w:style w:type="character" w:customStyle="1" w:styleId="Uncontracted">
    <w:name w:val="Uncontracted"/>
    <w:rsid w:val="00327A37"/>
    <w:rPr>
      <w:rFonts w:ascii="DejaVu Sans" w:hAnsi="DejaVu Sans"/>
      <w:color w:val="0000D6"/>
      <w:sz w:val="24"/>
    </w:rPr>
  </w:style>
  <w:style w:type="paragraph" w:customStyle="1" w:styleId="VersePlay1">
    <w:name w:val="VersePlay1"/>
    <w:basedOn w:val="BrailleBase"/>
    <w:rsid w:val="00327A37"/>
    <w:pPr>
      <w:numPr>
        <w:numId w:val="16"/>
      </w:numPr>
    </w:pPr>
  </w:style>
  <w:style w:type="paragraph" w:customStyle="1" w:styleId="VersePlay2">
    <w:name w:val="VersePlay2"/>
    <w:basedOn w:val="BrailleBase"/>
    <w:rsid w:val="00327A37"/>
    <w:pPr>
      <w:numPr>
        <w:ilvl w:val="1"/>
        <w:numId w:val="16"/>
      </w:numPr>
    </w:pPr>
  </w:style>
  <w:style w:type="paragraph" w:customStyle="1" w:styleId="VerseStage">
    <w:name w:val="VerseStage"/>
    <w:basedOn w:val="BrailleBase"/>
    <w:next w:val="VersePlay1"/>
    <w:rsid w:val="00327A37"/>
    <w:pPr>
      <w:numPr>
        <w:ilvl w:val="2"/>
        <w:numId w:val="16"/>
      </w:numPr>
    </w:pPr>
  </w:style>
  <w:style w:type="paragraph" w:styleId="ListParagraph">
    <w:name w:val="List Paragraph"/>
    <w:basedOn w:val="BrailleBase"/>
    <w:rsid w:val="00327A37"/>
    <w:pPr>
      <w:ind w:left="360" w:hanging="360"/>
    </w:pPr>
  </w:style>
  <w:style w:type="paragraph" w:styleId="BodyText">
    <w:name w:val="Body Text"/>
    <w:basedOn w:val="BrailleBase"/>
    <w:link w:val="BodyTextChar"/>
    <w:qFormat/>
    <w:rsid w:val="00327A37"/>
    <w:pPr>
      <w:ind w:firstLine="360"/>
    </w:pPr>
  </w:style>
  <w:style w:type="character" w:customStyle="1" w:styleId="BodyTextChar">
    <w:name w:val="Body Text Char"/>
    <w:basedOn w:val="DefaultParagraphFont"/>
    <w:link w:val="BodyText"/>
    <w:rsid w:val="00327A37"/>
    <w:rPr>
      <w:rFonts w:ascii="Times New Roman" w:eastAsia="Times New Roman" w:hAnsi="Times New Roman" w:cs="Times New Roman"/>
      <w:sz w:val="28"/>
      <w:szCs w:val="20"/>
    </w:rPr>
  </w:style>
  <w:style w:type="paragraph" w:customStyle="1" w:styleId="1-7">
    <w:name w:val="1-7"/>
    <w:basedOn w:val="BrailleBase"/>
    <w:rsid w:val="00327A37"/>
    <w:pPr>
      <w:ind w:left="1080" w:hanging="1080"/>
    </w:pPr>
  </w:style>
  <w:style w:type="character" w:customStyle="1" w:styleId="OneWordBridge">
    <w:name w:val="OneWordBridge"/>
    <w:rsid w:val="00327A37"/>
    <w:rPr>
      <w:rFonts w:ascii="DejaVu Sans" w:hAnsi="DejaVu Sans" w:hint="default"/>
      <w:color w:val="00B050"/>
      <w:sz w:val="24"/>
    </w:rPr>
  </w:style>
  <w:style w:type="paragraph" w:customStyle="1" w:styleId="CBC-Display1">
    <w:name w:val="CBC-Display 1"/>
    <w:basedOn w:val="BrailleBase"/>
    <w:rsid w:val="00327A37"/>
    <w:pPr>
      <w:numPr>
        <w:numId w:val="10"/>
      </w:numPr>
    </w:pPr>
    <w:rPr>
      <w:rFonts w:ascii="Courier New" w:hAnsi="Courier New"/>
      <w:color w:val="0000FF"/>
    </w:rPr>
  </w:style>
  <w:style w:type="paragraph" w:customStyle="1" w:styleId="CBC-Display2">
    <w:name w:val="CBC-Display 2"/>
    <w:basedOn w:val="BrailleBase"/>
    <w:rsid w:val="00327A37"/>
    <w:pPr>
      <w:numPr>
        <w:ilvl w:val="1"/>
        <w:numId w:val="10"/>
      </w:numPr>
    </w:pPr>
    <w:rPr>
      <w:rFonts w:ascii="Courier New" w:hAnsi="Courier New"/>
      <w:color w:val="0000FF"/>
    </w:rPr>
  </w:style>
  <w:style w:type="paragraph" w:customStyle="1" w:styleId="CBC-Display3">
    <w:name w:val="CBC-Display 3"/>
    <w:basedOn w:val="BrailleBase"/>
    <w:rsid w:val="00327A37"/>
    <w:pPr>
      <w:numPr>
        <w:ilvl w:val="2"/>
        <w:numId w:val="10"/>
      </w:numPr>
    </w:pPr>
    <w:rPr>
      <w:rFonts w:ascii="Courier New" w:hAnsi="Courier New"/>
      <w:color w:val="0000FF"/>
    </w:rPr>
  </w:style>
  <w:style w:type="paragraph" w:customStyle="1" w:styleId="CBC-Display4">
    <w:name w:val="CBC-Display 4"/>
    <w:basedOn w:val="BrailleBase"/>
    <w:rsid w:val="00327A37"/>
    <w:pPr>
      <w:numPr>
        <w:ilvl w:val="3"/>
        <w:numId w:val="10"/>
      </w:numPr>
    </w:pPr>
    <w:rPr>
      <w:rFonts w:ascii="Courier New" w:hAnsi="Courier New"/>
      <w:color w:val="0000FF"/>
    </w:rPr>
  </w:style>
  <w:style w:type="paragraph" w:customStyle="1" w:styleId="CBC-Display5">
    <w:name w:val="CBC-Display 5"/>
    <w:basedOn w:val="BrailleBase"/>
    <w:rsid w:val="00327A37"/>
    <w:pPr>
      <w:numPr>
        <w:ilvl w:val="4"/>
        <w:numId w:val="10"/>
      </w:numPr>
    </w:pPr>
    <w:rPr>
      <w:rFonts w:ascii="Courier New" w:hAnsi="Courier New"/>
      <w:color w:val="0000FF"/>
    </w:rPr>
  </w:style>
  <w:style w:type="paragraph" w:customStyle="1" w:styleId="CBC-Display6">
    <w:name w:val="CBC-Display 6"/>
    <w:basedOn w:val="BrailleBase"/>
    <w:rsid w:val="00327A37"/>
    <w:pPr>
      <w:numPr>
        <w:ilvl w:val="5"/>
        <w:numId w:val="10"/>
      </w:numPr>
    </w:pPr>
    <w:rPr>
      <w:rFonts w:ascii="Courier New" w:hAnsi="Courier New"/>
      <w:color w:val="0000FF"/>
    </w:rPr>
  </w:style>
  <w:style w:type="paragraph" w:customStyle="1" w:styleId="BoxBottomText">
    <w:name w:val="BoxBottomText"/>
    <w:next w:val="Normal"/>
    <w:semiHidden/>
    <w:rsid w:val="00327A37"/>
    <w:rPr>
      <w:rFonts w:ascii="Times New Roman" w:eastAsia="Times New Roman" w:hAnsi="Times New Roman" w:cs="Times New Roman"/>
      <w:sz w:val="28"/>
      <w:szCs w:val="20"/>
    </w:rPr>
  </w:style>
  <w:style w:type="paragraph" w:customStyle="1" w:styleId="BoxTopText">
    <w:name w:val="BoxTopText"/>
    <w:next w:val="Normal"/>
    <w:semiHidden/>
    <w:rsid w:val="00327A37"/>
    <w:pPr>
      <w:spacing w:after="0"/>
    </w:pPr>
    <w:rPr>
      <w:rFonts w:ascii="Times New Roman" w:eastAsia="Times New Roman" w:hAnsi="Times New Roman" w:cs="Times New Roman"/>
      <w:sz w:val="28"/>
      <w:szCs w:val="20"/>
    </w:rPr>
  </w:style>
  <w:style w:type="paragraph" w:customStyle="1" w:styleId="1-9">
    <w:name w:val="1-9"/>
    <w:basedOn w:val="BrailleBase"/>
    <w:rsid w:val="00327A37"/>
    <w:pPr>
      <w:ind w:left="1440" w:hanging="1440"/>
    </w:pPr>
  </w:style>
  <w:style w:type="paragraph" w:customStyle="1" w:styleId="3-9">
    <w:name w:val="3-9"/>
    <w:basedOn w:val="BrailleBase"/>
    <w:rsid w:val="00327A37"/>
    <w:pPr>
      <w:ind w:left="1440" w:hanging="1080"/>
    </w:pPr>
  </w:style>
  <w:style w:type="paragraph" w:customStyle="1" w:styleId="MainBodySingle">
    <w:name w:val="MainBodySingle"/>
    <w:basedOn w:val="MainBody"/>
    <w:rsid w:val="00327A37"/>
  </w:style>
  <w:style w:type="paragraph" w:customStyle="1" w:styleId="PrelimPageNumberSingle">
    <w:name w:val="PrelimPageNumberSingle"/>
    <w:basedOn w:val="PrelimPageNumber"/>
    <w:rsid w:val="00327A37"/>
  </w:style>
  <w:style w:type="character" w:customStyle="1" w:styleId="FootnoteChar">
    <w:name w:val="Footnote Char"/>
    <w:link w:val="Footnote"/>
    <w:rsid w:val="00327A37"/>
    <w:rPr>
      <w:rFonts w:ascii="Times New Roman" w:eastAsia="Times New Roman" w:hAnsi="Times New Roman" w:cs="Times New Roman"/>
      <w:sz w:val="28"/>
      <w:szCs w:val="20"/>
    </w:rPr>
  </w:style>
  <w:style w:type="paragraph" w:customStyle="1" w:styleId="BrailleBase">
    <w:name w:val="Braille Base"/>
    <w:semiHidden/>
    <w:rsid w:val="00327A37"/>
    <w:pPr>
      <w:widowControl w:val="0"/>
      <w:spacing w:after="60" w:line="240" w:lineRule="auto"/>
    </w:pPr>
    <w:rPr>
      <w:rFonts w:ascii="Times New Roman" w:eastAsia="Times New Roman" w:hAnsi="Times New Roman" w:cs="Times New Roman"/>
      <w:sz w:val="28"/>
      <w:szCs w:val="20"/>
    </w:rPr>
  </w:style>
  <w:style w:type="character" w:customStyle="1" w:styleId="BalloonTextChar">
    <w:name w:val="Balloon Text Char"/>
    <w:basedOn w:val="DefaultParagraphFont"/>
    <w:link w:val="BalloonText"/>
    <w:uiPriority w:val="99"/>
    <w:semiHidden/>
    <w:rsid w:val="00BF0AB2"/>
    <w:rPr>
      <w:rFonts w:ascii="Segoe UI" w:eastAsia="Times New Roman" w:hAnsi="Segoe UI" w:cs="Segoe UI"/>
      <w:sz w:val="18"/>
      <w:szCs w:val="18"/>
    </w:rPr>
  </w:style>
  <w:style w:type="paragraph" w:styleId="Revision">
    <w:name w:val="Revision"/>
    <w:hidden/>
    <w:uiPriority w:val="99"/>
    <w:semiHidden/>
    <w:rsid w:val="00BF0AB2"/>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797D48"/>
    <w:pPr>
      <w:tabs>
        <w:tab w:val="center" w:pos="4680"/>
        <w:tab w:val="right" w:pos="9360"/>
      </w:tabs>
      <w:spacing w:after="0"/>
    </w:pPr>
  </w:style>
  <w:style w:type="character" w:customStyle="1" w:styleId="HeaderChar">
    <w:name w:val="Header Char"/>
    <w:basedOn w:val="DefaultParagraphFont"/>
    <w:link w:val="Header"/>
    <w:uiPriority w:val="99"/>
    <w:rsid w:val="00797D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97D48"/>
    <w:pPr>
      <w:tabs>
        <w:tab w:val="center" w:pos="4680"/>
        <w:tab w:val="right" w:pos="9360"/>
      </w:tabs>
      <w:spacing w:after="0"/>
    </w:pPr>
  </w:style>
  <w:style w:type="character" w:customStyle="1" w:styleId="FooterChar">
    <w:name w:val="Footer Char"/>
    <w:basedOn w:val="DefaultParagraphFont"/>
    <w:link w:val="Footer"/>
    <w:uiPriority w:val="99"/>
    <w:rsid w:val="00797D48"/>
    <w:rPr>
      <w:rFonts w:ascii="Times New Roman" w:eastAsia="Times New Roman" w:hAnsi="Times New Roman" w:cs="Times New Roman"/>
      <w:sz w:val="28"/>
      <w:szCs w:val="28"/>
    </w:rPr>
  </w:style>
  <w:style w:type="character" w:customStyle="1" w:styleId="normaltextrun">
    <w:name w:val="normaltextrun"/>
    <w:basedOn w:val="DefaultParagraphFont"/>
    <w:rsid w:val="0079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ncird/dvd.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ncird/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travelers/testing-international-air-traveler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travelers/travel-in-the-u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A45C1-9306-4526-9CD0-4345EC0DE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4E6A9-9D93-4E6F-827F-EB56D1A1B3B6}">
  <ds:schemaRefs>
    <ds:schemaRef ds:uri="http://schemas.microsoft.com/sharepoint/v3/contenttype/forms"/>
  </ds:schemaRefs>
</ds:datastoreItem>
</file>

<file path=customXml/itemProps3.xml><?xml version="1.0" encoding="utf-8"?>
<ds:datastoreItem xmlns:ds="http://schemas.openxmlformats.org/officeDocument/2006/customXml" ds:itemID="{8DAF19F2-17C4-4684-AC23-794F3323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124</TotalTime>
  <Pages>9</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Stay, Donna</cp:lastModifiedBy>
  <cp:revision>5</cp:revision>
  <dcterms:created xsi:type="dcterms:W3CDTF">2020-12-17T16:53:00Z</dcterms:created>
  <dcterms:modified xsi:type="dcterms:W3CDTF">2021-02-23T13:51:00Z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