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667C" w14:textId="3D4B8069" w:rsidR="007B5178" w:rsidRDefault="007B5178" w:rsidP="00D717DF">
      <w:pPr>
        <w:pStyle w:val="CenteredFullLine"/>
      </w:pPr>
      <w:r w:rsidRPr="003B1BB4">
        <w:t>Cleaning and Disinfectin</w:t>
      </w:r>
      <w:r w:rsidR="00D717DF">
        <w:t>g</w:t>
      </w:r>
      <w:r w:rsidRPr="003B1BB4">
        <w:t xml:space="preserve"> </w:t>
      </w:r>
      <w:r w:rsidR="00D717DF">
        <w:t>your Home</w:t>
      </w:r>
    </w:p>
    <w:p w14:paraId="148A07FA" w14:textId="3A594B8B" w:rsidR="00D717DF" w:rsidRPr="003B1BB4" w:rsidRDefault="00D717DF" w:rsidP="00D717DF">
      <w:pPr>
        <w:pStyle w:val="CenteredFullLine"/>
      </w:pPr>
      <w:r>
        <w:t>Everyday Steps and Extra Steps When Someone is Sick</w:t>
      </w:r>
    </w:p>
    <w:p w14:paraId="6A049ECF" w14:textId="77777777" w:rsidR="00D717DF" w:rsidRDefault="00D717DF">
      <w:pPr>
        <w:pStyle w:val="LeftFlush"/>
      </w:pPr>
      <w:r w:rsidRPr="0057784B">
        <w:rPr>
          <w:rStyle w:val="DBTCode"/>
        </w:rPr>
        <w:t>[[*</w:t>
      </w:r>
      <w:r>
        <w:rPr>
          <w:rStyle w:val="DBTCode"/>
        </w:rPr>
        <w:t>sk1</w:t>
      </w:r>
      <w:r w:rsidRPr="0057784B">
        <w:rPr>
          <w:rStyle w:val="DBTCode"/>
        </w:rPr>
        <w:t>*]]</w:t>
      </w:r>
    </w:p>
    <w:p w14:paraId="09A5593C" w14:textId="450173CD" w:rsidR="007B5178" w:rsidRDefault="007B5178" w:rsidP="63F2F983">
      <w:pPr>
        <w:pStyle w:val="1-1"/>
        <w:rPr>
          <w:rFonts w:asciiTheme="minorHAnsi" w:hAnsiTheme="minorHAnsi" w:cstheme="minorBidi"/>
        </w:rPr>
      </w:pPr>
      <w:r w:rsidRPr="63F2F983">
        <w:rPr>
          <w:rFonts w:asciiTheme="minorHAnsi" w:hAnsiTheme="minorHAnsi" w:cstheme="minorBidi"/>
        </w:rPr>
        <w:t>Updated J</w:t>
      </w:r>
      <w:r w:rsidR="68333324" w:rsidRPr="63F2F983">
        <w:rPr>
          <w:rFonts w:asciiTheme="minorHAnsi" w:hAnsiTheme="minorHAnsi" w:cstheme="minorBidi"/>
        </w:rPr>
        <w:t>anuary 5, 2021</w:t>
      </w:r>
    </w:p>
    <w:p w14:paraId="0C211356" w14:textId="77777777" w:rsidR="003B1BB4" w:rsidRDefault="003B1BB4">
      <w:pPr>
        <w:pStyle w:val="LeftFlush"/>
      </w:pPr>
      <w:r w:rsidRPr="0057784B">
        <w:rPr>
          <w:rStyle w:val="DBTCode"/>
        </w:rPr>
        <w:t>[[*</w:t>
      </w:r>
      <w:r>
        <w:rPr>
          <w:rStyle w:val="DBTCode"/>
        </w:rPr>
        <w:t>sk1</w:t>
      </w:r>
      <w:r w:rsidRPr="0057784B">
        <w:rPr>
          <w:rStyle w:val="DBTCode"/>
        </w:rPr>
        <w:t>*]]</w:t>
      </w:r>
    </w:p>
    <w:p w14:paraId="6BEF83C9" w14:textId="77777777" w:rsidR="003B1BB4" w:rsidRDefault="00153824" w:rsidP="003B1BB4">
      <w:pPr>
        <w:pStyle w:val="1-1"/>
      </w:pPr>
      <w:hyperlink r:id="rId10" w:tgtFrame="_blank" w:history="1">
        <w:r w:rsidR="003B1BB4">
          <w:rPr>
            <w:rStyle w:val="normaltextrun"/>
            <w:rFonts w:ascii="Calibri" w:hAnsi="Calibri" w:cs="Calibri"/>
            <w:shd w:val="clear" w:color="auto" w:fill="FFFFFF"/>
          </w:rPr>
          <w:t>https://www.cdc.gov/coronavirus/2019-ncov/prevent-getting-sick/cleaning-disinfection.html</w:t>
        </w:r>
      </w:hyperlink>
      <w:r w:rsidR="003B1BB4">
        <w:rPr>
          <w:rStyle w:val="eop"/>
          <w:rFonts w:ascii="Calibri" w:hAnsi="Calibri" w:cs="Calibri"/>
          <w:color w:val="0000FF"/>
          <w:shd w:val="clear" w:color="auto" w:fill="FFFFFF"/>
        </w:rPr>
        <w:t> </w:t>
      </w:r>
    </w:p>
    <w:p w14:paraId="3599F2BF" w14:textId="77777777" w:rsidR="00D717DF" w:rsidRPr="00D717DF" w:rsidRDefault="00D717DF" w:rsidP="00D717DF">
      <w:pPr>
        <w:pStyle w:val="Heading2"/>
      </w:pPr>
      <w:r w:rsidRPr="00D717DF">
        <w:t>What you need to know</w:t>
      </w:r>
    </w:p>
    <w:p w14:paraId="6E025C1B" w14:textId="203F137A" w:rsidR="00D717DF" w:rsidRPr="00D717DF" w:rsidRDefault="00D717DF" w:rsidP="00D717DF">
      <w:pPr>
        <w:pStyle w:val="1-3"/>
      </w:pPr>
      <w:r w:rsidRPr="00D717DF">
        <w:rPr>
          <w:rFonts w:ascii="DejaVu Sans" w:eastAsia="Calibri" w:hAnsi="DejaVu Sans" w:cs="DejaVu Sans"/>
        </w:rPr>
        <w:t>•</w:t>
      </w:r>
      <w:r>
        <w:t xml:space="preserve"> </w:t>
      </w:r>
      <w:r w:rsidRPr="00D717DF">
        <w:t>Wear reusable or disposable gloves for routine cleaning and disinfection.</w:t>
      </w:r>
    </w:p>
    <w:p w14:paraId="6B946607" w14:textId="231B05A8" w:rsidR="00D717DF" w:rsidRPr="00D717DF" w:rsidRDefault="00D717DF" w:rsidP="00D717DF">
      <w:pPr>
        <w:pStyle w:val="1-3"/>
      </w:pPr>
      <w:r w:rsidRPr="00D717DF">
        <w:rPr>
          <w:rFonts w:ascii="DejaVu Sans" w:eastAsia="Calibri" w:hAnsi="DejaVu Sans" w:cs="DejaVu Sans"/>
        </w:rPr>
        <w:t>•</w:t>
      </w:r>
      <w:r>
        <w:t xml:space="preserve"> </w:t>
      </w:r>
      <w:r w:rsidRPr="00D717DF">
        <w:t>Clean surfaces using soap and water, then use disinfectant.</w:t>
      </w:r>
    </w:p>
    <w:p w14:paraId="371AFBE0" w14:textId="57270196" w:rsidR="00D717DF" w:rsidRPr="00D717DF" w:rsidRDefault="00D717DF" w:rsidP="00D717DF">
      <w:pPr>
        <w:pStyle w:val="1-3"/>
      </w:pPr>
      <w:r w:rsidRPr="00D717DF">
        <w:rPr>
          <w:rFonts w:ascii="DejaVu Sans" w:eastAsia="Calibri" w:hAnsi="DejaVu Sans" w:cs="DejaVu Sans"/>
        </w:rPr>
        <w:t>•</w:t>
      </w:r>
      <w:r>
        <w:t xml:space="preserve"> </w:t>
      </w:r>
      <w:r w:rsidRPr="00D717DF">
        <w:t>Clean or launder items according to the manufacturer’s instructions.</w:t>
      </w:r>
    </w:p>
    <w:p w14:paraId="213D986B" w14:textId="2C932943" w:rsidR="00D717DF" w:rsidRPr="00D717DF" w:rsidRDefault="00D717DF" w:rsidP="00D717DF">
      <w:pPr>
        <w:pStyle w:val="1-3"/>
      </w:pPr>
      <w:r w:rsidRPr="00D717DF">
        <w:rPr>
          <w:rFonts w:ascii="DejaVu Sans" w:eastAsia="Calibri" w:hAnsi="DejaVu Sans" w:cs="DejaVu Sans"/>
        </w:rPr>
        <w:t>•</w:t>
      </w:r>
      <w:r>
        <w:t xml:space="preserve"> </w:t>
      </w:r>
      <w:r w:rsidRPr="00D717DF">
        <w:t>Wash your hands often with soap and water for 20 seconds.</w:t>
      </w:r>
    </w:p>
    <w:p w14:paraId="530D04C1" w14:textId="5623DC4F" w:rsidR="00D717DF" w:rsidRPr="00D717DF" w:rsidRDefault="00D717DF" w:rsidP="00D717DF">
      <w:pPr>
        <w:pStyle w:val="1-3"/>
      </w:pPr>
      <w:r w:rsidRPr="00D717DF">
        <w:rPr>
          <w:rFonts w:ascii="DejaVu Sans" w:eastAsia="Calibri" w:hAnsi="DejaVu Sans" w:cs="DejaVu Sans"/>
        </w:rPr>
        <w:t>•</w:t>
      </w:r>
      <w:r>
        <w:t xml:space="preserve"> </w:t>
      </w:r>
      <w:r w:rsidRPr="00D717DF">
        <w:rPr>
          <w:u w:val="single"/>
        </w:rPr>
        <w:t>If someone is sick</w:t>
      </w:r>
      <w:r w:rsidRPr="00D717DF">
        <w:t>, keep a separate bedroom and bathroom for the person who is sick (if possible).</w:t>
      </w:r>
    </w:p>
    <w:p w14:paraId="7D09B1CE" w14:textId="0AA7B6F8" w:rsidR="00D717DF" w:rsidRPr="00E40A9F" w:rsidRDefault="00D717DF" w:rsidP="0099682F">
      <w:pPr>
        <w:pStyle w:val="Heading2"/>
        <w:rPr>
          <w:rFonts w:asciiTheme="minorHAnsi" w:hAnsiTheme="minorHAnsi" w:cstheme="minorHAnsi"/>
        </w:rPr>
      </w:pPr>
      <w:r w:rsidRPr="00D717DF">
        <w:t>How to clean and disinfect</w:t>
      </w:r>
    </w:p>
    <w:p w14:paraId="65E5E086" w14:textId="73C26BF3" w:rsidR="00D717DF" w:rsidRPr="00D717DF" w:rsidRDefault="00D717DF" w:rsidP="00D717DF">
      <w:pPr>
        <w:pStyle w:val="1-5"/>
      </w:pPr>
      <w:r w:rsidRPr="00D717DF">
        <w:rPr>
          <w:rFonts w:ascii="DejaVu Sans" w:eastAsia="Calibri" w:hAnsi="DejaVu Sans" w:cs="DejaVu Sans"/>
        </w:rPr>
        <w:t>•</w:t>
      </w:r>
      <w:r>
        <w:t xml:space="preserve"> </w:t>
      </w:r>
      <w:r w:rsidRPr="00D717DF">
        <w:t xml:space="preserve">Wear disposable gloves to clean and disinfect and discard after use or use reusable gloves that are dedicated only for cleaning and disinfecting. Always </w:t>
      </w:r>
      <w:r w:rsidRPr="00D717DF">
        <w:rPr>
          <w:u w:val="single"/>
        </w:rPr>
        <w:t>wash hands</w:t>
      </w:r>
      <w:r w:rsidRPr="00D717DF">
        <w:t xml:space="preserve"> after removing gloves.</w:t>
      </w:r>
    </w:p>
    <w:p w14:paraId="3EE357F6" w14:textId="12711113" w:rsidR="00D717DF" w:rsidRPr="00D717DF" w:rsidRDefault="00D717DF" w:rsidP="00D717DF">
      <w:pPr>
        <w:pStyle w:val="1-5"/>
      </w:pPr>
      <w:r w:rsidRPr="00D717DF">
        <w:rPr>
          <w:rFonts w:ascii="DejaVu Sans" w:eastAsia="Calibri" w:hAnsi="DejaVu Sans" w:cs="DejaVu Sans"/>
        </w:rPr>
        <w:t>•</w:t>
      </w:r>
      <w:r>
        <w:t xml:space="preserve"> </w:t>
      </w:r>
      <w:r w:rsidRPr="00D717DF">
        <w:t>Clean any dirty surfaces using soap and water first, then use disinfectant.</w:t>
      </w:r>
    </w:p>
    <w:p w14:paraId="32B245B2" w14:textId="60EDFAA4" w:rsidR="00D717DF" w:rsidRPr="00D717DF" w:rsidRDefault="00D717DF" w:rsidP="00D717DF">
      <w:pPr>
        <w:pStyle w:val="1-5"/>
      </w:pPr>
      <w:r w:rsidRPr="00D717DF">
        <w:rPr>
          <w:rFonts w:ascii="DejaVu Sans" w:eastAsia="Calibri" w:hAnsi="DejaVu Sans" w:cs="DejaVu Sans"/>
        </w:rPr>
        <w:t>•</w:t>
      </w:r>
      <w:r>
        <w:t xml:space="preserve"> </w:t>
      </w:r>
      <w:r w:rsidRPr="00D717DF">
        <w:t>Clean or launder items according to the manufacturer’s instructions.</w:t>
      </w:r>
    </w:p>
    <w:p w14:paraId="7C288285" w14:textId="5D81A1AA" w:rsidR="00D717DF" w:rsidRPr="00D717DF" w:rsidRDefault="00D717DF" w:rsidP="00D717DF">
      <w:pPr>
        <w:pStyle w:val="1-5"/>
      </w:pPr>
      <w:r w:rsidRPr="00D717DF">
        <w:rPr>
          <w:rFonts w:ascii="DejaVu Sans" w:eastAsia="Calibri" w:hAnsi="DejaVu Sans" w:cs="DejaVu Sans"/>
        </w:rPr>
        <w:t>•</w:t>
      </w:r>
      <w:r>
        <w:t xml:space="preserve"> </w:t>
      </w:r>
      <w:r w:rsidRPr="00D717DF">
        <w:t>Wash your hands often with soap and water for 20 seconds.</w:t>
      </w:r>
    </w:p>
    <w:p w14:paraId="392425BF" w14:textId="67791E92" w:rsidR="00D717DF" w:rsidRPr="00D717DF" w:rsidRDefault="00D717DF" w:rsidP="00D717DF">
      <w:pPr>
        <w:pStyle w:val="1-5"/>
      </w:pPr>
      <w:r w:rsidRPr="00D717DF">
        <w:rPr>
          <w:rFonts w:ascii="DejaVu Sans" w:eastAsia="Calibri" w:hAnsi="DejaVu Sans" w:cs="DejaVu Sans"/>
        </w:rPr>
        <w:t>•</w:t>
      </w:r>
      <w:r>
        <w:t xml:space="preserve"> </w:t>
      </w:r>
      <w:r w:rsidRPr="00D717DF">
        <w:rPr>
          <w:u w:val="single"/>
        </w:rPr>
        <w:t>If someone is sick</w:t>
      </w:r>
      <w:r w:rsidRPr="00D717DF">
        <w:t>, keep a separate bedroom and bathroom for the person who is sick (if possible).</w:t>
      </w:r>
    </w:p>
    <w:p w14:paraId="3AC8ECEC" w14:textId="20F5EBA9" w:rsidR="00D717DF" w:rsidRPr="00D717DF" w:rsidRDefault="00D717DF" w:rsidP="00D717DF">
      <w:pPr>
        <w:pStyle w:val="1-5"/>
      </w:pPr>
      <w:r w:rsidRPr="00D717DF">
        <w:rPr>
          <w:rFonts w:ascii="DejaVu Sans" w:eastAsia="Calibri" w:hAnsi="DejaVu Sans" w:cs="DejaVu Sans"/>
        </w:rPr>
        <w:t>•</w:t>
      </w:r>
      <w:r>
        <w:t xml:space="preserve"> </w:t>
      </w:r>
      <w:r w:rsidRPr="00D717DF">
        <w:t xml:space="preserve">Disinfect with a household disinfectant on the Environmental Protection Agency (EPA) </w:t>
      </w:r>
      <w:r w:rsidRPr="00D717DF">
        <w:rPr>
          <w:u w:val="single"/>
        </w:rPr>
        <w:t>List N: Disinfectants for Coronavirus (COVID-19)</w:t>
      </w:r>
      <w:r w:rsidRPr="00D717DF">
        <w:t>.</w:t>
      </w:r>
    </w:p>
    <w:p w14:paraId="49360016" w14:textId="663C96B8" w:rsidR="00D717DF" w:rsidRPr="00D717DF" w:rsidRDefault="00D717DF" w:rsidP="00D717DF">
      <w:pPr>
        <w:pStyle w:val="1-5"/>
      </w:pPr>
      <w:r w:rsidRPr="00D717DF">
        <w:rPr>
          <w:rFonts w:ascii="DejaVu Sans" w:eastAsia="Calibri" w:hAnsi="DejaVu Sans" w:cs="DejaVu Sans"/>
        </w:rPr>
        <w:t>•</w:t>
      </w:r>
      <w:r>
        <w:t xml:space="preserve"> </w:t>
      </w:r>
      <w:r w:rsidRPr="00D717DF">
        <w:t xml:space="preserve">Follow the instructions on the label to ensure safe and effective use of the product. </w:t>
      </w:r>
      <w:r w:rsidRPr="00D717DF">
        <w:rPr>
          <w:u w:val="single"/>
        </w:rPr>
        <w:t>Read EPA’s infographic on how to use these disinfectant products</w:t>
      </w:r>
      <w:r w:rsidRPr="00D717DF">
        <w:t xml:space="preserve"> safely and effectively. Many products recommend:</w:t>
      </w:r>
    </w:p>
    <w:p w14:paraId="37AE2A7A" w14:textId="65199721" w:rsidR="00D717DF" w:rsidRPr="00D717DF" w:rsidRDefault="00D717DF" w:rsidP="00D717DF">
      <w:pPr>
        <w:pStyle w:val="3-5"/>
      </w:pPr>
      <w:r>
        <w:t xml:space="preserve">_ </w:t>
      </w:r>
      <w:r w:rsidRPr="00D717DF">
        <w:t xml:space="preserve">Keeping surface wet with disinfectant for </w:t>
      </w:r>
      <w:proofErr w:type="gramStart"/>
      <w:r w:rsidRPr="00D717DF">
        <w:t>a period of time</w:t>
      </w:r>
      <w:proofErr w:type="gramEnd"/>
      <w:r w:rsidRPr="00D717DF">
        <w:t xml:space="preserve"> (see product label)</w:t>
      </w:r>
    </w:p>
    <w:p w14:paraId="2FA06609" w14:textId="06E71BB2" w:rsidR="00D717DF" w:rsidRPr="00D717DF" w:rsidRDefault="00D717DF" w:rsidP="00D717DF">
      <w:pPr>
        <w:pStyle w:val="3-5"/>
      </w:pPr>
      <w:r>
        <w:t xml:space="preserve">_ </w:t>
      </w:r>
      <w:r w:rsidRPr="00D717DF">
        <w:t>Precautions such as wearing gloves and making sure you have good ventilation while using the product</w:t>
      </w:r>
    </w:p>
    <w:p w14:paraId="6B1E2CAA" w14:textId="77777777" w:rsidR="00D717DF" w:rsidRDefault="00D717DF">
      <w:pPr>
        <w:pStyle w:val="LeftFlush"/>
      </w:pPr>
      <w:r w:rsidRPr="0057784B">
        <w:rPr>
          <w:rStyle w:val="DBTCode"/>
        </w:rPr>
        <w:lastRenderedPageBreak/>
        <w:t>[[*</w:t>
      </w:r>
      <w:r>
        <w:rPr>
          <w:rStyle w:val="DBTCode"/>
        </w:rPr>
        <w:t>sk1</w:t>
      </w:r>
      <w:r w:rsidRPr="0057784B">
        <w:rPr>
          <w:rStyle w:val="DBTCode"/>
        </w:rPr>
        <w:t>*]]</w:t>
      </w:r>
    </w:p>
    <w:p w14:paraId="37772756" w14:textId="77777777" w:rsidR="00D717DF" w:rsidRPr="00D717DF" w:rsidRDefault="00D717DF" w:rsidP="00D717DF">
      <w:pPr>
        <w:pStyle w:val="1-1"/>
      </w:pPr>
      <w:r w:rsidRPr="00D717DF">
        <w:rPr>
          <w:b/>
          <w:bCs/>
        </w:rPr>
        <w:t>Use chemical disinfectants safely! Always read and follow the directions on the label</w:t>
      </w:r>
      <w:r w:rsidRPr="00D717DF">
        <w:t xml:space="preserve"> of cleaning and disinfection products to ensure safe and effective use.</w:t>
      </w:r>
    </w:p>
    <w:p w14:paraId="2649EE2B" w14:textId="77777777" w:rsidR="009E378C" w:rsidRDefault="009E378C">
      <w:pPr>
        <w:pStyle w:val="LeftFlush"/>
      </w:pPr>
      <w:r w:rsidRPr="0057784B">
        <w:rPr>
          <w:rStyle w:val="DBTCode"/>
        </w:rPr>
        <w:t>[[*</w:t>
      </w:r>
      <w:r>
        <w:rPr>
          <w:rStyle w:val="DBTCode"/>
        </w:rPr>
        <w:t>sk1</w:t>
      </w:r>
      <w:r w:rsidRPr="0057784B">
        <w:rPr>
          <w:rStyle w:val="DBTCode"/>
        </w:rPr>
        <w:t>*]]</w:t>
      </w:r>
    </w:p>
    <w:p w14:paraId="5ECE0D78" w14:textId="04412656" w:rsidR="00D717DF" w:rsidRPr="00D717DF" w:rsidRDefault="009E378C" w:rsidP="009E378C">
      <w:pPr>
        <w:pStyle w:val="1-3"/>
      </w:pPr>
      <w:r w:rsidRPr="007B1829">
        <w:rPr>
          <w:rFonts w:ascii="DejaVu Sans" w:eastAsia="Calibri" w:hAnsi="DejaVu Sans" w:cs="DejaVu Sans"/>
        </w:rPr>
        <w:t>•</w:t>
      </w:r>
      <w:r>
        <w:t xml:space="preserve"> </w:t>
      </w:r>
      <w:r w:rsidR="00D717DF" w:rsidRPr="00D717DF">
        <w:t>Wear gloves and consider glasses or goggles for potential splash hazards to eyes</w:t>
      </w:r>
    </w:p>
    <w:p w14:paraId="21E79B79" w14:textId="0BA1A4DD" w:rsidR="00D717DF" w:rsidRPr="00D717DF" w:rsidRDefault="009E378C" w:rsidP="009E378C">
      <w:pPr>
        <w:pStyle w:val="1-3"/>
      </w:pPr>
      <w:r w:rsidRPr="007B1829">
        <w:rPr>
          <w:rFonts w:ascii="DejaVu Sans" w:eastAsia="Calibri" w:hAnsi="DejaVu Sans" w:cs="DejaVu Sans"/>
        </w:rPr>
        <w:t>•</w:t>
      </w:r>
      <w:r>
        <w:t xml:space="preserve"> </w:t>
      </w:r>
      <w:r w:rsidR="00D717DF" w:rsidRPr="00D717DF">
        <w:t>Ensure adequate ventilation (for example, open windows)</w:t>
      </w:r>
    </w:p>
    <w:p w14:paraId="4D44337E" w14:textId="19DE9204" w:rsidR="00D717DF" w:rsidRPr="00D717DF" w:rsidRDefault="009E378C" w:rsidP="009E378C">
      <w:pPr>
        <w:pStyle w:val="1-3"/>
      </w:pPr>
      <w:r w:rsidRPr="007B1829">
        <w:rPr>
          <w:rFonts w:ascii="DejaVu Sans" w:eastAsia="Calibri" w:hAnsi="DejaVu Sans" w:cs="DejaVu Sans"/>
        </w:rPr>
        <w:t>•</w:t>
      </w:r>
      <w:r>
        <w:t xml:space="preserve"> </w:t>
      </w:r>
      <w:r w:rsidR="00D717DF" w:rsidRPr="00D717DF">
        <w:t>Use only the amount recommended on the label</w:t>
      </w:r>
    </w:p>
    <w:p w14:paraId="4C784E00" w14:textId="7BC00D20" w:rsidR="00D717DF" w:rsidRPr="00D717DF" w:rsidRDefault="009E378C" w:rsidP="009E378C">
      <w:pPr>
        <w:pStyle w:val="1-3"/>
      </w:pPr>
      <w:r w:rsidRPr="007B1829">
        <w:rPr>
          <w:rFonts w:ascii="DejaVu Sans" w:eastAsia="Calibri" w:hAnsi="DejaVu Sans" w:cs="DejaVu Sans"/>
        </w:rPr>
        <w:t>•</w:t>
      </w:r>
      <w:r>
        <w:t xml:space="preserve"> </w:t>
      </w:r>
      <w:r w:rsidR="00D717DF" w:rsidRPr="00D717DF">
        <w:t>Use water at room temperature for dilution (unless stated otherwise on the label)</w:t>
      </w:r>
    </w:p>
    <w:p w14:paraId="3E553F0D" w14:textId="38E3E4E3" w:rsidR="00D717DF" w:rsidRPr="00D717DF" w:rsidRDefault="009E378C" w:rsidP="009E378C">
      <w:pPr>
        <w:pStyle w:val="1-3"/>
      </w:pPr>
      <w:r w:rsidRPr="007B1829">
        <w:rPr>
          <w:rFonts w:ascii="DejaVu Sans" w:eastAsia="Calibri" w:hAnsi="DejaVu Sans" w:cs="DejaVu Sans"/>
        </w:rPr>
        <w:t>•</w:t>
      </w:r>
      <w:r>
        <w:t xml:space="preserve"> </w:t>
      </w:r>
      <w:r w:rsidR="00D717DF" w:rsidRPr="00D717DF">
        <w:t>Label diluted cleaning solutions</w:t>
      </w:r>
    </w:p>
    <w:p w14:paraId="6760A286" w14:textId="759494AB" w:rsidR="00D717DF" w:rsidRPr="00D717DF" w:rsidRDefault="009E378C" w:rsidP="009E378C">
      <w:pPr>
        <w:pStyle w:val="1-3"/>
      </w:pPr>
      <w:r w:rsidRPr="007B1829">
        <w:rPr>
          <w:rFonts w:ascii="DejaVu Sans" w:eastAsia="Calibri" w:hAnsi="DejaVu Sans" w:cs="DejaVu Sans"/>
        </w:rPr>
        <w:t>•</w:t>
      </w:r>
      <w:r>
        <w:t xml:space="preserve"> </w:t>
      </w:r>
      <w:r w:rsidR="00D717DF" w:rsidRPr="00D717DF">
        <w:t>Store and use chemicals out of the reach of children and pets</w:t>
      </w:r>
    </w:p>
    <w:p w14:paraId="0147CF7E" w14:textId="23DEA9B1" w:rsidR="00D717DF" w:rsidRPr="00D717DF" w:rsidRDefault="009E378C" w:rsidP="009E378C">
      <w:pPr>
        <w:pStyle w:val="1-3"/>
      </w:pPr>
      <w:r w:rsidRPr="007B1829">
        <w:rPr>
          <w:rFonts w:ascii="DejaVu Sans" w:eastAsia="Calibri" w:hAnsi="DejaVu Sans" w:cs="DejaVu Sans"/>
        </w:rPr>
        <w:t>•</w:t>
      </w:r>
      <w:r>
        <w:t xml:space="preserve"> </w:t>
      </w:r>
      <w:r w:rsidR="00D717DF" w:rsidRPr="00D717DF">
        <w:t>Do not mix products or chemicals</w:t>
      </w:r>
    </w:p>
    <w:p w14:paraId="3AEFBBF6" w14:textId="6F4FA043" w:rsidR="00D717DF" w:rsidRPr="00D717DF" w:rsidRDefault="009E378C" w:rsidP="009E378C">
      <w:pPr>
        <w:pStyle w:val="1-3"/>
      </w:pPr>
      <w:r w:rsidRPr="007B1829">
        <w:rPr>
          <w:rFonts w:ascii="DejaVu Sans" w:eastAsia="Calibri" w:hAnsi="DejaVu Sans" w:cs="DejaVu Sans"/>
        </w:rPr>
        <w:t>•</w:t>
      </w:r>
      <w:r>
        <w:t xml:space="preserve"> </w:t>
      </w:r>
      <w:r w:rsidR="00D717DF" w:rsidRPr="00D717DF">
        <w:t>Do not eat, drink, breathe, or inject cleaning and disinfection products into your body or apply directly to your skin as they can cause serious harm</w:t>
      </w:r>
    </w:p>
    <w:p w14:paraId="1A0AA623" w14:textId="6C3C4CB1" w:rsidR="00D717DF" w:rsidRPr="00D717DF" w:rsidRDefault="009E378C" w:rsidP="009E378C">
      <w:pPr>
        <w:pStyle w:val="1-3"/>
      </w:pPr>
      <w:r w:rsidRPr="007B1829">
        <w:rPr>
          <w:rFonts w:ascii="DejaVu Sans" w:eastAsia="Calibri" w:hAnsi="DejaVu Sans" w:cs="DejaVu Sans"/>
        </w:rPr>
        <w:t>•</w:t>
      </w:r>
      <w:r>
        <w:t xml:space="preserve"> </w:t>
      </w:r>
      <w:r w:rsidR="00D717DF" w:rsidRPr="00D717DF">
        <w:t>Do not wipe or bathe pets with any cleaning and disinfection products.</w:t>
      </w:r>
    </w:p>
    <w:p w14:paraId="2E857AD2" w14:textId="77777777" w:rsidR="009E378C" w:rsidRDefault="009E378C">
      <w:pPr>
        <w:pStyle w:val="LeftFlush"/>
      </w:pPr>
      <w:r w:rsidRPr="0057784B">
        <w:rPr>
          <w:rStyle w:val="DBTCode"/>
        </w:rPr>
        <w:t>[[*</w:t>
      </w:r>
      <w:r>
        <w:rPr>
          <w:rStyle w:val="DBTCode"/>
        </w:rPr>
        <w:t>sk1</w:t>
      </w:r>
      <w:r w:rsidRPr="0057784B">
        <w:rPr>
          <w:rStyle w:val="DBTCode"/>
        </w:rPr>
        <w:t>*]]</w:t>
      </w:r>
    </w:p>
    <w:p w14:paraId="25943C85" w14:textId="43F399F9" w:rsidR="00D717DF" w:rsidRPr="00D717DF" w:rsidRDefault="00D717DF" w:rsidP="009E378C">
      <w:pPr>
        <w:pStyle w:val="1-1"/>
      </w:pPr>
      <w:r w:rsidRPr="00D717DF">
        <w:t xml:space="preserve">See </w:t>
      </w:r>
      <w:r w:rsidRPr="009E378C">
        <w:rPr>
          <w:u w:val="single"/>
        </w:rPr>
        <w:t>EPA’s Six Steps for Safe and Effective Disinfectant Use</w:t>
      </w:r>
      <w:r w:rsidRPr="00D717DF">
        <w:t>.</w:t>
      </w:r>
    </w:p>
    <w:p w14:paraId="7366AF8F" w14:textId="77777777" w:rsidR="009E378C" w:rsidRDefault="009E378C">
      <w:pPr>
        <w:pStyle w:val="LeftFlush"/>
      </w:pPr>
      <w:r w:rsidRPr="0057784B">
        <w:rPr>
          <w:rStyle w:val="DBTCode"/>
        </w:rPr>
        <w:t>[[*</w:t>
      </w:r>
      <w:r>
        <w:rPr>
          <w:rStyle w:val="DBTCode"/>
        </w:rPr>
        <w:t>sk1</w:t>
      </w:r>
      <w:r w:rsidRPr="0057784B">
        <w:rPr>
          <w:rStyle w:val="DBTCode"/>
        </w:rPr>
        <w:t>*]]</w:t>
      </w:r>
    </w:p>
    <w:p w14:paraId="08B3DBB5" w14:textId="77777777" w:rsidR="00D717DF" w:rsidRPr="00D717DF" w:rsidRDefault="00D717DF" w:rsidP="009E378C">
      <w:pPr>
        <w:pStyle w:val="1-1"/>
      </w:pPr>
      <w:r w:rsidRPr="00D717DF">
        <w:t xml:space="preserve">Special considerations should be made for people with asthma. Some cleaning and disinfection products can trigger asthma. </w:t>
      </w:r>
      <w:r w:rsidRPr="009E378C">
        <w:rPr>
          <w:u w:val="single"/>
        </w:rPr>
        <w:t>Learn more about reducing your chance of an asthma attack while disinfecting to prevent COVID-19</w:t>
      </w:r>
      <w:r w:rsidRPr="00D717DF">
        <w:t>.</w:t>
      </w:r>
    </w:p>
    <w:p w14:paraId="77006A9E" w14:textId="77777777" w:rsidR="00D717DF" w:rsidRPr="00D717DF" w:rsidRDefault="00D717DF" w:rsidP="00D717DF">
      <w:pPr>
        <w:pStyle w:val="1-1"/>
        <w:rPr>
          <w:rFonts w:asciiTheme="minorHAnsi" w:hAnsiTheme="minorHAnsi" w:cstheme="minorHAnsi"/>
        </w:rPr>
      </w:pPr>
    </w:p>
    <w:p w14:paraId="11A69B4E" w14:textId="1C1F6F6A" w:rsidR="00CD5F6A" w:rsidRDefault="00CD5F6A" w:rsidP="00CD5F6A">
      <w:pPr>
        <w:pStyle w:val="TranscriberNote"/>
      </w:pPr>
      <w:r>
        <w:t xml:space="preserve">Picture: </w:t>
      </w:r>
      <w:r w:rsidRPr="00CD5F6A">
        <w:t>Cleaning with spray detergent, rubber gloves and dish cloth on work surface</w:t>
      </w:r>
    </w:p>
    <w:p w14:paraId="5D0EBE2E" w14:textId="77777777" w:rsidR="00CD5F6A" w:rsidRDefault="00CD5F6A" w:rsidP="00CD5F6A">
      <w:pPr>
        <w:pStyle w:val="TranscriberNote"/>
        <w:rPr>
          <w:rFonts w:asciiTheme="minorHAnsi" w:hAnsiTheme="minorHAnsi" w:cstheme="minorHAnsi"/>
        </w:rPr>
      </w:pPr>
      <w:r>
        <w:t xml:space="preserve">Caption: </w:t>
      </w:r>
      <w:r w:rsidRPr="00CD5F6A">
        <w:rPr>
          <w:rFonts w:asciiTheme="minorHAnsi" w:hAnsiTheme="minorHAnsi" w:cstheme="minorHAnsi"/>
        </w:rPr>
        <w:t>Wear gloves and make sure there is good ventilation when using the disinfectant</w:t>
      </w:r>
    </w:p>
    <w:p w14:paraId="19A2DDE1" w14:textId="77777777" w:rsidR="00CD5F6A" w:rsidRDefault="00CD5F6A">
      <w:pPr>
        <w:pStyle w:val="LeftFlush"/>
      </w:pPr>
      <w:r w:rsidRPr="0057784B">
        <w:rPr>
          <w:rStyle w:val="DBTCode"/>
        </w:rPr>
        <w:t>[[*</w:t>
      </w:r>
      <w:r>
        <w:rPr>
          <w:rStyle w:val="DBTCode"/>
        </w:rPr>
        <w:t>sk1</w:t>
      </w:r>
      <w:r w:rsidRPr="0057784B">
        <w:rPr>
          <w:rStyle w:val="DBTCode"/>
        </w:rPr>
        <w:t>*]]</w:t>
      </w:r>
    </w:p>
    <w:p w14:paraId="434A1F8E" w14:textId="7677629B" w:rsidR="00D717DF" w:rsidRPr="00D717DF" w:rsidRDefault="00D717DF" w:rsidP="00CD5F6A">
      <w:pPr>
        <w:pStyle w:val="1-1"/>
      </w:pPr>
      <w:r w:rsidRPr="00D717DF">
        <w:t xml:space="preserve">If products on Environmental Protection Agency’s (EPA) </w:t>
      </w:r>
      <w:r w:rsidRPr="009E378C">
        <w:rPr>
          <w:u w:val="single"/>
        </w:rPr>
        <w:t>List N: Disinfectants for Coronavirus (COVID-19)</w:t>
      </w:r>
      <w:r w:rsidRPr="00D717DF">
        <w:t xml:space="preserve"> are not available, bleach solutions can be used for many non-porous surfaces and will be effective against coronaviruses when properly diluted.</w:t>
      </w:r>
    </w:p>
    <w:p w14:paraId="0DA9500C" w14:textId="77777777" w:rsidR="00D717DF" w:rsidRPr="00D717DF" w:rsidRDefault="00D717DF" w:rsidP="00D717DF">
      <w:pPr>
        <w:pStyle w:val="1-1"/>
        <w:rPr>
          <w:rFonts w:asciiTheme="minorHAnsi" w:hAnsiTheme="minorHAnsi" w:cstheme="minorHAnsi"/>
        </w:rPr>
      </w:pPr>
    </w:p>
    <w:p w14:paraId="33709E72" w14:textId="1470FBAF" w:rsidR="00D717DF" w:rsidRPr="00D717DF" w:rsidRDefault="009E378C" w:rsidP="009E378C">
      <w:pPr>
        <w:pStyle w:val="1-5"/>
      </w:pPr>
      <w:r w:rsidRPr="007B1829">
        <w:rPr>
          <w:rFonts w:ascii="DejaVu Sans" w:eastAsia="Calibri" w:hAnsi="DejaVu Sans" w:cs="DejaVu Sans"/>
        </w:rPr>
        <w:lastRenderedPageBreak/>
        <w:t>•</w:t>
      </w:r>
      <w:r>
        <w:t xml:space="preserve"> </w:t>
      </w:r>
      <w:r w:rsidR="00D717DF" w:rsidRPr="00D717DF">
        <w:t xml:space="preserve">Most household bleach contains 5%–9% sodium hypochlorite. Do not use a bleach product if the percentage is not in this range or is not specified. This includes some types of laundry bleach or </w:t>
      </w:r>
      <w:proofErr w:type="spellStart"/>
      <w:r w:rsidR="00D717DF" w:rsidRPr="00D717DF">
        <w:t>splashless</w:t>
      </w:r>
      <w:proofErr w:type="spellEnd"/>
      <w:r w:rsidR="00D717DF" w:rsidRPr="00D717DF">
        <w:t xml:space="preserve"> bleach, which are not appropriate for disinfection.</w:t>
      </w:r>
    </w:p>
    <w:p w14:paraId="027B5D33" w14:textId="7A4B118E" w:rsidR="00D717DF" w:rsidRPr="00D717DF" w:rsidRDefault="009E378C" w:rsidP="009E378C">
      <w:pPr>
        <w:pStyle w:val="1-5"/>
      </w:pPr>
      <w:r w:rsidRPr="007B1829">
        <w:rPr>
          <w:rFonts w:ascii="DejaVu Sans" w:eastAsia="Calibri" w:hAnsi="DejaVu Sans" w:cs="DejaVu Sans"/>
        </w:rPr>
        <w:t>•</w:t>
      </w:r>
      <w:r>
        <w:t xml:space="preserve"> </w:t>
      </w:r>
      <w:r w:rsidR="00D717DF" w:rsidRPr="00D717DF">
        <w:t>Follow the directions on the bleach bottle for preparing a diluted bleach solution. If your bottle does not have directions, you can make a bleach solution by mixing:</w:t>
      </w:r>
    </w:p>
    <w:p w14:paraId="51B32293" w14:textId="6682AAF3" w:rsidR="00D717DF" w:rsidRPr="00D717DF" w:rsidRDefault="009E378C" w:rsidP="009E378C">
      <w:pPr>
        <w:pStyle w:val="3-5"/>
      </w:pPr>
      <w:r>
        <w:t xml:space="preserve">_ </w:t>
      </w:r>
      <w:r w:rsidR="00D717DF" w:rsidRPr="00D717DF">
        <w:t>5 tablespoons (1/3 cup) of bleach per gallon of room temperature water or</w:t>
      </w:r>
    </w:p>
    <w:p w14:paraId="60425252" w14:textId="19C8F4CD" w:rsidR="00D717DF" w:rsidRPr="00D717DF" w:rsidRDefault="009E378C" w:rsidP="009E378C">
      <w:pPr>
        <w:pStyle w:val="3-5"/>
      </w:pPr>
      <w:r>
        <w:t xml:space="preserve">_ </w:t>
      </w:r>
      <w:r w:rsidR="00D717DF" w:rsidRPr="00D717DF">
        <w:t>4 teaspoons of bleach per quart of room temperature water</w:t>
      </w:r>
    </w:p>
    <w:p w14:paraId="6B5CFA5D" w14:textId="2C641E08" w:rsidR="00D717DF" w:rsidRPr="00D717DF" w:rsidRDefault="009E378C" w:rsidP="009E378C">
      <w:pPr>
        <w:pStyle w:val="1-5"/>
      </w:pPr>
      <w:r w:rsidRPr="007B1829">
        <w:rPr>
          <w:rFonts w:ascii="DejaVu Sans" w:eastAsia="Calibri" w:hAnsi="DejaVu Sans" w:cs="DejaVu Sans"/>
        </w:rPr>
        <w:t>•</w:t>
      </w:r>
      <w:r>
        <w:t xml:space="preserve"> </w:t>
      </w:r>
      <w:r w:rsidR="00D717DF" w:rsidRPr="00D717DF">
        <w:t>Follow the manufacturer’s instructions for the surface application. If instructions are not available, leave the diluted bleach solution on the surface for at least 1 minute before removing or wiping. This is known as the “contact time” for disinfection. The surface should remain visibly wet during the contact time.</w:t>
      </w:r>
    </w:p>
    <w:p w14:paraId="68FDB52C" w14:textId="28B11EE2" w:rsidR="00D717DF" w:rsidRPr="00D717DF" w:rsidRDefault="009E378C" w:rsidP="009E378C">
      <w:pPr>
        <w:pStyle w:val="1-5"/>
      </w:pPr>
      <w:r w:rsidRPr="007B1829">
        <w:rPr>
          <w:rFonts w:ascii="DejaVu Sans" w:eastAsia="Calibri" w:hAnsi="DejaVu Sans" w:cs="DejaVu Sans"/>
        </w:rPr>
        <w:t>•</w:t>
      </w:r>
      <w:r>
        <w:t xml:space="preserve"> </w:t>
      </w:r>
      <w:r w:rsidR="00D717DF" w:rsidRPr="00D717DF">
        <w:t>Ensure proper ventilation during and after application (for example, open windows).</w:t>
      </w:r>
    </w:p>
    <w:p w14:paraId="681C4EB2" w14:textId="0111692B" w:rsidR="00D717DF" w:rsidRPr="00D717DF" w:rsidRDefault="009E378C" w:rsidP="009E378C">
      <w:pPr>
        <w:pStyle w:val="1-5"/>
      </w:pPr>
      <w:r w:rsidRPr="007B1829">
        <w:rPr>
          <w:rFonts w:ascii="DejaVu Sans" w:eastAsia="Calibri" w:hAnsi="DejaVu Sans" w:cs="DejaVu Sans"/>
        </w:rPr>
        <w:t>•</w:t>
      </w:r>
      <w:r>
        <w:t xml:space="preserve"> </w:t>
      </w:r>
      <w:r w:rsidR="00D717DF" w:rsidRPr="00D717DF">
        <w:t>Never mix household bleach (or any disinfectants) with any other cleaners or disinfectants. This can release vapors that may be very dangerous to breathe in.</w:t>
      </w:r>
    </w:p>
    <w:p w14:paraId="2103EA38" w14:textId="510C8EBF" w:rsidR="00D717DF" w:rsidRPr="00D717DF" w:rsidRDefault="009E378C" w:rsidP="009E378C">
      <w:pPr>
        <w:pStyle w:val="1-5"/>
      </w:pPr>
      <w:r w:rsidRPr="007B1829">
        <w:rPr>
          <w:rFonts w:ascii="DejaVu Sans" w:eastAsia="Calibri" w:hAnsi="DejaVu Sans" w:cs="DejaVu Sans"/>
        </w:rPr>
        <w:t>•</w:t>
      </w:r>
      <w:r>
        <w:t xml:space="preserve"> </w:t>
      </w:r>
      <w:r w:rsidR="00D717DF" w:rsidRPr="00D717DF">
        <w:t>Make a new diluted bleach solution daily. Bleach solutions will not be as effective after being mixed with water for over 24 hours.</w:t>
      </w:r>
    </w:p>
    <w:p w14:paraId="7F95765B" w14:textId="77777777" w:rsidR="00CD5F6A" w:rsidRDefault="00CD5F6A" w:rsidP="00CD5F6A">
      <w:pPr>
        <w:pStyle w:val="Heading2"/>
      </w:pPr>
      <w:r>
        <w:t>Soft (porous) surfaces</w:t>
      </w:r>
    </w:p>
    <w:p w14:paraId="23EA82C3" w14:textId="2EAB25F2" w:rsidR="00CD5F6A" w:rsidRDefault="00CD5F6A" w:rsidP="00CD5F6A">
      <w:pPr>
        <w:pStyle w:val="TranscriberNote"/>
      </w:pPr>
      <w:r>
        <w:t xml:space="preserve">Picture: </w:t>
      </w:r>
      <w:r>
        <w:t>Beautiful woman cleaning</w:t>
      </w:r>
    </w:p>
    <w:p w14:paraId="25A8882F" w14:textId="59D445DB" w:rsidR="00D717DF" w:rsidRPr="00D717DF" w:rsidRDefault="00CD5F6A" w:rsidP="00CD5F6A">
      <w:pPr>
        <w:pStyle w:val="TranscriberNote"/>
      </w:pPr>
      <w:r>
        <w:t xml:space="preserve">Caption: </w:t>
      </w:r>
      <w:r>
        <w:t>For carpet, clean and disinfect affected area, vacuum as usual</w:t>
      </w:r>
    </w:p>
    <w:p w14:paraId="4D7D2700" w14:textId="77777777" w:rsidR="00D717DF" w:rsidRPr="00D717DF" w:rsidRDefault="00D717DF" w:rsidP="00D717DF">
      <w:pPr>
        <w:pStyle w:val="1-1"/>
        <w:rPr>
          <w:rFonts w:asciiTheme="minorHAnsi" w:hAnsiTheme="minorHAnsi" w:cstheme="minorHAnsi"/>
        </w:rPr>
      </w:pPr>
    </w:p>
    <w:p w14:paraId="554E001E" w14:textId="0FBA3327" w:rsidR="00D717DF" w:rsidRPr="00D717DF" w:rsidRDefault="009E378C" w:rsidP="00CD5F6A">
      <w:pPr>
        <w:pStyle w:val="1-3"/>
      </w:pPr>
      <w:r w:rsidRPr="009E378C">
        <w:rPr>
          <w:rFonts w:ascii="DejaVu Sans" w:eastAsia="Calibri" w:hAnsi="DejaVu Sans" w:cs="DejaVu Sans"/>
        </w:rPr>
        <w:t>•</w:t>
      </w:r>
      <w:r w:rsidRPr="009E378C">
        <w:t xml:space="preserve"> </w:t>
      </w:r>
      <w:r w:rsidR="00D717DF" w:rsidRPr="00CD5F6A">
        <w:rPr>
          <w:b/>
          <w:bCs/>
        </w:rPr>
        <w:t>Clean the surface using soap and water</w:t>
      </w:r>
      <w:r w:rsidR="00D717DF" w:rsidRPr="00D717DF">
        <w:t xml:space="preserve"> or with cleaners appropriate for use on these surfaces.</w:t>
      </w:r>
    </w:p>
    <w:p w14:paraId="2C6765ED" w14:textId="10F26362" w:rsidR="00D717DF" w:rsidRPr="00D717DF" w:rsidRDefault="009E378C" w:rsidP="00CD5F6A">
      <w:pPr>
        <w:pStyle w:val="1-3"/>
      </w:pPr>
      <w:r w:rsidRPr="009E378C">
        <w:rPr>
          <w:rFonts w:ascii="DejaVu Sans" w:eastAsia="Calibri" w:hAnsi="DejaVu Sans" w:cs="DejaVu Sans"/>
        </w:rPr>
        <w:t>•</w:t>
      </w:r>
      <w:r w:rsidRPr="009E378C">
        <w:t xml:space="preserve"> </w:t>
      </w:r>
      <w:r w:rsidR="00D717DF" w:rsidRPr="00CD5F6A">
        <w:rPr>
          <w:b/>
          <w:bCs/>
        </w:rPr>
        <w:t>Launder items</w:t>
      </w:r>
      <w:r w:rsidR="00D717DF" w:rsidRPr="00D717DF">
        <w:t xml:space="preserve"> (if possible) according to the manufacturer’s instructions. Use the warmest appropriate water setting and dry items completely.</w:t>
      </w:r>
    </w:p>
    <w:p w14:paraId="3DDB5415" w14:textId="77777777" w:rsidR="009E378C" w:rsidRDefault="009E378C" w:rsidP="00CD5F6A">
      <w:pPr>
        <w:pStyle w:val="1-3"/>
      </w:pPr>
      <w:r w:rsidRPr="0057784B">
        <w:rPr>
          <w:rStyle w:val="DBTCode"/>
        </w:rPr>
        <w:t>[[*</w:t>
      </w:r>
      <w:r>
        <w:rPr>
          <w:rStyle w:val="DBTCode"/>
        </w:rPr>
        <w:t>sk1</w:t>
      </w:r>
      <w:r w:rsidRPr="0057784B">
        <w:rPr>
          <w:rStyle w:val="DBTCode"/>
        </w:rPr>
        <w:t>*]]</w:t>
      </w:r>
    </w:p>
    <w:p w14:paraId="35E88F07" w14:textId="77777777" w:rsidR="00D717DF" w:rsidRPr="00D717DF" w:rsidRDefault="00D717DF" w:rsidP="00CD5F6A">
      <w:pPr>
        <w:pStyle w:val="1-3"/>
      </w:pPr>
      <w:r w:rsidRPr="00D717DF">
        <w:t>OR</w:t>
      </w:r>
    </w:p>
    <w:p w14:paraId="22358D49" w14:textId="77777777" w:rsidR="009E378C" w:rsidRDefault="009E378C" w:rsidP="00CD5F6A">
      <w:pPr>
        <w:pStyle w:val="1-3"/>
      </w:pPr>
      <w:r w:rsidRPr="0057784B">
        <w:rPr>
          <w:rStyle w:val="DBTCode"/>
        </w:rPr>
        <w:t>[[*</w:t>
      </w:r>
      <w:r>
        <w:rPr>
          <w:rStyle w:val="DBTCode"/>
        </w:rPr>
        <w:t>sk1</w:t>
      </w:r>
      <w:r w:rsidRPr="0057784B">
        <w:rPr>
          <w:rStyle w:val="DBTCode"/>
        </w:rPr>
        <w:t>*]]</w:t>
      </w:r>
    </w:p>
    <w:p w14:paraId="321BDCF1" w14:textId="65A36EC1" w:rsidR="00D717DF" w:rsidRPr="00D717DF" w:rsidRDefault="00CD5F6A" w:rsidP="00CD5F6A">
      <w:pPr>
        <w:pStyle w:val="1-3"/>
      </w:pPr>
      <w:r w:rsidRPr="00CD5F6A">
        <w:rPr>
          <w:rFonts w:ascii="DejaVu Sans" w:eastAsia="Calibri" w:hAnsi="DejaVu Sans" w:cs="DejaVu Sans"/>
        </w:rPr>
        <w:t>•</w:t>
      </w:r>
      <w:r>
        <w:t xml:space="preserve"> </w:t>
      </w:r>
      <w:r w:rsidR="00D717DF" w:rsidRPr="00D717DF">
        <w:t xml:space="preserve">Disinfect with a household disinfectant on </w:t>
      </w:r>
      <w:r w:rsidR="00D717DF" w:rsidRPr="00CD5F6A">
        <w:rPr>
          <w:u w:val="single"/>
        </w:rPr>
        <w:t>EPA List N: Disinfectants for Coronavirus (COVID-19)</w:t>
      </w:r>
      <w:r w:rsidR="00D717DF" w:rsidRPr="00D717DF">
        <w:t>.</w:t>
      </w:r>
    </w:p>
    <w:p w14:paraId="71F7E782" w14:textId="67277DAA" w:rsidR="00D717DF" w:rsidRPr="00D717DF" w:rsidRDefault="00CD5F6A" w:rsidP="00CD5F6A">
      <w:pPr>
        <w:pStyle w:val="1-3"/>
      </w:pPr>
      <w:r w:rsidRPr="007B1829">
        <w:rPr>
          <w:rFonts w:ascii="DejaVu Sans" w:eastAsia="Calibri" w:hAnsi="DejaVu Sans" w:cs="DejaVu Sans"/>
        </w:rPr>
        <w:t>•</w:t>
      </w:r>
      <w:r>
        <w:t xml:space="preserve"> </w:t>
      </w:r>
      <w:r w:rsidRPr="00CD5F6A">
        <w:rPr>
          <w:b/>
          <w:bCs/>
        </w:rPr>
        <w:t>Va</w:t>
      </w:r>
      <w:r w:rsidR="00D717DF" w:rsidRPr="00CD5F6A">
        <w:rPr>
          <w:b/>
          <w:bCs/>
        </w:rPr>
        <w:t>cuum as usual</w:t>
      </w:r>
      <w:r w:rsidR="00D717DF" w:rsidRPr="00D717DF">
        <w:t xml:space="preserve">. </w:t>
      </w:r>
    </w:p>
    <w:p w14:paraId="4E795DE3" w14:textId="77777777" w:rsidR="00D717DF" w:rsidRPr="00D717DF" w:rsidRDefault="00D717DF" w:rsidP="00CD5F6A">
      <w:pPr>
        <w:pStyle w:val="Heading2"/>
      </w:pPr>
      <w:r w:rsidRPr="00D717DF">
        <w:lastRenderedPageBreak/>
        <w:t>Electronics</w:t>
      </w:r>
    </w:p>
    <w:p w14:paraId="2113AA74" w14:textId="25FAF5E7" w:rsidR="00D717DF" w:rsidRPr="00D717DF" w:rsidRDefault="00E51794" w:rsidP="00CD5F6A">
      <w:pPr>
        <w:pStyle w:val="TranscriberNote"/>
      </w:pPr>
      <w:r>
        <w:t xml:space="preserve">Picture: </w:t>
      </w:r>
      <w:r w:rsidR="00D717DF" w:rsidRPr="00D717DF">
        <w:t>man splashes on smartphone a sanitizer to disinfect and prevent viral diseases. Antibacterial antimicrobial agent for killing microbes. Cleaning agent for cleaning.</w:t>
      </w:r>
    </w:p>
    <w:p w14:paraId="0A7EE794" w14:textId="68F8920C" w:rsidR="00D717DF" w:rsidRPr="00D717DF" w:rsidRDefault="00E51794" w:rsidP="00E51794">
      <w:pPr>
        <w:pStyle w:val="TranscriberNote"/>
      </w:pPr>
      <w:r>
        <w:t xml:space="preserve">Caption: </w:t>
      </w:r>
      <w:r w:rsidR="00D717DF" w:rsidRPr="00D717DF">
        <w:t>Follow manufacturer’s instruction for cleaning electronics</w:t>
      </w:r>
    </w:p>
    <w:p w14:paraId="4186DE86" w14:textId="77777777" w:rsidR="00D717DF" w:rsidRPr="00D717DF" w:rsidRDefault="00D717DF" w:rsidP="00D717DF">
      <w:pPr>
        <w:pStyle w:val="1-1"/>
        <w:rPr>
          <w:rFonts w:asciiTheme="minorHAnsi" w:hAnsiTheme="minorHAnsi" w:cstheme="minorHAnsi"/>
        </w:rPr>
      </w:pPr>
    </w:p>
    <w:p w14:paraId="6E1398A3" w14:textId="77777777" w:rsidR="00D717DF" w:rsidRPr="00D717DF" w:rsidRDefault="00D717DF" w:rsidP="00CD5F6A">
      <w:pPr>
        <w:pStyle w:val="1-1"/>
      </w:pPr>
      <w:r w:rsidRPr="00D717DF">
        <w:t>For electronics, such as phones, tablets, touch screens, keyboards, and remote controls:</w:t>
      </w:r>
    </w:p>
    <w:p w14:paraId="710CBF24" w14:textId="77777777" w:rsidR="00CD5F6A" w:rsidRDefault="00CD5F6A">
      <w:pPr>
        <w:pStyle w:val="LeftFlush"/>
      </w:pPr>
      <w:r w:rsidRPr="0057784B">
        <w:rPr>
          <w:rStyle w:val="DBTCode"/>
        </w:rPr>
        <w:t>[[*</w:t>
      </w:r>
      <w:r>
        <w:rPr>
          <w:rStyle w:val="DBTCode"/>
        </w:rPr>
        <w:t>sk1</w:t>
      </w:r>
      <w:r w:rsidRPr="0057784B">
        <w:rPr>
          <w:rStyle w:val="DBTCode"/>
        </w:rPr>
        <w:t>*]]</w:t>
      </w:r>
    </w:p>
    <w:p w14:paraId="51361A5C" w14:textId="5892A649" w:rsidR="00D717DF" w:rsidRPr="00D717DF" w:rsidRDefault="00CD5F6A" w:rsidP="00CD5F6A">
      <w:pPr>
        <w:pStyle w:val="1-3"/>
      </w:pPr>
      <w:r w:rsidRPr="007B1829">
        <w:rPr>
          <w:rFonts w:ascii="DejaVu Sans" w:eastAsia="Calibri" w:hAnsi="DejaVu Sans" w:cs="DejaVu Sans"/>
        </w:rPr>
        <w:t>•</w:t>
      </w:r>
      <w:r>
        <w:t xml:space="preserve"> </w:t>
      </w:r>
      <w:r w:rsidR="00D717DF" w:rsidRPr="00D717DF">
        <w:t>Consider putting a wipeable cover on electronics, which makes cleaning and disinfecting easier.</w:t>
      </w:r>
    </w:p>
    <w:p w14:paraId="239E2539" w14:textId="24987128" w:rsidR="00D717DF" w:rsidRPr="00D717DF" w:rsidRDefault="00CD5F6A" w:rsidP="00CD5F6A">
      <w:pPr>
        <w:pStyle w:val="1-3"/>
      </w:pPr>
      <w:r w:rsidRPr="007B1829">
        <w:rPr>
          <w:rFonts w:ascii="DejaVu Sans" w:eastAsia="Calibri" w:hAnsi="DejaVu Sans" w:cs="DejaVu Sans"/>
        </w:rPr>
        <w:t>•</w:t>
      </w:r>
      <w:r>
        <w:t xml:space="preserve"> </w:t>
      </w:r>
      <w:r w:rsidR="00D717DF" w:rsidRPr="00D717DF">
        <w:t>Follow manufacturer’s instructions and recommendations for cleaning.</w:t>
      </w:r>
    </w:p>
    <w:p w14:paraId="0506CCEF" w14:textId="619828C2" w:rsidR="00D717DF" w:rsidRPr="00D717DF" w:rsidRDefault="00CD5F6A" w:rsidP="00CD5F6A">
      <w:pPr>
        <w:pStyle w:val="1-3"/>
      </w:pPr>
      <w:r w:rsidRPr="007B1829">
        <w:rPr>
          <w:rFonts w:ascii="DejaVu Sans" w:eastAsia="Calibri" w:hAnsi="DejaVu Sans" w:cs="DejaVu Sans"/>
        </w:rPr>
        <w:t>•</w:t>
      </w:r>
      <w:r>
        <w:t xml:space="preserve"> </w:t>
      </w:r>
      <w:r w:rsidR="00D717DF" w:rsidRPr="00D717DF">
        <w:t>For electronic surfaces that can be cleaned or disinfected, use a product on EPA List N: Disinfectants for Coronavirus (COVID-19). Many of the products for electronics contain alcohol because it dries quickly.</w:t>
      </w:r>
    </w:p>
    <w:p w14:paraId="70F09C67" w14:textId="77777777" w:rsidR="00D717DF" w:rsidRPr="00D717DF" w:rsidRDefault="00D717DF" w:rsidP="00CD5F6A">
      <w:pPr>
        <w:pStyle w:val="Heading2"/>
      </w:pPr>
      <w:r w:rsidRPr="00D717DF">
        <w:t>Laundry</w:t>
      </w:r>
    </w:p>
    <w:p w14:paraId="59AD025E" w14:textId="77777777" w:rsidR="00D717DF" w:rsidRPr="00D717DF" w:rsidRDefault="00D717DF" w:rsidP="00CD5F6A">
      <w:pPr>
        <w:pStyle w:val="1-3"/>
      </w:pPr>
      <w:r w:rsidRPr="00D717DF">
        <w:t xml:space="preserve">For clothing, towels, </w:t>
      </w:r>
      <w:proofErr w:type="gramStart"/>
      <w:r w:rsidRPr="00D717DF">
        <w:t>linens</w:t>
      </w:r>
      <w:proofErr w:type="gramEnd"/>
      <w:r w:rsidRPr="00D717DF">
        <w:t xml:space="preserve"> and other items that go in the laundry:</w:t>
      </w:r>
    </w:p>
    <w:p w14:paraId="5D40C02A" w14:textId="77777777" w:rsidR="00D717DF" w:rsidRPr="00D717DF" w:rsidRDefault="00D717DF" w:rsidP="00D717DF">
      <w:pPr>
        <w:pStyle w:val="1-1"/>
        <w:rPr>
          <w:rFonts w:asciiTheme="minorHAnsi" w:hAnsiTheme="minorHAnsi" w:cstheme="minorHAnsi"/>
        </w:rPr>
      </w:pPr>
    </w:p>
    <w:p w14:paraId="1818FA4E" w14:textId="0271C10C" w:rsidR="00D717DF" w:rsidRPr="00E51794" w:rsidRDefault="00E51794" w:rsidP="00E51794">
      <w:pPr>
        <w:pStyle w:val="1-3"/>
        <w:rPr>
          <w:b/>
          <w:bCs/>
        </w:rPr>
      </w:pPr>
      <w:r w:rsidRPr="007B1829">
        <w:rPr>
          <w:rFonts w:ascii="DejaVu Sans" w:eastAsia="Calibri" w:hAnsi="DejaVu Sans" w:cs="DejaVu Sans"/>
        </w:rPr>
        <w:t>•</w:t>
      </w:r>
      <w:r>
        <w:t xml:space="preserve"> </w:t>
      </w:r>
      <w:r w:rsidR="00D717DF" w:rsidRPr="00D717DF">
        <w:t xml:space="preserve">To minimize the possibility of dispersing the virus through the air, </w:t>
      </w:r>
      <w:r w:rsidR="00D717DF" w:rsidRPr="00E51794">
        <w:rPr>
          <w:b/>
          <w:bCs/>
        </w:rPr>
        <w:t>do not shake dirty laundry.</w:t>
      </w:r>
    </w:p>
    <w:p w14:paraId="11473D28" w14:textId="7C240EE5" w:rsidR="00D717DF" w:rsidRPr="00D717DF" w:rsidRDefault="00E51794" w:rsidP="00E51794">
      <w:pPr>
        <w:pStyle w:val="1-3"/>
      </w:pPr>
      <w:r w:rsidRPr="00E51794">
        <w:rPr>
          <w:rFonts w:ascii="DejaVu Sans" w:eastAsia="Calibri" w:hAnsi="DejaVu Sans" w:cs="DejaVu Sans"/>
          <w:b/>
          <w:bCs/>
        </w:rPr>
        <w:t>•</w:t>
      </w:r>
      <w:r>
        <w:rPr>
          <w:b/>
          <w:bCs/>
        </w:rPr>
        <w:t xml:space="preserve"> </w:t>
      </w:r>
      <w:r w:rsidR="00D717DF" w:rsidRPr="00E51794">
        <w:rPr>
          <w:b/>
          <w:bCs/>
        </w:rPr>
        <w:t>Wear disposable gloves</w:t>
      </w:r>
      <w:r w:rsidR="00D717DF" w:rsidRPr="00D717DF">
        <w:t xml:space="preserve"> when handling dirty laundry from a person who is sick.</w:t>
      </w:r>
    </w:p>
    <w:p w14:paraId="7501F18F" w14:textId="0AE034E4" w:rsidR="00D717DF" w:rsidRPr="00D717DF" w:rsidRDefault="00E51794" w:rsidP="00E51794">
      <w:pPr>
        <w:pStyle w:val="1-3"/>
      </w:pPr>
      <w:r w:rsidRPr="007B1829">
        <w:rPr>
          <w:rFonts w:ascii="DejaVu Sans" w:eastAsia="Calibri" w:hAnsi="DejaVu Sans" w:cs="DejaVu Sans"/>
        </w:rPr>
        <w:t>•</w:t>
      </w:r>
      <w:r>
        <w:t xml:space="preserve"> </w:t>
      </w:r>
      <w:r w:rsidR="00D717DF" w:rsidRPr="00D717DF">
        <w:t>Launder items according to the manufacturer’s instructions. If possible</w:t>
      </w:r>
      <w:r w:rsidR="00D717DF" w:rsidRPr="00E51794">
        <w:rPr>
          <w:b/>
          <w:bCs/>
        </w:rPr>
        <w:t>, use the warmest appropriate water setting and dry items completely</w:t>
      </w:r>
      <w:r w:rsidR="00D717DF" w:rsidRPr="00D717DF">
        <w:t>.</w:t>
      </w:r>
    </w:p>
    <w:p w14:paraId="669CE678" w14:textId="4E2688FF" w:rsidR="00D717DF" w:rsidRPr="00D717DF" w:rsidRDefault="00E51794" w:rsidP="00E51794">
      <w:pPr>
        <w:pStyle w:val="1-3"/>
      </w:pPr>
      <w:r w:rsidRPr="007B1829">
        <w:rPr>
          <w:rFonts w:ascii="DejaVu Sans" w:eastAsia="Calibri" w:hAnsi="DejaVu Sans" w:cs="DejaVu Sans"/>
        </w:rPr>
        <w:t>•</w:t>
      </w:r>
      <w:r>
        <w:t xml:space="preserve"> </w:t>
      </w:r>
      <w:r w:rsidR="00D717DF" w:rsidRPr="00D717DF">
        <w:t>Dirty laundry from a person who is sick can be washed with other people’s items.</w:t>
      </w:r>
    </w:p>
    <w:p w14:paraId="2C427C9C" w14:textId="58D704EE" w:rsidR="00D717DF" w:rsidRPr="00D717DF" w:rsidRDefault="00E51794" w:rsidP="00E51794">
      <w:pPr>
        <w:pStyle w:val="1-3"/>
      </w:pPr>
      <w:r w:rsidRPr="007B1829">
        <w:rPr>
          <w:rFonts w:ascii="DejaVu Sans" w:eastAsia="Calibri" w:hAnsi="DejaVu Sans" w:cs="DejaVu Sans"/>
        </w:rPr>
        <w:t>•</w:t>
      </w:r>
      <w:r>
        <w:t xml:space="preserve"> </w:t>
      </w:r>
      <w:r w:rsidR="00D717DF" w:rsidRPr="00D717DF">
        <w:t xml:space="preserve">Clean and </w:t>
      </w:r>
      <w:r w:rsidR="00D717DF" w:rsidRPr="00E51794">
        <w:rPr>
          <w:b/>
          <w:bCs/>
        </w:rPr>
        <w:t>disinfect clothes hampers</w:t>
      </w:r>
      <w:r w:rsidR="00D717DF" w:rsidRPr="00D717DF">
        <w:t xml:space="preserve"> according to guidance above for surfaces.</w:t>
      </w:r>
    </w:p>
    <w:p w14:paraId="0DB33F8C" w14:textId="2AE28A77" w:rsidR="00D717DF" w:rsidRPr="00D717DF" w:rsidRDefault="00E51794" w:rsidP="00E51794">
      <w:pPr>
        <w:pStyle w:val="1-3"/>
      </w:pPr>
      <w:r w:rsidRPr="00E51794">
        <w:rPr>
          <w:rFonts w:ascii="DejaVu Sans" w:eastAsia="Calibri" w:hAnsi="DejaVu Sans" w:cs="DejaVu Sans"/>
          <w:b/>
          <w:bCs/>
        </w:rPr>
        <w:t>•</w:t>
      </w:r>
      <w:r>
        <w:rPr>
          <w:b/>
          <w:bCs/>
        </w:rPr>
        <w:t xml:space="preserve"> </w:t>
      </w:r>
      <w:r w:rsidR="00D717DF" w:rsidRPr="00E51794">
        <w:rPr>
          <w:b/>
          <w:bCs/>
        </w:rPr>
        <w:t xml:space="preserve">Wash hands with soap and water or use a hand sanitizer with at least 60% alcohol </w:t>
      </w:r>
      <w:r w:rsidR="00D717DF" w:rsidRPr="00D717DF">
        <w:t>after handling dirty laundry.</w:t>
      </w:r>
    </w:p>
    <w:p w14:paraId="30998D4A" w14:textId="77777777" w:rsidR="00D717DF" w:rsidRPr="00D717DF" w:rsidRDefault="00D717DF" w:rsidP="00E51794">
      <w:pPr>
        <w:pStyle w:val="Heading2"/>
      </w:pPr>
      <w:r w:rsidRPr="00D717DF">
        <w:t>Clean hands often</w:t>
      </w:r>
    </w:p>
    <w:p w14:paraId="0DCE28E7" w14:textId="33D4C03A" w:rsidR="00D717DF" w:rsidRPr="00D717DF" w:rsidRDefault="00E51794" w:rsidP="00E51794">
      <w:pPr>
        <w:pStyle w:val="TranscriberNote"/>
      </w:pPr>
      <w:r>
        <w:t xml:space="preserve">Picture: </w:t>
      </w:r>
      <w:r w:rsidR="00D717DF" w:rsidRPr="00D717DF">
        <w:t>Someone washing their hands</w:t>
      </w:r>
    </w:p>
    <w:p w14:paraId="3903D14D" w14:textId="05AE35F7" w:rsidR="00D717DF" w:rsidRPr="00D717DF" w:rsidRDefault="00E51794" w:rsidP="00E51794">
      <w:pPr>
        <w:pStyle w:val="TranscriberNote"/>
      </w:pPr>
      <w:r>
        <w:t xml:space="preserve">Caption: </w:t>
      </w:r>
      <w:r w:rsidR="00D717DF" w:rsidRPr="00D717DF">
        <w:t>Wash your hands often with soap and water for 20 seconds</w:t>
      </w:r>
    </w:p>
    <w:p w14:paraId="62815754" w14:textId="657712D4" w:rsidR="00D717DF" w:rsidRPr="00D717DF" w:rsidRDefault="00E51794" w:rsidP="00D717DF">
      <w:pPr>
        <w:pStyle w:val="1-1"/>
        <w:rPr>
          <w:rFonts w:asciiTheme="minorHAnsi" w:hAnsiTheme="minorHAnsi" w:cstheme="minorHAnsi"/>
        </w:rPr>
      </w:pPr>
      <w:r>
        <w:rPr>
          <w:rFonts w:asciiTheme="minorHAnsi" w:hAnsiTheme="minorHAnsi" w:cstheme="minorHAnsi"/>
        </w:rPr>
        <w:t xml:space="preserve">  </w:t>
      </w:r>
    </w:p>
    <w:p w14:paraId="170021FC" w14:textId="7C9E3641" w:rsidR="00D717DF" w:rsidRPr="00D717DF" w:rsidRDefault="00E51794" w:rsidP="00E51794">
      <w:pPr>
        <w:pStyle w:val="1-5"/>
      </w:pPr>
      <w:r w:rsidRPr="007B1829">
        <w:rPr>
          <w:rFonts w:ascii="DejaVu Sans" w:eastAsia="Calibri" w:hAnsi="DejaVu Sans" w:cs="DejaVu Sans"/>
        </w:rPr>
        <w:t>•</w:t>
      </w:r>
      <w:r>
        <w:t xml:space="preserve"> </w:t>
      </w:r>
      <w:r w:rsidR="00D717DF" w:rsidRPr="00D717DF">
        <w:t xml:space="preserve">Follow normal preventive actions while at work and home, including </w:t>
      </w:r>
      <w:r w:rsidR="00D717DF" w:rsidRPr="00E51794">
        <w:rPr>
          <w:b/>
          <w:bCs/>
        </w:rPr>
        <w:t xml:space="preserve">washing </w:t>
      </w:r>
      <w:r w:rsidR="00D717DF" w:rsidRPr="00E51794">
        <w:rPr>
          <w:b/>
          <w:bCs/>
        </w:rPr>
        <w:lastRenderedPageBreak/>
        <w:t>hands often</w:t>
      </w:r>
      <w:r w:rsidR="00D717DF" w:rsidRPr="00D717DF">
        <w:t xml:space="preserve"> with soap and water for at least 20 seconds, and avoiding touching eyes, nose, or mouth with unwashed hands. It is especially important to wash hands:</w:t>
      </w:r>
    </w:p>
    <w:p w14:paraId="7B248CAC" w14:textId="4119EBAA" w:rsidR="00D717DF" w:rsidRPr="00D717DF" w:rsidRDefault="00E51794" w:rsidP="00E51794">
      <w:pPr>
        <w:pStyle w:val="3-5"/>
      </w:pPr>
      <w:r>
        <w:t xml:space="preserve">_ </w:t>
      </w:r>
      <w:r w:rsidR="00D717DF" w:rsidRPr="00D717DF">
        <w:t>After blowing one’s nose, coughing, or sneezing.</w:t>
      </w:r>
    </w:p>
    <w:p w14:paraId="4435914E" w14:textId="3F09346F" w:rsidR="00D717DF" w:rsidRPr="00D717DF" w:rsidRDefault="00E51794" w:rsidP="00E51794">
      <w:pPr>
        <w:pStyle w:val="3-5"/>
      </w:pPr>
      <w:r>
        <w:t xml:space="preserve">_ </w:t>
      </w:r>
      <w:r w:rsidR="00D717DF" w:rsidRPr="00D717DF">
        <w:t>Before and after touching your eyes, nose, or mouth.</w:t>
      </w:r>
    </w:p>
    <w:p w14:paraId="561429B0" w14:textId="6CD1D70A" w:rsidR="00D717DF" w:rsidRPr="00D717DF" w:rsidRDefault="00E51794" w:rsidP="00E51794">
      <w:pPr>
        <w:pStyle w:val="3-5"/>
      </w:pPr>
      <w:r>
        <w:t xml:space="preserve">_ </w:t>
      </w:r>
      <w:r w:rsidR="00D717DF" w:rsidRPr="00D717DF">
        <w:t>After using the restroom.</w:t>
      </w:r>
    </w:p>
    <w:p w14:paraId="5E90224C" w14:textId="57CE4345" w:rsidR="00D717DF" w:rsidRPr="00D717DF" w:rsidRDefault="00E51794" w:rsidP="00E51794">
      <w:pPr>
        <w:pStyle w:val="3-5"/>
      </w:pPr>
      <w:r>
        <w:t xml:space="preserve">_ </w:t>
      </w:r>
      <w:r w:rsidR="00D717DF" w:rsidRPr="00D717DF">
        <w:t>Before and after entering or leaving a public place.</w:t>
      </w:r>
    </w:p>
    <w:p w14:paraId="5A80A3E3" w14:textId="1A47F3E5" w:rsidR="00D717DF" w:rsidRPr="00D717DF" w:rsidRDefault="00E51794" w:rsidP="00E51794">
      <w:pPr>
        <w:pStyle w:val="3-5"/>
      </w:pPr>
      <w:r>
        <w:t xml:space="preserve">_ </w:t>
      </w:r>
      <w:r w:rsidR="00D717DF" w:rsidRPr="00D717DF">
        <w:t>Before and after touching your mask.</w:t>
      </w:r>
    </w:p>
    <w:p w14:paraId="141C12FC" w14:textId="005E24AD" w:rsidR="00D717DF" w:rsidRPr="00D717DF" w:rsidRDefault="00E51794" w:rsidP="00E51794">
      <w:pPr>
        <w:pStyle w:val="3-5"/>
      </w:pPr>
      <w:r>
        <w:t xml:space="preserve">_ </w:t>
      </w:r>
      <w:r w:rsidR="00D717DF" w:rsidRPr="00D717DF">
        <w:t>After changing a diaper.</w:t>
      </w:r>
    </w:p>
    <w:p w14:paraId="14110705" w14:textId="585D1CF9" w:rsidR="00D717DF" w:rsidRPr="00D717DF" w:rsidRDefault="00E51794" w:rsidP="00E51794">
      <w:pPr>
        <w:pStyle w:val="3-5"/>
      </w:pPr>
      <w:r>
        <w:t xml:space="preserve">_ </w:t>
      </w:r>
      <w:r w:rsidR="00D717DF" w:rsidRPr="00D717DF">
        <w:t>Before eating or preparing food.</w:t>
      </w:r>
    </w:p>
    <w:p w14:paraId="6C470A81" w14:textId="74BB6C18" w:rsidR="00D717DF" w:rsidRPr="00D717DF" w:rsidRDefault="00E51794" w:rsidP="00E51794">
      <w:pPr>
        <w:pStyle w:val="3-5"/>
      </w:pPr>
      <w:r>
        <w:t xml:space="preserve">_ </w:t>
      </w:r>
      <w:r w:rsidR="00D717DF" w:rsidRPr="00D717DF">
        <w:t>After touching animals or pets.</w:t>
      </w:r>
    </w:p>
    <w:p w14:paraId="7C6ADFD6" w14:textId="7D723885" w:rsidR="00D717DF" w:rsidRPr="00D717DF" w:rsidRDefault="00E51794" w:rsidP="00E51794">
      <w:pPr>
        <w:pStyle w:val="3-5"/>
      </w:pPr>
      <w:r>
        <w:t xml:space="preserve">_ </w:t>
      </w:r>
      <w:r w:rsidR="00D717DF" w:rsidRPr="00D717DF">
        <w:t>After caring for an ill person.</w:t>
      </w:r>
    </w:p>
    <w:p w14:paraId="21EF3F8D" w14:textId="77777777" w:rsidR="00E51794" w:rsidRDefault="00E51794">
      <w:pPr>
        <w:pStyle w:val="LeftFlush"/>
      </w:pPr>
      <w:r w:rsidRPr="0057784B">
        <w:rPr>
          <w:rStyle w:val="DBTCode"/>
        </w:rPr>
        <w:t>[[*</w:t>
      </w:r>
      <w:r>
        <w:rPr>
          <w:rStyle w:val="DBTCode"/>
        </w:rPr>
        <w:t>sk1</w:t>
      </w:r>
      <w:r w:rsidRPr="0057784B">
        <w:rPr>
          <w:rStyle w:val="DBTCode"/>
        </w:rPr>
        <w:t>*]]</w:t>
      </w:r>
    </w:p>
    <w:p w14:paraId="2B1A0104" w14:textId="77777777" w:rsidR="00D717DF" w:rsidRPr="00D717DF" w:rsidRDefault="00D717DF" w:rsidP="00D717DF">
      <w:pPr>
        <w:pStyle w:val="1-1"/>
        <w:rPr>
          <w:rFonts w:asciiTheme="minorHAnsi" w:hAnsiTheme="minorHAnsi" w:cstheme="minorHAnsi"/>
        </w:rPr>
      </w:pPr>
      <w:r w:rsidRPr="00E51794">
        <w:rPr>
          <w:rFonts w:asciiTheme="minorHAnsi" w:hAnsiTheme="minorHAnsi" w:cstheme="minorHAnsi"/>
          <w:b/>
          <w:bCs/>
        </w:rPr>
        <w:t>Hand sanitizer</w:t>
      </w:r>
      <w:r w:rsidRPr="00D717DF">
        <w:rPr>
          <w:rFonts w:asciiTheme="minorHAnsi" w:hAnsiTheme="minorHAnsi" w:cstheme="minorHAnsi"/>
        </w:rPr>
        <w:t>: If soap and water are not readily available and hands are not visibly dirty, use a hand sanitizer that contains at least 60% alcohol. However, if hands are visibly dirty, always wash hands with soap and water.</w:t>
      </w:r>
    </w:p>
    <w:p w14:paraId="1FA5BC10" w14:textId="77777777" w:rsidR="00D717DF" w:rsidRPr="00D717DF" w:rsidRDefault="00D717DF" w:rsidP="00D717DF">
      <w:pPr>
        <w:pStyle w:val="1-1"/>
        <w:rPr>
          <w:rFonts w:asciiTheme="minorHAnsi" w:hAnsiTheme="minorHAnsi" w:cstheme="minorHAnsi"/>
        </w:rPr>
      </w:pPr>
    </w:p>
    <w:p w14:paraId="342C81D6" w14:textId="486F6436" w:rsidR="00D717DF" w:rsidRPr="00D717DF" w:rsidRDefault="00E51794" w:rsidP="00E51794">
      <w:pPr>
        <w:pStyle w:val="1-3"/>
      </w:pPr>
      <w:r w:rsidRPr="007B1829">
        <w:rPr>
          <w:rFonts w:ascii="DejaVu Sans" w:eastAsia="Calibri" w:hAnsi="DejaVu Sans" w:cs="DejaVu Sans"/>
        </w:rPr>
        <w:t>•</w:t>
      </w:r>
      <w:r>
        <w:t xml:space="preserve"> </w:t>
      </w:r>
      <w:r w:rsidR="00D717DF" w:rsidRPr="00D717DF">
        <w:t>Always read and follow the directions on the label to ensure safe and effective use.</w:t>
      </w:r>
    </w:p>
    <w:p w14:paraId="2A7DC848" w14:textId="435C871C" w:rsidR="00D717DF" w:rsidRPr="00D717DF" w:rsidRDefault="00E51794" w:rsidP="00E51794">
      <w:pPr>
        <w:pStyle w:val="1-3"/>
      </w:pPr>
      <w:r w:rsidRPr="007B1829">
        <w:rPr>
          <w:rFonts w:ascii="DejaVu Sans" w:eastAsia="Calibri" w:hAnsi="DejaVu Sans" w:cs="DejaVu Sans"/>
        </w:rPr>
        <w:t>•</w:t>
      </w:r>
      <w:r>
        <w:t xml:space="preserve"> </w:t>
      </w:r>
      <w:r w:rsidR="00D717DF" w:rsidRPr="00D717DF">
        <w:t>Keep hand sanitizers away from fire or flame.</w:t>
      </w:r>
    </w:p>
    <w:p w14:paraId="36794E52" w14:textId="1C085AF0" w:rsidR="00D717DF" w:rsidRPr="00D717DF" w:rsidRDefault="00E51794" w:rsidP="00E51794">
      <w:pPr>
        <w:pStyle w:val="1-3"/>
      </w:pPr>
      <w:r w:rsidRPr="007B1829">
        <w:rPr>
          <w:rFonts w:ascii="DejaVu Sans" w:eastAsia="Calibri" w:hAnsi="DejaVu Sans" w:cs="DejaVu Sans"/>
        </w:rPr>
        <w:t>•</w:t>
      </w:r>
      <w:r>
        <w:t xml:space="preserve"> </w:t>
      </w:r>
      <w:r w:rsidR="00D717DF" w:rsidRPr="00D717DF">
        <w:t>Do not use hand sanitizer for children under six years of age without adult supervision.</w:t>
      </w:r>
    </w:p>
    <w:p w14:paraId="66BE634C" w14:textId="0AAB996E" w:rsidR="00D717DF" w:rsidRPr="00D717DF" w:rsidRDefault="00E51794" w:rsidP="00E51794">
      <w:pPr>
        <w:pStyle w:val="1-3"/>
      </w:pPr>
      <w:r w:rsidRPr="007B1829">
        <w:rPr>
          <w:rFonts w:ascii="DejaVu Sans" w:eastAsia="Calibri" w:hAnsi="DejaVu Sans" w:cs="DejaVu Sans"/>
        </w:rPr>
        <w:t>•</w:t>
      </w:r>
      <w:r>
        <w:t xml:space="preserve"> </w:t>
      </w:r>
      <w:r w:rsidR="00D717DF" w:rsidRPr="00D717DF">
        <w:t>Always store hand sanitizer out of reach of children and pets.</w:t>
      </w:r>
    </w:p>
    <w:p w14:paraId="7429C6FB" w14:textId="77777777" w:rsidR="00E51794" w:rsidRDefault="00E51794">
      <w:pPr>
        <w:pStyle w:val="LeftFlush"/>
      </w:pPr>
      <w:r w:rsidRPr="0057784B">
        <w:rPr>
          <w:rStyle w:val="DBTCode"/>
        </w:rPr>
        <w:t>[[*</w:t>
      </w:r>
      <w:r>
        <w:rPr>
          <w:rStyle w:val="DBTCode"/>
        </w:rPr>
        <w:t>sk1</w:t>
      </w:r>
      <w:r w:rsidRPr="0057784B">
        <w:rPr>
          <w:rStyle w:val="DBTCode"/>
        </w:rPr>
        <w:t>*]]</w:t>
      </w:r>
    </w:p>
    <w:p w14:paraId="30F44DB3" w14:textId="77777777" w:rsidR="00D717DF" w:rsidRPr="00D717DF" w:rsidRDefault="00D717DF" w:rsidP="00E51794">
      <w:pPr>
        <w:pStyle w:val="1-1"/>
      </w:pPr>
      <w:r w:rsidRPr="00D717DF">
        <w:t xml:space="preserve">See </w:t>
      </w:r>
      <w:r w:rsidRPr="00E51794">
        <w:rPr>
          <w:u w:val="single"/>
        </w:rPr>
        <w:t>CDC's Hand Sanitizer Use Considerations</w:t>
      </w:r>
    </w:p>
    <w:p w14:paraId="2755A5DE" w14:textId="77777777" w:rsidR="00D717DF" w:rsidRPr="00D717DF" w:rsidRDefault="00D717DF" w:rsidP="00D717DF">
      <w:pPr>
        <w:pStyle w:val="1-1"/>
        <w:rPr>
          <w:rFonts w:asciiTheme="minorHAnsi" w:hAnsiTheme="minorHAnsi" w:cstheme="minorHAnsi"/>
        </w:rPr>
      </w:pPr>
    </w:p>
    <w:p w14:paraId="0A2AAE2F" w14:textId="77777777" w:rsidR="00D717DF" w:rsidRPr="00D717DF" w:rsidRDefault="00D717DF" w:rsidP="00E51794">
      <w:pPr>
        <w:pStyle w:val="Heading2"/>
      </w:pPr>
      <w:r w:rsidRPr="00D717DF">
        <w:t>HVAC, ventilation, and filtration</w:t>
      </w:r>
    </w:p>
    <w:p w14:paraId="2268E8F0" w14:textId="77777777" w:rsidR="00D717DF" w:rsidRPr="00D717DF" w:rsidRDefault="00D717DF" w:rsidP="00E51794">
      <w:pPr>
        <w:pStyle w:val="1-1"/>
      </w:pPr>
      <w:r w:rsidRPr="00D717DF">
        <w:t>Ventilation and filtration provided by heating, ventilating, and air-conditioning (HVAC) systems can reduce the airborne concentration of the virus that causes COVID-19 (SARS-CoV-2), which can reduce the risk of transmission through the air.</w:t>
      </w:r>
    </w:p>
    <w:p w14:paraId="2DBD0AF1" w14:textId="77777777" w:rsidR="00D717DF" w:rsidRPr="00D717DF" w:rsidRDefault="00D717DF" w:rsidP="00D717DF">
      <w:pPr>
        <w:pStyle w:val="1-1"/>
        <w:rPr>
          <w:rFonts w:asciiTheme="minorHAnsi" w:hAnsiTheme="minorHAnsi" w:cstheme="minorHAnsi"/>
        </w:rPr>
      </w:pPr>
    </w:p>
    <w:p w14:paraId="48598B87" w14:textId="65207375" w:rsidR="00D717DF" w:rsidRPr="00D717DF" w:rsidRDefault="00430671" w:rsidP="00E51794">
      <w:pPr>
        <w:pStyle w:val="1-5"/>
      </w:pPr>
      <w:r w:rsidRPr="007B1829">
        <w:rPr>
          <w:rFonts w:ascii="DejaVu Sans" w:eastAsia="Calibri" w:hAnsi="DejaVu Sans" w:cs="DejaVu Sans"/>
        </w:rPr>
        <w:t>•</w:t>
      </w:r>
      <w:r>
        <w:t xml:space="preserve"> </w:t>
      </w:r>
      <w:r w:rsidR="00D717DF" w:rsidRPr="00D717DF">
        <w:t xml:space="preserve">Check to be sure your HVAC filter is correctly in place and consider upgrading </w:t>
      </w:r>
      <w:r w:rsidR="00D717DF" w:rsidRPr="00D717DF">
        <w:lastRenderedPageBreak/>
        <w:t>the filter to the highest-rated filter that your system can accommodate (consult your HVAC manual or an HVAC professional for details).</w:t>
      </w:r>
    </w:p>
    <w:p w14:paraId="2E4A9AED" w14:textId="22E271A5" w:rsidR="00D717DF" w:rsidRPr="00D717DF" w:rsidRDefault="00430671" w:rsidP="00E51794">
      <w:pPr>
        <w:pStyle w:val="1-5"/>
      </w:pPr>
      <w:r w:rsidRPr="007B1829">
        <w:rPr>
          <w:rFonts w:ascii="DejaVu Sans" w:eastAsia="Calibri" w:hAnsi="DejaVu Sans" w:cs="DejaVu Sans"/>
        </w:rPr>
        <w:t>•</w:t>
      </w:r>
      <w:r>
        <w:t xml:space="preserve"> </w:t>
      </w:r>
      <w:r w:rsidR="00D717DF" w:rsidRPr="00D717DF">
        <w:t>HVAC systems only filter the air when the fan is running, so run the system fan for longer times, or continuously. Many systems can be set to run the fan even when no heating or cooling is taking place.</w:t>
      </w:r>
    </w:p>
    <w:p w14:paraId="7F264A9D" w14:textId="6ACCB67C" w:rsidR="00D717DF" w:rsidRPr="00D717DF" w:rsidRDefault="00430671" w:rsidP="00E51794">
      <w:pPr>
        <w:pStyle w:val="1-5"/>
      </w:pPr>
      <w:r w:rsidRPr="007B1829">
        <w:rPr>
          <w:rFonts w:ascii="DejaVu Sans" w:eastAsia="Calibri" w:hAnsi="DejaVu Sans" w:cs="DejaVu Sans"/>
        </w:rPr>
        <w:t>•</w:t>
      </w:r>
      <w:r>
        <w:t xml:space="preserve"> </w:t>
      </w:r>
      <w:r w:rsidR="00D717DF" w:rsidRPr="00D717DF">
        <w:t>When used properly, air purifiers can help reduce airborne contaminants, including viruses, in a home or confined space.</w:t>
      </w:r>
    </w:p>
    <w:p w14:paraId="7B09650A" w14:textId="67852C85" w:rsidR="00D717DF" w:rsidRPr="00D717DF" w:rsidRDefault="00430671" w:rsidP="00E51794">
      <w:pPr>
        <w:pStyle w:val="1-5"/>
      </w:pPr>
      <w:r w:rsidRPr="007B1829">
        <w:rPr>
          <w:rFonts w:ascii="DejaVu Sans" w:eastAsia="Calibri" w:hAnsi="DejaVu Sans" w:cs="DejaVu Sans"/>
        </w:rPr>
        <w:t>•</w:t>
      </w:r>
      <w:r>
        <w:t xml:space="preserve"> </w:t>
      </w:r>
      <w:r w:rsidR="00D717DF" w:rsidRPr="00D717DF">
        <w:t>Improve ventilation with outside air to improve indoor air quality:</w:t>
      </w:r>
    </w:p>
    <w:p w14:paraId="32762226" w14:textId="2288C543" w:rsidR="00D717DF" w:rsidRPr="00D717DF" w:rsidRDefault="00430671" w:rsidP="00430671">
      <w:pPr>
        <w:pStyle w:val="3-5"/>
      </w:pPr>
      <w:r>
        <w:t xml:space="preserve">_ </w:t>
      </w:r>
      <w:r w:rsidR="00D717DF" w:rsidRPr="00D717DF">
        <w:t>Open the windows, or screened doors, if possible.</w:t>
      </w:r>
    </w:p>
    <w:p w14:paraId="7908ECD5" w14:textId="6613C54B" w:rsidR="00D717DF" w:rsidRPr="00D717DF" w:rsidRDefault="00430671" w:rsidP="00430671">
      <w:pPr>
        <w:pStyle w:val="3-5"/>
      </w:pPr>
      <w:r>
        <w:t xml:space="preserve">_ </w:t>
      </w:r>
      <w:r w:rsidR="00D717DF" w:rsidRPr="00D717DF">
        <w:t>Open the outdoor air intake or vent of your window air conditioner when in operation.</w:t>
      </w:r>
    </w:p>
    <w:p w14:paraId="6672B032" w14:textId="3FE91D63" w:rsidR="00D717DF" w:rsidRPr="00D717DF" w:rsidRDefault="00430671" w:rsidP="00430671">
      <w:pPr>
        <w:pStyle w:val="3-5"/>
      </w:pPr>
      <w:r>
        <w:t xml:space="preserve">_ </w:t>
      </w:r>
      <w:r w:rsidR="00D717DF" w:rsidRPr="00D717DF">
        <w:t>Operate a bathroom fan when the bathroom is in use or continuously, if possible.</w:t>
      </w:r>
    </w:p>
    <w:p w14:paraId="58DE6214" w14:textId="7C4BC101" w:rsidR="00D717DF" w:rsidRPr="00D717DF" w:rsidRDefault="00430671" w:rsidP="00430671">
      <w:pPr>
        <w:pStyle w:val="3-5"/>
      </w:pPr>
      <w:r>
        <w:t xml:space="preserve">_ </w:t>
      </w:r>
      <w:r w:rsidR="00D717DF" w:rsidRPr="00D717DF">
        <w:t>Avoid these actions when outdoor air pollution is high or when it makes your home too cold, hot, or humid.</w:t>
      </w:r>
    </w:p>
    <w:p w14:paraId="66657307" w14:textId="1098FD8A" w:rsidR="00D717DF" w:rsidRPr="00D717DF" w:rsidRDefault="00430671" w:rsidP="00430671">
      <w:pPr>
        <w:pStyle w:val="1-5"/>
      </w:pPr>
      <w:r>
        <w:t xml:space="preserve"> </w:t>
      </w:r>
      <w:r w:rsidRPr="007B1829">
        <w:rPr>
          <w:rFonts w:ascii="DejaVu Sans" w:eastAsia="Calibri" w:hAnsi="DejaVu Sans" w:cs="DejaVu Sans"/>
        </w:rPr>
        <w:t>•</w:t>
      </w:r>
      <w:r>
        <w:t xml:space="preserve"> </w:t>
      </w:r>
      <w:r w:rsidR="00D717DF" w:rsidRPr="00D717DF">
        <w:t>Care should be taken with portable ventilation equipment such as fans, to minimize air blowing from one person directly at another person to reduce the potential spread of any airborne or aerosolized viruses.</w:t>
      </w:r>
    </w:p>
    <w:p w14:paraId="5CFAC49C" w14:textId="291EEE02" w:rsidR="00D717DF" w:rsidRPr="00D717DF" w:rsidRDefault="00430671" w:rsidP="00430671">
      <w:pPr>
        <w:pStyle w:val="1-5"/>
      </w:pPr>
      <w:r w:rsidRPr="007B1829">
        <w:rPr>
          <w:rFonts w:ascii="DejaVu Sans" w:eastAsia="Calibri" w:hAnsi="DejaVu Sans" w:cs="DejaVu Sans"/>
        </w:rPr>
        <w:t>•</w:t>
      </w:r>
      <w:r>
        <w:t xml:space="preserve"> </w:t>
      </w:r>
      <w:r w:rsidR="00D717DF" w:rsidRPr="00D717DF">
        <w:t xml:space="preserve">Running your HVAC system, using an air purifier or a portable air cleaner, and increasing ventilation </w:t>
      </w:r>
      <w:r w:rsidR="00D717DF" w:rsidRPr="00430671">
        <w:rPr>
          <w:b/>
          <w:bCs/>
        </w:rPr>
        <w:t>are not enough</w:t>
      </w:r>
      <w:r w:rsidR="00D717DF" w:rsidRPr="00D717DF">
        <w:t xml:space="preserve"> to protect yourself and your family from COVID-19. </w:t>
      </w:r>
      <w:r w:rsidR="00D717DF" w:rsidRPr="00430671">
        <w:rPr>
          <w:u w:val="single"/>
        </w:rPr>
        <w:t>Continue to follow other prevention guidelines</w:t>
      </w:r>
      <w:r w:rsidR="00D717DF" w:rsidRPr="00D717DF">
        <w:t>.</w:t>
      </w:r>
    </w:p>
    <w:p w14:paraId="1B55722F" w14:textId="11F6EA96" w:rsidR="00D717DF" w:rsidRPr="00D717DF" w:rsidRDefault="00430671" w:rsidP="00430671">
      <w:pPr>
        <w:pStyle w:val="1-5"/>
      </w:pPr>
      <w:r w:rsidRPr="007B1829">
        <w:rPr>
          <w:rFonts w:ascii="DejaVu Sans" w:eastAsia="Calibri" w:hAnsi="DejaVu Sans" w:cs="DejaVu Sans"/>
        </w:rPr>
        <w:t>•</w:t>
      </w:r>
      <w:r>
        <w:t xml:space="preserve"> </w:t>
      </w:r>
      <w:r w:rsidR="00D717DF" w:rsidRPr="00D717DF">
        <w:t xml:space="preserve">Use of ozone generators in occupied spaces is </w:t>
      </w:r>
      <w:r w:rsidR="00D717DF" w:rsidRPr="00430671">
        <w:rPr>
          <w:b/>
          <w:bCs/>
        </w:rPr>
        <w:t>not</w:t>
      </w:r>
      <w:r w:rsidR="00D717DF" w:rsidRPr="00D717DF">
        <w:t xml:space="preserve"> recommended. They do not effectively remove viruses, bacteria, mold, or other biological pollutants when operated at concentrations within public health standards.</w:t>
      </w:r>
    </w:p>
    <w:p w14:paraId="380A42ED" w14:textId="77777777" w:rsidR="00D717DF" w:rsidRPr="00D717DF" w:rsidRDefault="00D717DF" w:rsidP="00430671">
      <w:pPr>
        <w:pStyle w:val="Heading2"/>
      </w:pPr>
      <w:r w:rsidRPr="00D717DF">
        <w:t>When someone is sick</w:t>
      </w:r>
    </w:p>
    <w:p w14:paraId="7CB64D5E" w14:textId="77777777" w:rsidR="00D717DF" w:rsidRPr="00D717DF" w:rsidRDefault="00D717DF" w:rsidP="00430671">
      <w:pPr>
        <w:pStyle w:val="Heading3"/>
      </w:pPr>
      <w:r w:rsidRPr="00D717DF">
        <w:t>Bedroom and bathroom</w:t>
      </w:r>
    </w:p>
    <w:p w14:paraId="78C31617" w14:textId="30BBDF30" w:rsidR="00D717DF" w:rsidRPr="00D717DF" w:rsidRDefault="00430671" w:rsidP="00430671">
      <w:pPr>
        <w:pStyle w:val="TranscriberNote"/>
      </w:pPr>
      <w:r>
        <w:t xml:space="preserve">Picture: </w:t>
      </w:r>
      <w:r w:rsidR="00D717DF" w:rsidRPr="00D717DF">
        <w:t>Young sick man in bed cleaning snotty nose</w:t>
      </w:r>
    </w:p>
    <w:p w14:paraId="243B26A5" w14:textId="2A3256CD" w:rsidR="00D717DF" w:rsidRPr="00D717DF" w:rsidRDefault="00430671" w:rsidP="00430671">
      <w:pPr>
        <w:pStyle w:val="TranscriberNote"/>
        <w:rPr>
          <w:rFonts w:asciiTheme="minorHAnsi" w:hAnsiTheme="minorHAnsi" w:cstheme="minorHAnsi"/>
        </w:rPr>
      </w:pPr>
      <w:r>
        <w:t xml:space="preserve">Caption: </w:t>
      </w:r>
      <w:r w:rsidR="00D717DF" w:rsidRPr="00D717DF">
        <w:t>Keep a separate bedroom and bathroom for a person who is sick</w:t>
      </w:r>
    </w:p>
    <w:p w14:paraId="6838BA35" w14:textId="77777777" w:rsidR="00430671" w:rsidRDefault="00430671">
      <w:pPr>
        <w:pStyle w:val="LeftFlush"/>
      </w:pPr>
      <w:r w:rsidRPr="0057784B">
        <w:rPr>
          <w:rStyle w:val="DBTCode"/>
        </w:rPr>
        <w:t>[[*</w:t>
      </w:r>
      <w:r>
        <w:rPr>
          <w:rStyle w:val="DBTCode"/>
        </w:rPr>
        <w:t>sk1</w:t>
      </w:r>
      <w:r w:rsidRPr="0057784B">
        <w:rPr>
          <w:rStyle w:val="DBTCode"/>
        </w:rPr>
        <w:t>*]]</w:t>
      </w:r>
    </w:p>
    <w:p w14:paraId="0C465472" w14:textId="77777777" w:rsidR="00D717DF" w:rsidRPr="00D717DF" w:rsidRDefault="00D717DF" w:rsidP="00430671">
      <w:pPr>
        <w:pStyle w:val="1-1"/>
      </w:pPr>
      <w:r w:rsidRPr="00D717DF">
        <w:t xml:space="preserve">Keep a </w:t>
      </w:r>
      <w:r w:rsidRPr="00430671">
        <w:rPr>
          <w:b/>
          <w:bCs/>
        </w:rPr>
        <w:t>separate bedroom and bathroom for a person who is sick</w:t>
      </w:r>
      <w:r w:rsidRPr="00D717DF">
        <w:t xml:space="preserve"> (if possible).</w:t>
      </w:r>
    </w:p>
    <w:p w14:paraId="01225E5A" w14:textId="77777777" w:rsidR="00D717DF" w:rsidRPr="00D717DF" w:rsidRDefault="00D717DF" w:rsidP="00D717DF">
      <w:pPr>
        <w:pStyle w:val="1-1"/>
        <w:rPr>
          <w:rFonts w:asciiTheme="minorHAnsi" w:hAnsiTheme="minorHAnsi" w:cstheme="minorHAnsi"/>
        </w:rPr>
      </w:pPr>
    </w:p>
    <w:p w14:paraId="1E8A5A5F" w14:textId="5C25D741" w:rsidR="00D717DF" w:rsidRPr="00D717DF" w:rsidRDefault="00430671" w:rsidP="00430671">
      <w:pPr>
        <w:pStyle w:val="1-5"/>
      </w:pPr>
      <w:r w:rsidRPr="00430671">
        <w:rPr>
          <w:rFonts w:ascii="DejaVu Sans" w:eastAsia="Calibri" w:hAnsi="DejaVu Sans" w:cs="DejaVu Sans"/>
        </w:rPr>
        <w:t>•</w:t>
      </w:r>
      <w:r>
        <w:rPr>
          <w:rFonts w:ascii="DejaVu Sans" w:eastAsia="Calibri" w:hAnsi="DejaVu Sans" w:cs="DejaVu Sans"/>
        </w:rPr>
        <w:t xml:space="preserve"> </w:t>
      </w:r>
      <w:r w:rsidR="00D717DF" w:rsidRPr="00D717DF">
        <w:t>The person who is sick should stay separated from other people in the home (as much as possible).</w:t>
      </w:r>
    </w:p>
    <w:p w14:paraId="3CB9A06A" w14:textId="026C9871" w:rsidR="00D717DF" w:rsidRPr="00D717DF" w:rsidRDefault="00430671" w:rsidP="00430671">
      <w:pPr>
        <w:pStyle w:val="1-5"/>
      </w:pPr>
      <w:r w:rsidRPr="007B1829">
        <w:rPr>
          <w:rFonts w:ascii="DejaVu Sans" w:eastAsia="Calibri" w:hAnsi="DejaVu Sans" w:cs="DejaVu Sans"/>
        </w:rPr>
        <w:lastRenderedPageBreak/>
        <w:t>•</w:t>
      </w:r>
      <w:r>
        <w:t xml:space="preserve"> </w:t>
      </w:r>
      <w:r w:rsidR="00D717DF" w:rsidRPr="00430671">
        <w:rPr>
          <w:b/>
          <w:bCs/>
        </w:rPr>
        <w:t>If you have a separate bedroom and bathroom</w:t>
      </w:r>
      <w:r w:rsidR="00D717DF" w:rsidRPr="00D717DF">
        <w:t>: Wear disposable gloves and only clean the area around the person who is sick when needed, such as when the area is soiled. This will help limit your contact with the person who is sick.</w:t>
      </w:r>
    </w:p>
    <w:p w14:paraId="384BE6CD" w14:textId="5618E277" w:rsidR="00D717DF" w:rsidRPr="00D717DF" w:rsidRDefault="00430671" w:rsidP="00430671">
      <w:pPr>
        <w:pStyle w:val="3-5"/>
      </w:pPr>
      <w:r>
        <w:t xml:space="preserve">_ </w:t>
      </w:r>
      <w:r w:rsidR="00D717DF" w:rsidRPr="00D717DF">
        <w:t xml:space="preserve">Caregivers can </w:t>
      </w:r>
      <w:r w:rsidR="00D717DF" w:rsidRPr="00430671">
        <w:rPr>
          <w:b/>
          <w:bCs/>
        </w:rPr>
        <w:t>provide personal cleaning supplies</w:t>
      </w:r>
      <w:r w:rsidR="00D717DF" w:rsidRPr="00D717DF">
        <w:t xml:space="preserve"> to the person who is sick (if appropriate). Supplies include tissues, paper towels, cleaners, and EPA </w:t>
      </w:r>
      <w:r w:rsidR="00D717DF" w:rsidRPr="00430671">
        <w:rPr>
          <w:u w:val="single"/>
        </w:rPr>
        <w:t>List N: Disinfectants for Coronavirus (COVID-19</w:t>
      </w:r>
      <w:r w:rsidR="00D717DF" w:rsidRPr="00D717DF">
        <w:t>). If they feel up to it, the person who is sick can clean their own space.</w:t>
      </w:r>
    </w:p>
    <w:p w14:paraId="52E21200" w14:textId="1D9D5AA8" w:rsidR="00D717DF" w:rsidRPr="00D717DF" w:rsidRDefault="00430671" w:rsidP="00430671">
      <w:pPr>
        <w:pStyle w:val="1-5"/>
      </w:pPr>
      <w:r w:rsidRPr="00430671">
        <w:rPr>
          <w:rFonts w:ascii="DejaVu Sans" w:eastAsia="Calibri" w:hAnsi="DejaVu Sans" w:cs="DejaVu Sans"/>
          <w:b/>
          <w:bCs/>
        </w:rPr>
        <w:t>•</w:t>
      </w:r>
      <w:r>
        <w:rPr>
          <w:b/>
          <w:bCs/>
        </w:rPr>
        <w:t xml:space="preserve"> </w:t>
      </w:r>
      <w:r w:rsidR="00D717DF" w:rsidRPr="00430671">
        <w:rPr>
          <w:b/>
          <w:bCs/>
        </w:rPr>
        <w:t>If you don’t have a separate bedroom and bathroom</w:t>
      </w:r>
      <w:r w:rsidR="00D717DF" w:rsidRPr="00D717DF">
        <w:t xml:space="preserve">: The person who is sick should clean and disinfect after each use. If this is not possible, the caregiver should wait </w:t>
      </w:r>
      <w:proofErr w:type="gramStart"/>
      <w:r w:rsidR="00D717DF" w:rsidRPr="00D717DF">
        <w:t>as long as</w:t>
      </w:r>
      <w:proofErr w:type="gramEnd"/>
      <w:r w:rsidR="00D717DF" w:rsidRPr="00D717DF">
        <w:t xml:space="preserve"> possible before cleaning and disinfecting.</w:t>
      </w:r>
    </w:p>
    <w:p w14:paraId="45D96770" w14:textId="2AF201F3" w:rsidR="00D717DF" w:rsidRPr="00D717DF" w:rsidRDefault="00430671" w:rsidP="00430671">
      <w:pPr>
        <w:pStyle w:val="1-5"/>
      </w:pPr>
      <w:r w:rsidRPr="007B1829">
        <w:rPr>
          <w:rFonts w:ascii="DejaVu Sans" w:eastAsia="Calibri" w:hAnsi="DejaVu Sans" w:cs="DejaVu Sans"/>
        </w:rPr>
        <w:t>•</w:t>
      </w:r>
      <w:r>
        <w:t xml:space="preserve"> </w:t>
      </w:r>
      <w:r w:rsidR="00D717DF" w:rsidRPr="00D717DF">
        <w:t xml:space="preserve">See </w:t>
      </w:r>
      <w:r w:rsidR="00D717DF" w:rsidRPr="00430671">
        <w:rPr>
          <w:u w:val="single"/>
        </w:rPr>
        <w:t>precautions for household members and caregivers</w:t>
      </w:r>
      <w:r w:rsidR="00D717DF" w:rsidRPr="00D717DF">
        <w:t xml:space="preserve"> for more information.</w:t>
      </w:r>
    </w:p>
    <w:p w14:paraId="4061FA92" w14:textId="77777777" w:rsidR="00D717DF" w:rsidRPr="00D717DF" w:rsidRDefault="00D717DF" w:rsidP="00430671">
      <w:pPr>
        <w:pStyle w:val="Heading3"/>
      </w:pPr>
      <w:r w:rsidRPr="00D717DF">
        <w:t>Food</w:t>
      </w:r>
    </w:p>
    <w:p w14:paraId="09D68670" w14:textId="6B6D68FC" w:rsidR="00D717DF" w:rsidRPr="00D717DF" w:rsidRDefault="00430671" w:rsidP="00D717DF">
      <w:pPr>
        <w:pStyle w:val="1-1"/>
        <w:rPr>
          <w:rFonts w:asciiTheme="minorHAnsi" w:hAnsiTheme="minorHAnsi" w:cstheme="minorHAnsi"/>
        </w:rPr>
      </w:pPr>
      <w:r w:rsidRPr="00430671">
        <w:rPr>
          <w:rFonts w:ascii="DejaVu Sans" w:eastAsia="Calibri" w:hAnsi="DejaVu Sans" w:cs="DejaVu Sans"/>
          <w:b/>
          <w:bCs/>
        </w:rPr>
        <w:t>•</w:t>
      </w:r>
      <w:r>
        <w:rPr>
          <w:rFonts w:asciiTheme="minorHAnsi" w:hAnsiTheme="minorHAnsi" w:cstheme="minorHAnsi"/>
          <w:b/>
          <w:bCs/>
        </w:rPr>
        <w:t xml:space="preserve"> </w:t>
      </w:r>
      <w:r w:rsidR="00D717DF" w:rsidRPr="00430671">
        <w:rPr>
          <w:rFonts w:asciiTheme="minorHAnsi" w:hAnsiTheme="minorHAnsi" w:cstheme="minorHAnsi"/>
          <w:b/>
          <w:bCs/>
        </w:rPr>
        <w:t>Eat separately</w:t>
      </w:r>
      <w:r w:rsidR="00D717DF" w:rsidRPr="00D717DF">
        <w:rPr>
          <w:rFonts w:asciiTheme="minorHAnsi" w:hAnsiTheme="minorHAnsi" w:cstheme="minorHAnsi"/>
        </w:rPr>
        <w:t>: The person who is sick should eat (or be fed) in their room if possible.</w:t>
      </w:r>
    </w:p>
    <w:p w14:paraId="05F03089" w14:textId="4F2AC3FB" w:rsidR="00D717DF" w:rsidRPr="00D717DF" w:rsidRDefault="00430671" w:rsidP="00430671">
      <w:pPr>
        <w:pStyle w:val="1-3"/>
      </w:pPr>
      <w:r w:rsidRPr="00430671">
        <w:rPr>
          <w:rFonts w:ascii="DejaVu Sans" w:eastAsia="Calibri" w:hAnsi="DejaVu Sans" w:cs="DejaVu Sans"/>
          <w:b/>
          <w:bCs/>
        </w:rPr>
        <w:t>•</w:t>
      </w:r>
      <w:r>
        <w:rPr>
          <w:b/>
          <w:bCs/>
        </w:rPr>
        <w:t xml:space="preserve"> </w:t>
      </w:r>
      <w:r w:rsidR="00D717DF" w:rsidRPr="00430671">
        <w:rPr>
          <w:b/>
          <w:bCs/>
        </w:rPr>
        <w:t>Wash dishes and utensils using disposable gloves and hot water</w:t>
      </w:r>
      <w:r w:rsidR="00D717DF" w:rsidRPr="00D717DF">
        <w:t>: Handle any used dishes, cups/glasses, or silverware with gloves. Wash them with soap and hot water or in a dishwasher.</w:t>
      </w:r>
    </w:p>
    <w:p w14:paraId="6A82B3EF" w14:textId="682775C0" w:rsidR="00D717DF" w:rsidRPr="00D717DF" w:rsidRDefault="00430671" w:rsidP="00D717DF">
      <w:pPr>
        <w:pStyle w:val="1-1"/>
        <w:rPr>
          <w:rFonts w:asciiTheme="minorHAnsi" w:hAnsiTheme="minorHAnsi" w:cstheme="minorHAnsi"/>
        </w:rPr>
      </w:pPr>
      <w:r w:rsidRPr="00430671">
        <w:rPr>
          <w:rFonts w:ascii="DejaVu Sans" w:eastAsia="Calibri" w:hAnsi="DejaVu Sans" w:cs="DejaVu Sans"/>
        </w:rPr>
        <w:t>•</w:t>
      </w:r>
      <w:r w:rsidRPr="00430671">
        <w:rPr>
          <w:rFonts w:asciiTheme="minorHAnsi" w:hAnsiTheme="minorHAnsi" w:cstheme="minorHAnsi"/>
        </w:rPr>
        <w:t xml:space="preserve"> </w:t>
      </w:r>
      <w:r w:rsidR="00D717DF" w:rsidRPr="00430671">
        <w:rPr>
          <w:rFonts w:asciiTheme="minorHAnsi" w:hAnsiTheme="minorHAnsi" w:cstheme="minorHAnsi"/>
          <w:u w:val="single"/>
        </w:rPr>
        <w:t>Clean hands</w:t>
      </w:r>
      <w:r w:rsidR="00D717DF" w:rsidRPr="00D717DF">
        <w:rPr>
          <w:rFonts w:asciiTheme="minorHAnsi" w:hAnsiTheme="minorHAnsi" w:cstheme="minorHAnsi"/>
        </w:rPr>
        <w:t xml:space="preserve"> after taking off gloves or handling used items.</w:t>
      </w:r>
    </w:p>
    <w:p w14:paraId="333DD28F" w14:textId="77777777" w:rsidR="00D717DF" w:rsidRPr="00D717DF" w:rsidRDefault="00D717DF" w:rsidP="00430671">
      <w:pPr>
        <w:pStyle w:val="Heading3"/>
      </w:pPr>
      <w:r w:rsidRPr="00D717DF">
        <w:t>Trash</w:t>
      </w:r>
    </w:p>
    <w:p w14:paraId="65C37FA7" w14:textId="43CAA93C" w:rsidR="00D717DF" w:rsidRPr="00D717DF" w:rsidRDefault="00430671" w:rsidP="00430671">
      <w:pPr>
        <w:pStyle w:val="TranscriberNote"/>
      </w:pPr>
      <w:r>
        <w:t xml:space="preserve">Picture: </w:t>
      </w:r>
      <w:r w:rsidR="00D717DF" w:rsidRPr="00D717DF">
        <w:t>teenage girl in quarantine, wearing protective mask and gloves, in her hands she carries two garbage bags</w:t>
      </w:r>
    </w:p>
    <w:p w14:paraId="55F30B78" w14:textId="1FD4F577" w:rsidR="003B1BB4" w:rsidRDefault="00430671" w:rsidP="00430671">
      <w:pPr>
        <w:pStyle w:val="TranscriberNote"/>
      </w:pPr>
      <w:r>
        <w:t xml:space="preserve">Caption: </w:t>
      </w:r>
      <w:r w:rsidR="00D717DF" w:rsidRPr="00D717DF">
        <w:t>Use disposable gloves when handling and disposing of trash</w:t>
      </w:r>
    </w:p>
    <w:p w14:paraId="04A3A44B" w14:textId="77777777" w:rsidR="00E40A9F" w:rsidRDefault="00E40A9F">
      <w:pPr>
        <w:pStyle w:val="LeftFlush"/>
      </w:pPr>
      <w:r w:rsidRPr="0057784B">
        <w:rPr>
          <w:rStyle w:val="DBTCode"/>
        </w:rPr>
        <w:t>[[*</w:t>
      </w:r>
      <w:r>
        <w:rPr>
          <w:rStyle w:val="DBTCode"/>
        </w:rPr>
        <w:t>sk1</w:t>
      </w:r>
      <w:r w:rsidRPr="0057784B">
        <w:rPr>
          <w:rStyle w:val="DBTCode"/>
        </w:rPr>
        <w:t>*]]</w:t>
      </w:r>
    </w:p>
    <w:p w14:paraId="47D99B64" w14:textId="4EB499C7" w:rsidR="00E40A9F" w:rsidRPr="003B1BB4" w:rsidRDefault="00E40A9F" w:rsidP="00E40A9F">
      <w:pPr>
        <w:pStyle w:val="1-3"/>
      </w:pPr>
      <w:r w:rsidRPr="007B1829">
        <w:rPr>
          <w:rFonts w:ascii="DejaVu Sans" w:eastAsia="Calibri" w:hAnsi="DejaVu Sans" w:cs="DejaVu Sans"/>
        </w:rPr>
        <w:t>•</w:t>
      </w:r>
      <w:r>
        <w:t xml:space="preserve"> </w:t>
      </w:r>
      <w:r w:rsidRPr="00E40A9F">
        <w:rPr>
          <w:b/>
          <w:bCs/>
        </w:rPr>
        <w:t>Dedicated, lined trash can</w:t>
      </w:r>
      <w:r w:rsidRPr="00E40A9F">
        <w:t>: If possible, dedicate a lined trash can for the person who is sick. Use disposable gloves when removing garbage bags, and handling and disposing of trash. Wash hands afterwards.</w:t>
      </w:r>
    </w:p>
    <w:p w14:paraId="223DA77A" w14:textId="094D7528" w:rsidR="00F04647" w:rsidRPr="00E40A9F" w:rsidRDefault="00E40A9F" w:rsidP="00E40A9F">
      <w:pPr>
        <w:pStyle w:val="Attribution"/>
      </w:pPr>
      <w:r w:rsidRPr="00E40A9F">
        <w:rPr>
          <w:rStyle w:val="DBTCode"/>
          <w:rFonts w:ascii="Times New Roman" w:hAnsi="Times New Roman"/>
          <w:vanish w:val="0"/>
          <w:color w:val="auto"/>
          <w:sz w:val="28"/>
          <w:szCs w:val="32"/>
        </w:rPr>
        <w:t xml:space="preserve">Content source: </w:t>
      </w:r>
      <w:r w:rsidRPr="00E40A9F">
        <w:rPr>
          <w:rStyle w:val="DBTCode"/>
          <w:rFonts w:ascii="Times New Roman" w:hAnsi="Times New Roman"/>
          <w:vanish w:val="0"/>
          <w:color w:val="auto"/>
          <w:sz w:val="28"/>
          <w:szCs w:val="32"/>
          <w:u w:val="single"/>
        </w:rPr>
        <w:t>National Center for Immunization and Respiratory Diseases (NCIRD), Division of Viral Diseases</w:t>
      </w:r>
      <w:r w:rsidRPr="00E40A9F">
        <w:rPr>
          <w:rStyle w:val="DBTCode"/>
          <w:rFonts w:ascii="Times New Roman" w:hAnsi="Times New Roman"/>
          <w:vanish w:val="0"/>
          <w:color w:val="auto"/>
          <w:sz w:val="28"/>
          <w:szCs w:val="32"/>
        </w:rPr>
        <w:t xml:space="preserve"> </w:t>
      </w:r>
      <w:r w:rsidR="00F04647" w:rsidRPr="00E40A9F">
        <w:rPr>
          <w:rStyle w:val="DBTCode"/>
          <w:rFonts w:ascii="Times New Roman" w:hAnsi="Times New Roman"/>
        </w:rPr>
        <w:t>[[*sk1*]]</w:t>
      </w:r>
    </w:p>
    <w:sectPr w:rsidR="00F04647" w:rsidRPr="00E40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3249" w14:textId="77777777" w:rsidR="00153824" w:rsidRDefault="00153824" w:rsidP="00B03CB2">
      <w:pPr>
        <w:spacing w:after="0"/>
      </w:pPr>
      <w:r>
        <w:separator/>
      </w:r>
    </w:p>
  </w:endnote>
  <w:endnote w:type="continuationSeparator" w:id="0">
    <w:p w14:paraId="6F53EF42" w14:textId="77777777" w:rsidR="00153824" w:rsidRDefault="00153824" w:rsidP="00B03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BAE0" w14:textId="77777777" w:rsidR="00153824" w:rsidRDefault="00153824" w:rsidP="00B03CB2">
      <w:pPr>
        <w:spacing w:after="0"/>
      </w:pPr>
      <w:r>
        <w:separator/>
      </w:r>
    </w:p>
  </w:footnote>
  <w:footnote w:type="continuationSeparator" w:id="0">
    <w:p w14:paraId="7E079D8C" w14:textId="77777777" w:rsidR="00153824" w:rsidRDefault="00153824" w:rsidP="00B03C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25875"/>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4B73"/>
    <w:multiLevelType w:val="multilevel"/>
    <w:tmpl w:val="7EB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4"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5" w15:restartNumberingAfterBreak="0">
    <w:nsid w:val="0A86598B"/>
    <w:multiLevelType w:val="hybridMultilevel"/>
    <w:tmpl w:val="FE70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03BD"/>
    <w:multiLevelType w:val="hybridMultilevel"/>
    <w:tmpl w:val="94CCF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8"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9"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0" w15:restartNumberingAfterBreak="0">
    <w:nsid w:val="17F84717"/>
    <w:multiLevelType w:val="multilevel"/>
    <w:tmpl w:val="23B4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82E3E"/>
    <w:multiLevelType w:val="multilevel"/>
    <w:tmpl w:val="851C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3" w15:restartNumberingAfterBreak="0">
    <w:nsid w:val="1C826E84"/>
    <w:multiLevelType w:val="multilevel"/>
    <w:tmpl w:val="05E0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64822"/>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95531"/>
    <w:multiLevelType w:val="multilevel"/>
    <w:tmpl w:val="F188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23526"/>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D4C41"/>
    <w:multiLevelType w:val="multilevel"/>
    <w:tmpl w:val="2F8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10C93"/>
    <w:multiLevelType w:val="hybridMultilevel"/>
    <w:tmpl w:val="3C2846E6"/>
    <w:lvl w:ilvl="0" w:tplc="E340D3DC">
      <w:start w:val="1"/>
      <w:numFmt w:val="bullet"/>
      <w:lvlText w:val=""/>
      <w:lvlJc w:val="left"/>
      <w:pPr>
        <w:tabs>
          <w:tab w:val="num" w:pos="720"/>
        </w:tabs>
        <w:ind w:left="720" w:hanging="360"/>
      </w:pPr>
      <w:rPr>
        <w:rFonts w:ascii="Symbol" w:hAnsi="Symbol" w:hint="default"/>
        <w:sz w:val="20"/>
      </w:rPr>
    </w:lvl>
    <w:lvl w:ilvl="1" w:tplc="55784F54">
      <w:start w:val="1"/>
      <w:numFmt w:val="bullet"/>
      <w:lvlText w:val="o"/>
      <w:lvlJc w:val="left"/>
      <w:pPr>
        <w:tabs>
          <w:tab w:val="num" w:pos="1440"/>
        </w:tabs>
        <w:ind w:left="1440" w:hanging="360"/>
      </w:pPr>
      <w:rPr>
        <w:rFonts w:ascii="Courier New" w:hAnsi="Courier New" w:hint="default"/>
        <w:sz w:val="20"/>
      </w:rPr>
    </w:lvl>
    <w:lvl w:ilvl="2" w:tplc="D896B1A8" w:tentative="1">
      <w:start w:val="1"/>
      <w:numFmt w:val="bullet"/>
      <w:lvlText w:val=""/>
      <w:lvlJc w:val="left"/>
      <w:pPr>
        <w:tabs>
          <w:tab w:val="num" w:pos="2160"/>
        </w:tabs>
        <w:ind w:left="2160" w:hanging="360"/>
      </w:pPr>
      <w:rPr>
        <w:rFonts w:ascii="Wingdings" w:hAnsi="Wingdings" w:hint="default"/>
        <w:sz w:val="20"/>
      </w:rPr>
    </w:lvl>
    <w:lvl w:ilvl="3" w:tplc="2E524BF0" w:tentative="1">
      <w:start w:val="1"/>
      <w:numFmt w:val="bullet"/>
      <w:lvlText w:val=""/>
      <w:lvlJc w:val="left"/>
      <w:pPr>
        <w:tabs>
          <w:tab w:val="num" w:pos="2880"/>
        </w:tabs>
        <w:ind w:left="2880" w:hanging="360"/>
      </w:pPr>
      <w:rPr>
        <w:rFonts w:ascii="Wingdings" w:hAnsi="Wingdings" w:hint="default"/>
        <w:sz w:val="20"/>
      </w:rPr>
    </w:lvl>
    <w:lvl w:ilvl="4" w:tplc="8668E4A0" w:tentative="1">
      <w:start w:val="1"/>
      <w:numFmt w:val="bullet"/>
      <w:lvlText w:val=""/>
      <w:lvlJc w:val="left"/>
      <w:pPr>
        <w:tabs>
          <w:tab w:val="num" w:pos="3600"/>
        </w:tabs>
        <w:ind w:left="3600" w:hanging="360"/>
      </w:pPr>
      <w:rPr>
        <w:rFonts w:ascii="Wingdings" w:hAnsi="Wingdings" w:hint="default"/>
        <w:sz w:val="20"/>
      </w:rPr>
    </w:lvl>
    <w:lvl w:ilvl="5" w:tplc="742C2772" w:tentative="1">
      <w:start w:val="1"/>
      <w:numFmt w:val="bullet"/>
      <w:lvlText w:val=""/>
      <w:lvlJc w:val="left"/>
      <w:pPr>
        <w:tabs>
          <w:tab w:val="num" w:pos="4320"/>
        </w:tabs>
        <w:ind w:left="4320" w:hanging="360"/>
      </w:pPr>
      <w:rPr>
        <w:rFonts w:ascii="Wingdings" w:hAnsi="Wingdings" w:hint="default"/>
        <w:sz w:val="20"/>
      </w:rPr>
    </w:lvl>
    <w:lvl w:ilvl="6" w:tplc="A6860AB0" w:tentative="1">
      <w:start w:val="1"/>
      <w:numFmt w:val="bullet"/>
      <w:lvlText w:val=""/>
      <w:lvlJc w:val="left"/>
      <w:pPr>
        <w:tabs>
          <w:tab w:val="num" w:pos="5040"/>
        </w:tabs>
        <w:ind w:left="5040" w:hanging="360"/>
      </w:pPr>
      <w:rPr>
        <w:rFonts w:ascii="Wingdings" w:hAnsi="Wingdings" w:hint="default"/>
        <w:sz w:val="20"/>
      </w:rPr>
    </w:lvl>
    <w:lvl w:ilvl="7" w:tplc="7FB4B18A" w:tentative="1">
      <w:start w:val="1"/>
      <w:numFmt w:val="bullet"/>
      <w:lvlText w:val=""/>
      <w:lvlJc w:val="left"/>
      <w:pPr>
        <w:tabs>
          <w:tab w:val="num" w:pos="5760"/>
        </w:tabs>
        <w:ind w:left="5760" w:hanging="360"/>
      </w:pPr>
      <w:rPr>
        <w:rFonts w:ascii="Wingdings" w:hAnsi="Wingdings" w:hint="default"/>
        <w:sz w:val="20"/>
      </w:rPr>
    </w:lvl>
    <w:lvl w:ilvl="8" w:tplc="6E32E64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658A0"/>
    <w:multiLevelType w:val="hybridMultilevel"/>
    <w:tmpl w:val="753851F2"/>
    <w:lvl w:ilvl="0" w:tplc="C744F086">
      <w:start w:val="1"/>
      <w:numFmt w:val="bullet"/>
      <w:lvlText w:val=""/>
      <w:lvlJc w:val="left"/>
      <w:pPr>
        <w:tabs>
          <w:tab w:val="num" w:pos="720"/>
        </w:tabs>
        <w:ind w:left="720" w:hanging="360"/>
      </w:pPr>
      <w:rPr>
        <w:rFonts w:ascii="Symbol" w:hAnsi="Symbol" w:hint="default"/>
        <w:sz w:val="20"/>
      </w:rPr>
    </w:lvl>
    <w:lvl w:ilvl="1" w:tplc="0E0892F2" w:tentative="1">
      <w:start w:val="1"/>
      <w:numFmt w:val="bullet"/>
      <w:lvlText w:val="o"/>
      <w:lvlJc w:val="left"/>
      <w:pPr>
        <w:tabs>
          <w:tab w:val="num" w:pos="1440"/>
        </w:tabs>
        <w:ind w:left="1440" w:hanging="360"/>
      </w:pPr>
      <w:rPr>
        <w:rFonts w:ascii="Courier New" w:hAnsi="Courier New" w:hint="default"/>
        <w:sz w:val="20"/>
      </w:rPr>
    </w:lvl>
    <w:lvl w:ilvl="2" w:tplc="F5846448" w:tentative="1">
      <w:start w:val="1"/>
      <w:numFmt w:val="bullet"/>
      <w:lvlText w:val=""/>
      <w:lvlJc w:val="left"/>
      <w:pPr>
        <w:tabs>
          <w:tab w:val="num" w:pos="2160"/>
        </w:tabs>
        <w:ind w:left="2160" w:hanging="360"/>
      </w:pPr>
      <w:rPr>
        <w:rFonts w:ascii="Wingdings" w:hAnsi="Wingdings" w:hint="default"/>
        <w:sz w:val="20"/>
      </w:rPr>
    </w:lvl>
    <w:lvl w:ilvl="3" w:tplc="8A0212BC" w:tentative="1">
      <w:start w:val="1"/>
      <w:numFmt w:val="bullet"/>
      <w:lvlText w:val=""/>
      <w:lvlJc w:val="left"/>
      <w:pPr>
        <w:tabs>
          <w:tab w:val="num" w:pos="2880"/>
        </w:tabs>
        <w:ind w:left="2880" w:hanging="360"/>
      </w:pPr>
      <w:rPr>
        <w:rFonts w:ascii="Wingdings" w:hAnsi="Wingdings" w:hint="default"/>
        <w:sz w:val="20"/>
      </w:rPr>
    </w:lvl>
    <w:lvl w:ilvl="4" w:tplc="16087A1E" w:tentative="1">
      <w:start w:val="1"/>
      <w:numFmt w:val="bullet"/>
      <w:lvlText w:val=""/>
      <w:lvlJc w:val="left"/>
      <w:pPr>
        <w:tabs>
          <w:tab w:val="num" w:pos="3600"/>
        </w:tabs>
        <w:ind w:left="3600" w:hanging="360"/>
      </w:pPr>
      <w:rPr>
        <w:rFonts w:ascii="Wingdings" w:hAnsi="Wingdings" w:hint="default"/>
        <w:sz w:val="20"/>
      </w:rPr>
    </w:lvl>
    <w:lvl w:ilvl="5" w:tplc="6EDC79B4" w:tentative="1">
      <w:start w:val="1"/>
      <w:numFmt w:val="bullet"/>
      <w:lvlText w:val=""/>
      <w:lvlJc w:val="left"/>
      <w:pPr>
        <w:tabs>
          <w:tab w:val="num" w:pos="4320"/>
        </w:tabs>
        <w:ind w:left="4320" w:hanging="360"/>
      </w:pPr>
      <w:rPr>
        <w:rFonts w:ascii="Wingdings" w:hAnsi="Wingdings" w:hint="default"/>
        <w:sz w:val="20"/>
      </w:rPr>
    </w:lvl>
    <w:lvl w:ilvl="6" w:tplc="75525B54" w:tentative="1">
      <w:start w:val="1"/>
      <w:numFmt w:val="bullet"/>
      <w:lvlText w:val=""/>
      <w:lvlJc w:val="left"/>
      <w:pPr>
        <w:tabs>
          <w:tab w:val="num" w:pos="5040"/>
        </w:tabs>
        <w:ind w:left="5040" w:hanging="360"/>
      </w:pPr>
      <w:rPr>
        <w:rFonts w:ascii="Wingdings" w:hAnsi="Wingdings" w:hint="default"/>
        <w:sz w:val="20"/>
      </w:rPr>
    </w:lvl>
    <w:lvl w:ilvl="7" w:tplc="230620BE" w:tentative="1">
      <w:start w:val="1"/>
      <w:numFmt w:val="bullet"/>
      <w:lvlText w:val=""/>
      <w:lvlJc w:val="left"/>
      <w:pPr>
        <w:tabs>
          <w:tab w:val="num" w:pos="5760"/>
        </w:tabs>
        <w:ind w:left="5760" w:hanging="360"/>
      </w:pPr>
      <w:rPr>
        <w:rFonts w:ascii="Wingdings" w:hAnsi="Wingdings" w:hint="default"/>
        <w:sz w:val="20"/>
      </w:rPr>
    </w:lvl>
    <w:lvl w:ilvl="8" w:tplc="77406F4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817CD"/>
    <w:multiLevelType w:val="hybridMultilevel"/>
    <w:tmpl w:val="8288068E"/>
    <w:lvl w:ilvl="0" w:tplc="E9BEA622">
      <w:start w:val="1"/>
      <w:numFmt w:val="bullet"/>
      <w:lvlText w:val=""/>
      <w:lvlJc w:val="left"/>
      <w:pPr>
        <w:tabs>
          <w:tab w:val="num" w:pos="720"/>
        </w:tabs>
        <w:ind w:left="720" w:hanging="360"/>
      </w:pPr>
      <w:rPr>
        <w:rFonts w:ascii="Symbol" w:hAnsi="Symbol" w:hint="default"/>
        <w:sz w:val="20"/>
      </w:rPr>
    </w:lvl>
    <w:lvl w:ilvl="1" w:tplc="E1842760" w:tentative="1">
      <w:start w:val="1"/>
      <w:numFmt w:val="bullet"/>
      <w:lvlText w:val="o"/>
      <w:lvlJc w:val="left"/>
      <w:pPr>
        <w:tabs>
          <w:tab w:val="num" w:pos="1440"/>
        </w:tabs>
        <w:ind w:left="1440" w:hanging="360"/>
      </w:pPr>
      <w:rPr>
        <w:rFonts w:ascii="Courier New" w:hAnsi="Courier New" w:hint="default"/>
        <w:sz w:val="20"/>
      </w:rPr>
    </w:lvl>
    <w:lvl w:ilvl="2" w:tplc="E0EEC00E" w:tentative="1">
      <w:start w:val="1"/>
      <w:numFmt w:val="bullet"/>
      <w:lvlText w:val=""/>
      <w:lvlJc w:val="left"/>
      <w:pPr>
        <w:tabs>
          <w:tab w:val="num" w:pos="2160"/>
        </w:tabs>
        <w:ind w:left="2160" w:hanging="360"/>
      </w:pPr>
      <w:rPr>
        <w:rFonts w:ascii="Wingdings" w:hAnsi="Wingdings" w:hint="default"/>
        <w:sz w:val="20"/>
      </w:rPr>
    </w:lvl>
    <w:lvl w:ilvl="3" w:tplc="92125492" w:tentative="1">
      <w:start w:val="1"/>
      <w:numFmt w:val="bullet"/>
      <w:lvlText w:val=""/>
      <w:lvlJc w:val="left"/>
      <w:pPr>
        <w:tabs>
          <w:tab w:val="num" w:pos="2880"/>
        </w:tabs>
        <w:ind w:left="2880" w:hanging="360"/>
      </w:pPr>
      <w:rPr>
        <w:rFonts w:ascii="Wingdings" w:hAnsi="Wingdings" w:hint="default"/>
        <w:sz w:val="20"/>
      </w:rPr>
    </w:lvl>
    <w:lvl w:ilvl="4" w:tplc="D94CE0E0" w:tentative="1">
      <w:start w:val="1"/>
      <w:numFmt w:val="bullet"/>
      <w:lvlText w:val=""/>
      <w:lvlJc w:val="left"/>
      <w:pPr>
        <w:tabs>
          <w:tab w:val="num" w:pos="3600"/>
        </w:tabs>
        <w:ind w:left="3600" w:hanging="360"/>
      </w:pPr>
      <w:rPr>
        <w:rFonts w:ascii="Wingdings" w:hAnsi="Wingdings" w:hint="default"/>
        <w:sz w:val="20"/>
      </w:rPr>
    </w:lvl>
    <w:lvl w:ilvl="5" w:tplc="AFB65860" w:tentative="1">
      <w:start w:val="1"/>
      <w:numFmt w:val="bullet"/>
      <w:lvlText w:val=""/>
      <w:lvlJc w:val="left"/>
      <w:pPr>
        <w:tabs>
          <w:tab w:val="num" w:pos="4320"/>
        </w:tabs>
        <w:ind w:left="4320" w:hanging="360"/>
      </w:pPr>
      <w:rPr>
        <w:rFonts w:ascii="Wingdings" w:hAnsi="Wingdings" w:hint="default"/>
        <w:sz w:val="20"/>
      </w:rPr>
    </w:lvl>
    <w:lvl w:ilvl="6" w:tplc="BC0488D4" w:tentative="1">
      <w:start w:val="1"/>
      <w:numFmt w:val="bullet"/>
      <w:lvlText w:val=""/>
      <w:lvlJc w:val="left"/>
      <w:pPr>
        <w:tabs>
          <w:tab w:val="num" w:pos="5040"/>
        </w:tabs>
        <w:ind w:left="5040" w:hanging="360"/>
      </w:pPr>
      <w:rPr>
        <w:rFonts w:ascii="Wingdings" w:hAnsi="Wingdings" w:hint="default"/>
        <w:sz w:val="20"/>
      </w:rPr>
    </w:lvl>
    <w:lvl w:ilvl="7" w:tplc="C4A6CAB0" w:tentative="1">
      <w:start w:val="1"/>
      <w:numFmt w:val="bullet"/>
      <w:lvlText w:val=""/>
      <w:lvlJc w:val="left"/>
      <w:pPr>
        <w:tabs>
          <w:tab w:val="num" w:pos="5760"/>
        </w:tabs>
        <w:ind w:left="5760" w:hanging="360"/>
      </w:pPr>
      <w:rPr>
        <w:rFonts w:ascii="Wingdings" w:hAnsi="Wingdings" w:hint="default"/>
        <w:sz w:val="20"/>
      </w:rPr>
    </w:lvl>
    <w:lvl w:ilvl="8" w:tplc="80525C4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63BF9"/>
    <w:multiLevelType w:val="hybridMultilevel"/>
    <w:tmpl w:val="D2D247CA"/>
    <w:lvl w:ilvl="0" w:tplc="C9BA679E">
      <w:start w:val="1"/>
      <w:numFmt w:val="none"/>
      <w:suff w:val="nothing"/>
      <w:lvlText w:val="%1"/>
      <w:lvlJc w:val="left"/>
      <w:pPr>
        <w:ind w:left="720" w:hanging="720"/>
      </w:pPr>
      <w:rPr>
        <w:rFonts w:hint="default"/>
      </w:rPr>
    </w:lvl>
    <w:lvl w:ilvl="1" w:tplc="A588DB22">
      <w:numFmt w:val="none"/>
      <w:lvlRestart w:val="0"/>
      <w:suff w:val="nothing"/>
      <w:lvlText w:val=""/>
      <w:lvlJc w:val="left"/>
      <w:pPr>
        <w:ind w:left="720" w:hanging="360"/>
      </w:pPr>
      <w:rPr>
        <w:rFonts w:hint="default"/>
      </w:rPr>
    </w:lvl>
    <w:lvl w:ilvl="2" w:tplc="53B022D0">
      <w:numFmt w:val="none"/>
      <w:lvlRestart w:val="0"/>
      <w:suff w:val="nothing"/>
      <w:lvlText w:val=""/>
      <w:lvlJc w:val="left"/>
      <w:pPr>
        <w:ind w:left="720" w:hanging="360"/>
      </w:pPr>
      <w:rPr>
        <w:rFonts w:hint="default"/>
      </w:rPr>
    </w:lvl>
    <w:lvl w:ilvl="3" w:tplc="CDC0F492">
      <w:numFmt w:val="none"/>
      <w:lvlRestart w:val="0"/>
      <w:suff w:val="nothing"/>
      <w:lvlText w:val=""/>
      <w:lvlJc w:val="left"/>
      <w:pPr>
        <w:ind w:left="720" w:hanging="360"/>
      </w:pPr>
      <w:rPr>
        <w:rFonts w:hint="default"/>
      </w:rPr>
    </w:lvl>
    <w:lvl w:ilvl="4" w:tplc="3C725B3A">
      <w:numFmt w:val="none"/>
      <w:lvlRestart w:val="0"/>
      <w:suff w:val="nothing"/>
      <w:lvlText w:val=""/>
      <w:lvlJc w:val="left"/>
      <w:pPr>
        <w:ind w:left="720" w:hanging="360"/>
      </w:pPr>
      <w:rPr>
        <w:rFonts w:hint="default"/>
      </w:rPr>
    </w:lvl>
    <w:lvl w:ilvl="5" w:tplc="1DC46C9C">
      <w:start w:val="1"/>
      <w:numFmt w:val="decimal"/>
      <w:lvlRestart w:val="0"/>
      <w:suff w:val="nothing"/>
      <w:lvlText w:val="%6"/>
      <w:lvlJc w:val="left"/>
      <w:pPr>
        <w:ind w:left="720" w:hanging="360"/>
      </w:pPr>
      <w:rPr>
        <w:rFonts w:hint="default"/>
      </w:rPr>
    </w:lvl>
    <w:lvl w:ilvl="6" w:tplc="03448714">
      <w:numFmt w:val="none"/>
      <w:lvlRestart w:val="0"/>
      <w:suff w:val="nothing"/>
      <w:lvlText w:val=""/>
      <w:lvlJc w:val="left"/>
      <w:pPr>
        <w:ind w:left="360" w:firstLine="360"/>
      </w:pPr>
      <w:rPr>
        <w:rFonts w:hint="default"/>
      </w:rPr>
    </w:lvl>
    <w:lvl w:ilvl="7" w:tplc="8F181516">
      <w:numFmt w:val="none"/>
      <w:lvlRestart w:val="0"/>
      <w:suff w:val="nothing"/>
      <w:lvlText w:val=""/>
      <w:lvlJc w:val="left"/>
      <w:pPr>
        <w:ind w:left="360" w:firstLine="360"/>
      </w:pPr>
      <w:rPr>
        <w:rFonts w:hint="default"/>
      </w:rPr>
    </w:lvl>
    <w:lvl w:ilvl="8" w:tplc="4DA63F28">
      <w:numFmt w:val="none"/>
      <w:lvlRestart w:val="0"/>
      <w:suff w:val="nothing"/>
      <w:lvlText w:val=""/>
      <w:lvlJc w:val="left"/>
      <w:pPr>
        <w:ind w:left="360" w:firstLine="360"/>
      </w:pPr>
      <w:rPr>
        <w:rFonts w:hint="default"/>
      </w:rPr>
    </w:lvl>
  </w:abstractNum>
  <w:abstractNum w:abstractNumId="22"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388D3AA6"/>
    <w:multiLevelType w:val="multilevel"/>
    <w:tmpl w:val="50D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5" w15:restartNumberingAfterBreak="0">
    <w:nsid w:val="414231AC"/>
    <w:multiLevelType w:val="multilevel"/>
    <w:tmpl w:val="BF0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7" w15:restartNumberingAfterBreak="0">
    <w:nsid w:val="43E73B1C"/>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D3D02"/>
    <w:multiLevelType w:val="hybridMultilevel"/>
    <w:tmpl w:val="6310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D6632"/>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1"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32" w15:restartNumberingAfterBreak="0">
    <w:nsid w:val="584A485A"/>
    <w:multiLevelType w:val="multilevel"/>
    <w:tmpl w:val="BF0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34" w15:restartNumberingAfterBreak="0">
    <w:nsid w:val="59724197"/>
    <w:multiLevelType w:val="multilevel"/>
    <w:tmpl w:val="14C8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6" w15:restartNumberingAfterBreak="0">
    <w:nsid w:val="5DDD297D"/>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D0EEF"/>
    <w:multiLevelType w:val="multilevel"/>
    <w:tmpl w:val="3406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2622E"/>
    <w:multiLevelType w:val="multilevel"/>
    <w:tmpl w:val="B05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44541"/>
    <w:multiLevelType w:val="hybridMultilevel"/>
    <w:tmpl w:val="2474E5A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0" w15:restartNumberingAfterBreak="0">
    <w:nsid w:val="6956452B"/>
    <w:multiLevelType w:val="multilevel"/>
    <w:tmpl w:val="94FE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D5110"/>
    <w:multiLevelType w:val="multilevel"/>
    <w:tmpl w:val="333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43" w15:restartNumberingAfterBreak="0">
    <w:nsid w:val="751C7DF8"/>
    <w:multiLevelType w:val="hybridMultilevel"/>
    <w:tmpl w:val="C450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F94BE7"/>
    <w:multiLevelType w:val="multilevel"/>
    <w:tmpl w:val="255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8"/>
  </w:num>
  <w:num w:numId="3">
    <w:abstractNumId w:val="20"/>
  </w:num>
  <w:num w:numId="4">
    <w:abstractNumId w:val="34"/>
  </w:num>
  <w:num w:numId="5">
    <w:abstractNumId w:val="18"/>
  </w:num>
  <w:num w:numId="6">
    <w:abstractNumId w:val="19"/>
  </w:num>
  <w:num w:numId="7">
    <w:abstractNumId w:val="2"/>
  </w:num>
  <w:num w:numId="8">
    <w:abstractNumId w:val="23"/>
  </w:num>
  <w:num w:numId="9">
    <w:abstractNumId w:val="1"/>
  </w:num>
  <w:num w:numId="10">
    <w:abstractNumId w:val="13"/>
  </w:num>
  <w:num w:numId="11">
    <w:abstractNumId w:val="37"/>
  </w:num>
  <w:num w:numId="12">
    <w:abstractNumId w:val="11"/>
  </w:num>
  <w:num w:numId="13">
    <w:abstractNumId w:val="15"/>
  </w:num>
  <w:num w:numId="14">
    <w:abstractNumId w:val="44"/>
  </w:num>
  <w:num w:numId="15">
    <w:abstractNumId w:val="17"/>
  </w:num>
  <w:num w:numId="16">
    <w:abstractNumId w:val="10"/>
  </w:num>
  <w:num w:numId="17">
    <w:abstractNumId w:val="25"/>
  </w:num>
  <w:num w:numId="18">
    <w:abstractNumId w:val="5"/>
  </w:num>
  <w:num w:numId="19">
    <w:abstractNumId w:val="43"/>
  </w:num>
  <w:num w:numId="20">
    <w:abstractNumId w:val="39"/>
  </w:num>
  <w:num w:numId="21">
    <w:abstractNumId w:val="28"/>
  </w:num>
  <w:num w:numId="22">
    <w:abstractNumId w:val="16"/>
  </w:num>
  <w:num w:numId="23">
    <w:abstractNumId w:val="14"/>
  </w:num>
  <w:num w:numId="24">
    <w:abstractNumId w:val="27"/>
  </w:num>
  <w:num w:numId="25">
    <w:abstractNumId w:val="36"/>
  </w:num>
  <w:num w:numId="26">
    <w:abstractNumId w:val="29"/>
  </w:num>
  <w:num w:numId="27">
    <w:abstractNumId w:val="40"/>
  </w:num>
  <w:num w:numId="28">
    <w:abstractNumId w:val="32"/>
  </w:num>
  <w:num w:numId="29">
    <w:abstractNumId w:val="26"/>
  </w:num>
  <w:num w:numId="30">
    <w:abstractNumId w:val="4"/>
  </w:num>
  <w:num w:numId="31">
    <w:abstractNumId w:val="30"/>
  </w:num>
  <w:num w:numId="32">
    <w:abstractNumId w:val="3"/>
  </w:num>
  <w:num w:numId="33">
    <w:abstractNumId w:val="24"/>
  </w:num>
  <w:num w:numId="34">
    <w:abstractNumId w:val="21"/>
  </w:num>
  <w:num w:numId="35">
    <w:abstractNumId w:val="42"/>
  </w:num>
  <w:num w:numId="36">
    <w:abstractNumId w:val="8"/>
  </w:num>
  <w:num w:numId="37">
    <w:abstractNumId w:val="12"/>
  </w:num>
  <w:num w:numId="38">
    <w:abstractNumId w:val="7"/>
  </w:num>
  <w:num w:numId="39">
    <w:abstractNumId w:val="0"/>
  </w:num>
  <w:num w:numId="40">
    <w:abstractNumId w:val="22"/>
  </w:num>
  <w:num w:numId="41">
    <w:abstractNumId w:val="33"/>
  </w:num>
  <w:num w:numId="42">
    <w:abstractNumId w:val="31"/>
  </w:num>
  <w:num w:numId="43">
    <w:abstractNumId w:val="9"/>
  </w:num>
  <w:num w:numId="44">
    <w:abstractNumId w:val="3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eabc1d7c-b17c-4e06-be0a-1ed78929b7c8"/>
  </w:docVars>
  <w:rsids>
    <w:rsidRoot w:val="007B5178"/>
    <w:rsid w:val="00153824"/>
    <w:rsid w:val="00164899"/>
    <w:rsid w:val="00175B4B"/>
    <w:rsid w:val="00343E94"/>
    <w:rsid w:val="003B1BB4"/>
    <w:rsid w:val="00430671"/>
    <w:rsid w:val="005020C6"/>
    <w:rsid w:val="00524A8B"/>
    <w:rsid w:val="00624A9F"/>
    <w:rsid w:val="00693006"/>
    <w:rsid w:val="00721E3F"/>
    <w:rsid w:val="00794857"/>
    <w:rsid w:val="007B5178"/>
    <w:rsid w:val="007E3294"/>
    <w:rsid w:val="00892E3F"/>
    <w:rsid w:val="008C6590"/>
    <w:rsid w:val="009573C0"/>
    <w:rsid w:val="009C7243"/>
    <w:rsid w:val="009E378C"/>
    <w:rsid w:val="00A268B2"/>
    <w:rsid w:val="00A52D33"/>
    <w:rsid w:val="00B03CB2"/>
    <w:rsid w:val="00B50850"/>
    <w:rsid w:val="00B72292"/>
    <w:rsid w:val="00CD5F6A"/>
    <w:rsid w:val="00D20E7F"/>
    <w:rsid w:val="00D717DF"/>
    <w:rsid w:val="00DD3261"/>
    <w:rsid w:val="00E40A9F"/>
    <w:rsid w:val="00E51794"/>
    <w:rsid w:val="00EA62A3"/>
    <w:rsid w:val="00F04647"/>
    <w:rsid w:val="00F05E5A"/>
    <w:rsid w:val="00F742E1"/>
    <w:rsid w:val="63F2F983"/>
    <w:rsid w:val="6833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776A"/>
  <w15:chartTrackingRefBased/>
  <w15:docId w15:val="{D1EA0EB2-4567-4097-9E66-CA79865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64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04647"/>
    <w:pPr>
      <w:keepNext/>
      <w:numPr>
        <w:numId w:val="40"/>
      </w:numPr>
      <w:spacing w:before="240" w:after="240"/>
      <w:jc w:val="center"/>
      <w:outlineLvl w:val="0"/>
    </w:pPr>
    <w:rPr>
      <w:sz w:val="36"/>
      <w:szCs w:val="32"/>
    </w:rPr>
  </w:style>
  <w:style w:type="paragraph" w:styleId="Heading2">
    <w:name w:val="heading 2"/>
    <w:basedOn w:val="BrailleBase"/>
    <w:link w:val="Heading2Char"/>
    <w:qFormat/>
    <w:rsid w:val="00F04647"/>
    <w:pPr>
      <w:keepNext/>
      <w:numPr>
        <w:ilvl w:val="1"/>
        <w:numId w:val="40"/>
      </w:numPr>
      <w:spacing w:before="240"/>
      <w:outlineLvl w:val="1"/>
    </w:pPr>
    <w:rPr>
      <w:sz w:val="32"/>
      <w:szCs w:val="32"/>
    </w:rPr>
  </w:style>
  <w:style w:type="paragraph" w:styleId="Heading3">
    <w:name w:val="heading 3"/>
    <w:basedOn w:val="BrailleBase"/>
    <w:link w:val="Heading3Char"/>
    <w:qFormat/>
    <w:rsid w:val="00F04647"/>
    <w:pPr>
      <w:keepNext/>
      <w:numPr>
        <w:ilvl w:val="2"/>
        <w:numId w:val="40"/>
      </w:numPr>
      <w:spacing w:before="240"/>
      <w:outlineLvl w:val="2"/>
    </w:pPr>
    <w:rPr>
      <w:sz w:val="32"/>
    </w:rPr>
  </w:style>
  <w:style w:type="paragraph" w:styleId="Heading4">
    <w:name w:val="heading 4"/>
    <w:basedOn w:val="Normal"/>
    <w:next w:val="Normal"/>
    <w:link w:val="Heading4Char"/>
    <w:rsid w:val="00F04647"/>
    <w:pPr>
      <w:keepNext/>
      <w:widowControl w:val="0"/>
      <w:numPr>
        <w:ilvl w:val="3"/>
        <w:numId w:val="40"/>
      </w:numPr>
      <w:spacing w:after="60"/>
      <w:outlineLvl w:val="3"/>
    </w:pPr>
    <w:rPr>
      <w:szCs w:val="20"/>
    </w:rPr>
  </w:style>
  <w:style w:type="paragraph" w:styleId="Heading5">
    <w:name w:val="heading 5"/>
    <w:basedOn w:val="Normal"/>
    <w:next w:val="Normal"/>
    <w:link w:val="Heading5Char"/>
    <w:rsid w:val="00F04647"/>
    <w:pPr>
      <w:keepNext/>
      <w:widowControl w:val="0"/>
      <w:numPr>
        <w:ilvl w:val="4"/>
        <w:numId w:val="40"/>
      </w:numPr>
      <w:spacing w:after="60"/>
      <w:outlineLvl w:val="4"/>
    </w:pPr>
    <w:rPr>
      <w:szCs w:val="20"/>
    </w:rPr>
  </w:style>
  <w:style w:type="paragraph" w:styleId="Heading6">
    <w:name w:val="heading 6"/>
    <w:basedOn w:val="Normal"/>
    <w:next w:val="Normal"/>
    <w:link w:val="Heading6Char"/>
    <w:rsid w:val="00F04647"/>
    <w:pPr>
      <w:keepNext/>
      <w:widowControl w:val="0"/>
      <w:numPr>
        <w:ilvl w:val="5"/>
        <w:numId w:val="40"/>
      </w:numPr>
      <w:spacing w:after="60"/>
      <w:outlineLvl w:val="5"/>
    </w:pPr>
    <w:rPr>
      <w:szCs w:val="20"/>
    </w:rPr>
  </w:style>
  <w:style w:type="paragraph" w:styleId="Heading7">
    <w:name w:val="heading 7"/>
    <w:basedOn w:val="Normal"/>
    <w:next w:val="Normal"/>
    <w:link w:val="Heading7Char"/>
    <w:rsid w:val="00F04647"/>
    <w:pPr>
      <w:keepNext/>
      <w:widowControl w:val="0"/>
      <w:numPr>
        <w:ilvl w:val="6"/>
        <w:numId w:val="40"/>
      </w:numPr>
      <w:spacing w:after="60"/>
      <w:outlineLvl w:val="6"/>
    </w:pPr>
    <w:rPr>
      <w:szCs w:val="20"/>
    </w:rPr>
  </w:style>
  <w:style w:type="paragraph" w:styleId="Heading8">
    <w:name w:val="heading 8"/>
    <w:basedOn w:val="Normal"/>
    <w:next w:val="Normal"/>
    <w:link w:val="Heading8Char"/>
    <w:rsid w:val="00F04647"/>
    <w:pPr>
      <w:keepNext/>
      <w:widowControl w:val="0"/>
      <w:numPr>
        <w:ilvl w:val="7"/>
        <w:numId w:val="40"/>
      </w:numPr>
      <w:spacing w:after="60"/>
      <w:outlineLvl w:val="7"/>
    </w:pPr>
    <w:rPr>
      <w:szCs w:val="20"/>
    </w:rPr>
  </w:style>
  <w:style w:type="paragraph" w:styleId="Heading9">
    <w:name w:val="heading 9"/>
    <w:basedOn w:val="Normal"/>
    <w:next w:val="Normal"/>
    <w:link w:val="Heading9Char"/>
    <w:rsid w:val="00F04647"/>
    <w:pPr>
      <w:keepNext/>
      <w:widowControl w:val="0"/>
      <w:numPr>
        <w:ilvl w:val="8"/>
        <w:numId w:val="40"/>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78"/>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7B5178"/>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7B5178"/>
    <w:rPr>
      <w:rFonts w:ascii="Times New Roman" w:eastAsia="Times New Roman" w:hAnsi="Times New Roman" w:cs="Times New Roman"/>
      <w:sz w:val="32"/>
      <w:szCs w:val="20"/>
    </w:rPr>
  </w:style>
  <w:style w:type="paragraph" w:customStyle="1" w:styleId="lead">
    <w:name w:val="lead"/>
    <w:basedOn w:val="Normal"/>
    <w:rsid w:val="007B5178"/>
    <w:pPr>
      <w:spacing w:before="100" w:beforeAutospacing="1" w:after="100" w:afterAutospacing="1"/>
    </w:pPr>
    <w:rPr>
      <w:sz w:val="24"/>
      <w:szCs w:val="24"/>
    </w:rPr>
  </w:style>
  <w:style w:type="character" w:styleId="Hyperlink">
    <w:name w:val="Hyperlink"/>
    <w:semiHidden/>
    <w:rsid w:val="00F04647"/>
    <w:rPr>
      <w:rFonts w:ascii="Times New Roman" w:hAnsi="Times New Roman"/>
      <w:color w:val="0000FF"/>
      <w:sz w:val="28"/>
      <w:szCs w:val="20"/>
      <w:u w:val="single"/>
    </w:rPr>
  </w:style>
  <w:style w:type="character" w:customStyle="1" w:styleId="sr-only">
    <w:name w:val="sr-only"/>
    <w:basedOn w:val="DefaultParagraphFont"/>
    <w:rsid w:val="007B5178"/>
  </w:style>
  <w:style w:type="paragraph" w:styleId="NormalWeb">
    <w:name w:val="Normal (Web)"/>
    <w:basedOn w:val="Normal"/>
    <w:uiPriority w:val="99"/>
    <w:semiHidden/>
    <w:unhideWhenUsed/>
    <w:rsid w:val="007B5178"/>
    <w:pPr>
      <w:spacing w:before="100" w:beforeAutospacing="1" w:after="100" w:afterAutospacing="1"/>
    </w:pPr>
    <w:rPr>
      <w:sz w:val="24"/>
      <w:szCs w:val="24"/>
    </w:rPr>
  </w:style>
  <w:style w:type="character" w:styleId="Strong">
    <w:name w:val="Strong"/>
    <w:basedOn w:val="DefaultParagraphFont"/>
    <w:uiPriority w:val="22"/>
    <w:qFormat/>
    <w:rsid w:val="007B5178"/>
    <w:rPr>
      <w:b/>
      <w:bCs/>
    </w:rPr>
  </w:style>
  <w:style w:type="character" w:styleId="Emphasis">
    <w:name w:val="Emphasis"/>
    <w:basedOn w:val="DefaultParagraphFont"/>
    <w:uiPriority w:val="20"/>
    <w:qFormat/>
    <w:rsid w:val="007B5178"/>
    <w:rPr>
      <w:i/>
      <w:iCs/>
    </w:rPr>
  </w:style>
  <w:style w:type="paragraph" w:styleId="BalloonText">
    <w:name w:val="Balloon Text"/>
    <w:basedOn w:val="Normal"/>
    <w:link w:val="BalloonTextChar"/>
    <w:uiPriority w:val="99"/>
    <w:semiHidden/>
    <w:unhideWhenUsed/>
    <w:rsid w:val="007B51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78"/>
    <w:rPr>
      <w:rFonts w:ascii="Segoe UI" w:hAnsi="Segoe UI" w:cs="Segoe UI"/>
      <w:sz w:val="18"/>
      <w:szCs w:val="18"/>
    </w:rPr>
  </w:style>
  <w:style w:type="character" w:styleId="CommentReference">
    <w:name w:val="annotation reference"/>
    <w:basedOn w:val="DefaultParagraphFont"/>
    <w:uiPriority w:val="99"/>
    <w:semiHidden/>
    <w:unhideWhenUsed/>
    <w:rsid w:val="00F05E5A"/>
    <w:rPr>
      <w:sz w:val="16"/>
      <w:szCs w:val="16"/>
    </w:rPr>
  </w:style>
  <w:style w:type="paragraph" w:styleId="CommentText">
    <w:name w:val="annotation text"/>
    <w:basedOn w:val="Normal"/>
    <w:link w:val="CommentTextChar"/>
    <w:uiPriority w:val="99"/>
    <w:semiHidden/>
    <w:unhideWhenUsed/>
    <w:rsid w:val="00F05E5A"/>
    <w:rPr>
      <w:sz w:val="20"/>
      <w:szCs w:val="20"/>
    </w:rPr>
  </w:style>
  <w:style w:type="character" w:customStyle="1" w:styleId="CommentTextChar">
    <w:name w:val="Comment Text Char"/>
    <w:basedOn w:val="DefaultParagraphFont"/>
    <w:link w:val="CommentText"/>
    <w:uiPriority w:val="99"/>
    <w:semiHidden/>
    <w:rsid w:val="00F05E5A"/>
    <w:rPr>
      <w:sz w:val="20"/>
      <w:szCs w:val="20"/>
    </w:rPr>
  </w:style>
  <w:style w:type="paragraph" w:styleId="CommentSubject">
    <w:name w:val="annotation subject"/>
    <w:basedOn w:val="CommentText"/>
    <w:next w:val="CommentText"/>
    <w:link w:val="CommentSubjectChar"/>
    <w:uiPriority w:val="99"/>
    <w:semiHidden/>
    <w:unhideWhenUsed/>
    <w:rsid w:val="00F05E5A"/>
    <w:rPr>
      <w:b/>
      <w:bCs/>
    </w:rPr>
  </w:style>
  <w:style w:type="character" w:customStyle="1" w:styleId="CommentSubjectChar">
    <w:name w:val="Comment Subject Char"/>
    <w:basedOn w:val="CommentTextChar"/>
    <w:link w:val="CommentSubject"/>
    <w:uiPriority w:val="99"/>
    <w:semiHidden/>
    <w:rsid w:val="00F05E5A"/>
    <w:rPr>
      <w:b/>
      <w:bCs/>
      <w:sz w:val="20"/>
      <w:szCs w:val="20"/>
    </w:rPr>
  </w:style>
  <w:style w:type="paragraph" w:styleId="Header">
    <w:name w:val="header"/>
    <w:basedOn w:val="Normal"/>
    <w:link w:val="HeaderChar"/>
    <w:uiPriority w:val="99"/>
    <w:unhideWhenUsed/>
    <w:rsid w:val="00B03CB2"/>
    <w:pPr>
      <w:tabs>
        <w:tab w:val="center" w:pos="4680"/>
        <w:tab w:val="right" w:pos="9360"/>
      </w:tabs>
      <w:spacing w:after="0"/>
    </w:pPr>
  </w:style>
  <w:style w:type="character" w:customStyle="1" w:styleId="HeaderChar">
    <w:name w:val="Header Char"/>
    <w:basedOn w:val="DefaultParagraphFont"/>
    <w:link w:val="Header"/>
    <w:uiPriority w:val="99"/>
    <w:rsid w:val="00B03CB2"/>
  </w:style>
  <w:style w:type="paragraph" w:styleId="Footer">
    <w:name w:val="footer"/>
    <w:basedOn w:val="Normal"/>
    <w:link w:val="FooterChar"/>
    <w:uiPriority w:val="99"/>
    <w:unhideWhenUsed/>
    <w:rsid w:val="00B03CB2"/>
    <w:pPr>
      <w:tabs>
        <w:tab w:val="center" w:pos="4680"/>
        <w:tab w:val="right" w:pos="9360"/>
      </w:tabs>
      <w:spacing w:after="0"/>
    </w:pPr>
  </w:style>
  <w:style w:type="character" w:customStyle="1" w:styleId="FooterChar">
    <w:name w:val="Footer Char"/>
    <w:basedOn w:val="DefaultParagraphFont"/>
    <w:link w:val="Footer"/>
    <w:uiPriority w:val="99"/>
    <w:rsid w:val="00B03CB2"/>
  </w:style>
  <w:style w:type="character" w:customStyle="1" w:styleId="normaltextrun">
    <w:name w:val="normaltextrun"/>
    <w:basedOn w:val="DefaultParagraphFont"/>
    <w:rsid w:val="00B03CB2"/>
  </w:style>
  <w:style w:type="character" w:customStyle="1" w:styleId="eop">
    <w:name w:val="eop"/>
    <w:basedOn w:val="DefaultParagraphFont"/>
    <w:rsid w:val="00B03CB2"/>
  </w:style>
  <w:style w:type="paragraph" w:styleId="ListParagraph">
    <w:name w:val="List Paragraph"/>
    <w:basedOn w:val="BrailleBase"/>
    <w:rsid w:val="00F04647"/>
    <w:pPr>
      <w:ind w:left="360" w:hanging="360"/>
    </w:pPr>
  </w:style>
  <w:style w:type="character" w:customStyle="1" w:styleId="Heading4Char">
    <w:name w:val="Heading 4 Char"/>
    <w:basedOn w:val="DefaultParagraphFont"/>
    <w:link w:val="Heading4"/>
    <w:rsid w:val="00F0464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0464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0464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0464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0464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04647"/>
    <w:rPr>
      <w:rFonts w:ascii="Times New Roman" w:eastAsia="Times New Roman" w:hAnsi="Times New Roman" w:cs="Times New Roman"/>
      <w:sz w:val="28"/>
      <w:szCs w:val="20"/>
    </w:rPr>
  </w:style>
  <w:style w:type="paragraph" w:customStyle="1" w:styleId="Footnote">
    <w:name w:val="Footnote"/>
    <w:basedOn w:val="BrailleBase"/>
    <w:link w:val="FootnoteChar"/>
    <w:rsid w:val="00F04647"/>
    <w:pPr>
      <w:ind w:left="360" w:hanging="360"/>
    </w:pPr>
  </w:style>
  <w:style w:type="paragraph" w:customStyle="1" w:styleId="1-1">
    <w:name w:val="1-1"/>
    <w:basedOn w:val="BrailleBase"/>
    <w:rsid w:val="00F04647"/>
  </w:style>
  <w:style w:type="paragraph" w:customStyle="1" w:styleId="11-11">
    <w:name w:val="11-11"/>
    <w:basedOn w:val="BrailleBase"/>
    <w:rsid w:val="00F04647"/>
    <w:pPr>
      <w:ind w:left="1800"/>
    </w:pPr>
  </w:style>
  <w:style w:type="paragraph" w:customStyle="1" w:styleId="11-13">
    <w:name w:val="11-13"/>
    <w:basedOn w:val="BrailleBase"/>
    <w:rsid w:val="00F04647"/>
    <w:pPr>
      <w:ind w:left="2160" w:hanging="360"/>
    </w:pPr>
  </w:style>
  <w:style w:type="paragraph" w:customStyle="1" w:styleId="11-15">
    <w:name w:val="11-15"/>
    <w:basedOn w:val="BrailleBase"/>
    <w:rsid w:val="00F04647"/>
    <w:pPr>
      <w:ind w:left="2520" w:hanging="720"/>
    </w:pPr>
  </w:style>
  <w:style w:type="paragraph" w:customStyle="1" w:styleId="11-9">
    <w:name w:val="11-9"/>
    <w:basedOn w:val="BrailleBase"/>
    <w:rsid w:val="00F04647"/>
    <w:pPr>
      <w:ind w:left="1440" w:firstLine="360"/>
    </w:pPr>
  </w:style>
  <w:style w:type="paragraph" w:customStyle="1" w:styleId="1-2">
    <w:name w:val="1-2"/>
    <w:basedOn w:val="BrailleBase"/>
    <w:rsid w:val="00F04647"/>
    <w:pPr>
      <w:ind w:left="187" w:hanging="187"/>
    </w:pPr>
  </w:style>
  <w:style w:type="paragraph" w:customStyle="1" w:styleId="1-3">
    <w:name w:val="1-3"/>
    <w:basedOn w:val="BrailleBase"/>
    <w:rsid w:val="00F04647"/>
    <w:pPr>
      <w:ind w:left="360" w:hanging="360"/>
    </w:pPr>
  </w:style>
  <w:style w:type="paragraph" w:customStyle="1" w:styleId="13-11">
    <w:name w:val="13-11"/>
    <w:basedOn w:val="BrailleBase"/>
    <w:rsid w:val="00F04647"/>
    <w:pPr>
      <w:ind w:left="1800" w:firstLine="360"/>
    </w:pPr>
  </w:style>
  <w:style w:type="paragraph" w:customStyle="1" w:styleId="13-13">
    <w:name w:val="13-13"/>
    <w:basedOn w:val="BrailleBase"/>
    <w:rsid w:val="00F04647"/>
    <w:pPr>
      <w:ind w:left="2160"/>
    </w:pPr>
  </w:style>
  <w:style w:type="paragraph" w:customStyle="1" w:styleId="13-15">
    <w:name w:val="13-15"/>
    <w:basedOn w:val="BrailleBase"/>
    <w:rsid w:val="00F04647"/>
    <w:pPr>
      <w:ind w:left="2520" w:hanging="360"/>
    </w:pPr>
  </w:style>
  <w:style w:type="paragraph" w:customStyle="1" w:styleId="13-17">
    <w:name w:val="13-17"/>
    <w:basedOn w:val="BrailleBase"/>
    <w:rsid w:val="00F04647"/>
    <w:pPr>
      <w:ind w:left="2880" w:hanging="720"/>
    </w:pPr>
  </w:style>
  <w:style w:type="paragraph" w:customStyle="1" w:styleId="1-5">
    <w:name w:val="1-5"/>
    <w:basedOn w:val="BrailleBase"/>
    <w:rsid w:val="00F04647"/>
    <w:pPr>
      <w:ind w:left="720" w:hanging="720"/>
    </w:pPr>
  </w:style>
  <w:style w:type="paragraph" w:customStyle="1" w:styleId="1-6">
    <w:name w:val="1-6"/>
    <w:basedOn w:val="BrailleBase"/>
    <w:rsid w:val="00F04647"/>
    <w:pPr>
      <w:spacing w:after="0"/>
      <w:ind w:left="900" w:hanging="900"/>
    </w:pPr>
  </w:style>
  <w:style w:type="paragraph" w:customStyle="1" w:styleId="3-1">
    <w:name w:val="3-1"/>
    <w:basedOn w:val="BrailleBase"/>
    <w:rsid w:val="00F04647"/>
    <w:pPr>
      <w:ind w:firstLine="360"/>
    </w:pPr>
  </w:style>
  <w:style w:type="paragraph" w:customStyle="1" w:styleId="3-3">
    <w:name w:val="3-3"/>
    <w:basedOn w:val="BrailleBase"/>
    <w:rsid w:val="00F04647"/>
    <w:pPr>
      <w:ind w:left="360"/>
    </w:pPr>
  </w:style>
  <w:style w:type="paragraph" w:customStyle="1" w:styleId="3-5">
    <w:name w:val="3-5"/>
    <w:basedOn w:val="BrailleBase"/>
    <w:rsid w:val="00F04647"/>
    <w:pPr>
      <w:ind w:left="720" w:hanging="360"/>
    </w:pPr>
  </w:style>
  <w:style w:type="paragraph" w:customStyle="1" w:styleId="3-7">
    <w:name w:val="3-7"/>
    <w:basedOn w:val="BrailleBase"/>
    <w:rsid w:val="00F04647"/>
    <w:pPr>
      <w:ind w:left="1080" w:hanging="720"/>
    </w:pPr>
  </w:style>
  <w:style w:type="paragraph" w:customStyle="1" w:styleId="4-6">
    <w:name w:val="4-6"/>
    <w:basedOn w:val="BrailleBase"/>
    <w:rsid w:val="00F04647"/>
    <w:pPr>
      <w:spacing w:after="0"/>
      <w:ind w:left="864" w:hanging="288"/>
    </w:pPr>
  </w:style>
  <w:style w:type="paragraph" w:customStyle="1" w:styleId="5-3">
    <w:name w:val="5-3"/>
    <w:basedOn w:val="BrailleBase"/>
    <w:rsid w:val="00F04647"/>
    <w:pPr>
      <w:ind w:left="360" w:firstLine="360"/>
    </w:pPr>
  </w:style>
  <w:style w:type="paragraph" w:customStyle="1" w:styleId="5-5">
    <w:name w:val="5-5"/>
    <w:basedOn w:val="BrailleBase"/>
    <w:rsid w:val="00F04647"/>
    <w:pPr>
      <w:ind w:left="720"/>
    </w:pPr>
  </w:style>
  <w:style w:type="paragraph" w:customStyle="1" w:styleId="5-7">
    <w:name w:val="5-7"/>
    <w:basedOn w:val="BrailleBase"/>
    <w:rsid w:val="00F04647"/>
    <w:pPr>
      <w:ind w:left="1080" w:hanging="360"/>
    </w:pPr>
  </w:style>
  <w:style w:type="paragraph" w:customStyle="1" w:styleId="5-9">
    <w:name w:val="5-9"/>
    <w:basedOn w:val="BrailleBase"/>
    <w:rsid w:val="00F04647"/>
    <w:pPr>
      <w:ind w:left="1440" w:hanging="720"/>
    </w:pPr>
  </w:style>
  <w:style w:type="paragraph" w:customStyle="1" w:styleId="7-11">
    <w:name w:val="7-11"/>
    <w:basedOn w:val="BrailleBase"/>
    <w:rsid w:val="00F04647"/>
    <w:pPr>
      <w:ind w:left="1800" w:hanging="720"/>
    </w:pPr>
  </w:style>
  <w:style w:type="paragraph" w:customStyle="1" w:styleId="7-5">
    <w:name w:val="7-5"/>
    <w:basedOn w:val="BrailleBase"/>
    <w:rsid w:val="00F04647"/>
    <w:pPr>
      <w:ind w:left="720" w:firstLine="360"/>
    </w:pPr>
  </w:style>
  <w:style w:type="paragraph" w:customStyle="1" w:styleId="7-7">
    <w:name w:val="7-7"/>
    <w:basedOn w:val="BrailleBase"/>
    <w:rsid w:val="00F04647"/>
    <w:pPr>
      <w:ind w:left="1080"/>
    </w:pPr>
  </w:style>
  <w:style w:type="paragraph" w:customStyle="1" w:styleId="7-9">
    <w:name w:val="7-9"/>
    <w:basedOn w:val="BrailleBase"/>
    <w:rsid w:val="00F04647"/>
    <w:pPr>
      <w:ind w:left="1440" w:hanging="360"/>
    </w:pPr>
  </w:style>
  <w:style w:type="paragraph" w:customStyle="1" w:styleId="9-11">
    <w:name w:val="9-11"/>
    <w:basedOn w:val="BrailleBase"/>
    <w:rsid w:val="00F04647"/>
    <w:pPr>
      <w:ind w:left="1800" w:hanging="360"/>
    </w:pPr>
  </w:style>
  <w:style w:type="paragraph" w:customStyle="1" w:styleId="9-13">
    <w:name w:val="9-13"/>
    <w:basedOn w:val="BrailleBase"/>
    <w:rsid w:val="00F04647"/>
    <w:pPr>
      <w:ind w:left="2160" w:hanging="720"/>
    </w:pPr>
  </w:style>
  <w:style w:type="paragraph" w:customStyle="1" w:styleId="9-7">
    <w:name w:val="9-7"/>
    <w:basedOn w:val="BrailleBase"/>
    <w:rsid w:val="00F04647"/>
    <w:pPr>
      <w:ind w:left="1080" w:firstLine="360"/>
    </w:pPr>
  </w:style>
  <w:style w:type="paragraph" w:customStyle="1" w:styleId="9-9">
    <w:name w:val="9-9"/>
    <w:basedOn w:val="BrailleBase"/>
    <w:rsid w:val="00F04647"/>
    <w:pPr>
      <w:ind w:left="1440"/>
    </w:pPr>
  </w:style>
  <w:style w:type="paragraph" w:customStyle="1" w:styleId="Centered">
    <w:name w:val="Centered"/>
    <w:basedOn w:val="BrailleBase"/>
    <w:rsid w:val="00F04647"/>
    <w:pPr>
      <w:spacing w:after="240"/>
      <w:jc w:val="center"/>
    </w:pPr>
  </w:style>
  <w:style w:type="paragraph" w:customStyle="1" w:styleId="AlphabeticDivision">
    <w:name w:val="AlphabeticDivision"/>
    <w:basedOn w:val="BrailleBase"/>
    <w:rsid w:val="00F04647"/>
    <w:pPr>
      <w:spacing w:after="0"/>
      <w:jc w:val="center"/>
    </w:pPr>
    <w:rPr>
      <w:sz w:val="32"/>
      <w:szCs w:val="32"/>
    </w:rPr>
  </w:style>
  <w:style w:type="paragraph" w:customStyle="1" w:styleId="Attribution">
    <w:name w:val="Attribution"/>
    <w:basedOn w:val="BrailleBase"/>
    <w:rsid w:val="00F04647"/>
    <w:pPr>
      <w:ind w:left="720"/>
    </w:pPr>
  </w:style>
  <w:style w:type="paragraph" w:styleId="ListBullet">
    <w:name w:val="List Bullet"/>
    <w:basedOn w:val="BrailleBase"/>
    <w:rsid w:val="00F04647"/>
    <w:pPr>
      <w:numPr>
        <w:numId w:val="39"/>
      </w:numPr>
    </w:pPr>
  </w:style>
  <w:style w:type="paragraph" w:customStyle="1" w:styleId="BoxBegin">
    <w:name w:val="BoxBegin"/>
    <w:basedOn w:val="BrailleBase"/>
    <w:semiHidden/>
    <w:rsid w:val="00F04647"/>
    <w:rPr>
      <w:rFonts w:ascii="SimBraille" w:hAnsi="SimBraille"/>
      <w:noProof/>
    </w:rPr>
  </w:style>
  <w:style w:type="paragraph" w:customStyle="1" w:styleId="BoxDouble">
    <w:name w:val="BoxDouble"/>
    <w:basedOn w:val="BrailleBase"/>
    <w:semiHidden/>
    <w:rsid w:val="00F04647"/>
    <w:rPr>
      <w:rFonts w:ascii="SimBraille" w:hAnsi="SimBraille"/>
      <w:noProof/>
    </w:rPr>
  </w:style>
  <w:style w:type="paragraph" w:customStyle="1" w:styleId="BoxEnd">
    <w:name w:val="BoxEnd"/>
    <w:basedOn w:val="BrailleBase"/>
    <w:semiHidden/>
    <w:rsid w:val="00F04647"/>
    <w:rPr>
      <w:rFonts w:ascii="SimBraille" w:hAnsi="SimBraille"/>
      <w:noProof/>
    </w:rPr>
  </w:style>
  <w:style w:type="paragraph" w:styleId="Caption">
    <w:name w:val="caption"/>
    <w:basedOn w:val="BrailleBase"/>
    <w:rsid w:val="00F04647"/>
    <w:pPr>
      <w:ind w:left="720" w:firstLine="360"/>
    </w:pPr>
  </w:style>
  <w:style w:type="paragraph" w:customStyle="1" w:styleId="Cartoon">
    <w:name w:val="Cartoon"/>
    <w:basedOn w:val="BrailleBase"/>
    <w:semiHidden/>
    <w:rsid w:val="00F04647"/>
    <w:pPr>
      <w:ind w:left="360" w:hanging="360"/>
    </w:pPr>
  </w:style>
  <w:style w:type="paragraph" w:customStyle="1" w:styleId="CBC-Display">
    <w:name w:val="CBC-Display"/>
    <w:basedOn w:val="BrailleBase"/>
    <w:rsid w:val="00F04647"/>
    <w:pPr>
      <w:ind w:left="187" w:hanging="187"/>
    </w:pPr>
    <w:rPr>
      <w:rFonts w:ascii="Courier New" w:hAnsi="Courier New" w:cs="Courier New"/>
      <w:color w:val="0000FF"/>
    </w:rPr>
  </w:style>
  <w:style w:type="character" w:customStyle="1" w:styleId="CBC-Inline">
    <w:name w:val="CBC-Inline"/>
    <w:rsid w:val="00F04647"/>
    <w:rPr>
      <w:rFonts w:ascii="Courier New" w:hAnsi="Courier New"/>
      <w:color w:val="0000FF"/>
      <w:sz w:val="28"/>
    </w:rPr>
  </w:style>
  <w:style w:type="paragraph" w:customStyle="1" w:styleId="CenteredFullLine">
    <w:name w:val="CenteredFullLine"/>
    <w:basedOn w:val="BrailleBase"/>
    <w:rsid w:val="00F04647"/>
    <w:pPr>
      <w:jc w:val="center"/>
    </w:pPr>
  </w:style>
  <w:style w:type="paragraph" w:customStyle="1" w:styleId="CenteredWithGuideDots">
    <w:name w:val="CenteredWithGuideDots"/>
    <w:basedOn w:val="BrailleBase"/>
    <w:rsid w:val="00F04647"/>
    <w:pPr>
      <w:jc w:val="center"/>
    </w:pPr>
  </w:style>
  <w:style w:type="paragraph" w:customStyle="1" w:styleId="CrossReference">
    <w:name w:val="CrossReference"/>
    <w:basedOn w:val="BrailleBase"/>
    <w:rsid w:val="00F04647"/>
    <w:pPr>
      <w:spacing w:before="120"/>
      <w:ind w:left="720" w:firstLine="360"/>
    </w:pPr>
  </w:style>
  <w:style w:type="character" w:customStyle="1" w:styleId="DBTCode">
    <w:name w:val="DBT Code"/>
    <w:semiHidden/>
    <w:rsid w:val="00F04647"/>
    <w:rPr>
      <w:rFonts w:ascii="DejaVu Sans" w:hAnsi="DejaVu Sans"/>
      <w:vanish/>
      <w:color w:val="993366"/>
      <w:sz w:val="24"/>
      <w:szCs w:val="28"/>
    </w:rPr>
  </w:style>
  <w:style w:type="paragraph" w:customStyle="1" w:styleId="Directions">
    <w:name w:val="Directions"/>
    <w:basedOn w:val="BrailleBase"/>
    <w:rsid w:val="00F04647"/>
    <w:pPr>
      <w:spacing w:before="120"/>
      <w:ind w:left="720"/>
      <w:contextualSpacing/>
    </w:pPr>
  </w:style>
  <w:style w:type="character" w:customStyle="1" w:styleId="EndnoteEmbed">
    <w:name w:val="EndnoteEmbed"/>
    <w:rsid w:val="00F04647"/>
    <w:rPr>
      <w:rFonts w:ascii="DejaVu Sans" w:hAnsi="DejaVu Sans"/>
      <w:color w:val="CC3300"/>
      <w:sz w:val="24"/>
      <w:szCs w:val="28"/>
    </w:rPr>
  </w:style>
  <w:style w:type="character" w:customStyle="1" w:styleId="ExactTranslation">
    <w:name w:val="ExactTranslation"/>
    <w:semiHidden/>
    <w:rsid w:val="00F04647"/>
    <w:rPr>
      <w:rFonts w:ascii="SimBraille" w:hAnsi="SimBraille"/>
      <w:sz w:val="28"/>
    </w:rPr>
  </w:style>
  <w:style w:type="paragraph" w:customStyle="1" w:styleId="Exercise">
    <w:name w:val="Exercise"/>
    <w:basedOn w:val="BrailleBase"/>
    <w:semiHidden/>
    <w:rsid w:val="00F04647"/>
    <w:pPr>
      <w:ind w:left="720" w:hanging="720"/>
    </w:pPr>
  </w:style>
  <w:style w:type="paragraph" w:customStyle="1" w:styleId="Exercise1">
    <w:name w:val="Exercise1"/>
    <w:basedOn w:val="BrailleBase"/>
    <w:rsid w:val="00F04647"/>
    <w:pPr>
      <w:numPr>
        <w:numId w:val="29"/>
      </w:numPr>
    </w:pPr>
  </w:style>
  <w:style w:type="paragraph" w:customStyle="1" w:styleId="Exercise2">
    <w:name w:val="Exercise2"/>
    <w:basedOn w:val="BrailleBase"/>
    <w:rsid w:val="00F04647"/>
    <w:pPr>
      <w:numPr>
        <w:ilvl w:val="1"/>
        <w:numId w:val="29"/>
      </w:numPr>
    </w:pPr>
  </w:style>
  <w:style w:type="paragraph" w:customStyle="1" w:styleId="Exercise3">
    <w:name w:val="Exercise3"/>
    <w:basedOn w:val="BrailleBase"/>
    <w:rsid w:val="00F04647"/>
    <w:pPr>
      <w:numPr>
        <w:ilvl w:val="2"/>
        <w:numId w:val="29"/>
      </w:numPr>
    </w:pPr>
  </w:style>
  <w:style w:type="paragraph" w:customStyle="1" w:styleId="Exercise4">
    <w:name w:val="Exercise4"/>
    <w:basedOn w:val="BrailleBase"/>
    <w:rsid w:val="00F04647"/>
    <w:pPr>
      <w:numPr>
        <w:ilvl w:val="3"/>
        <w:numId w:val="29"/>
      </w:numPr>
    </w:pPr>
  </w:style>
  <w:style w:type="paragraph" w:customStyle="1" w:styleId="Exercise5">
    <w:name w:val="Exercise5"/>
    <w:basedOn w:val="BrailleBase"/>
    <w:rsid w:val="00F04647"/>
    <w:pPr>
      <w:numPr>
        <w:ilvl w:val="4"/>
        <w:numId w:val="29"/>
      </w:numPr>
    </w:pPr>
  </w:style>
  <w:style w:type="paragraph" w:customStyle="1" w:styleId="Exercise6">
    <w:name w:val="Exercise6"/>
    <w:basedOn w:val="BrailleBase"/>
    <w:rsid w:val="00F04647"/>
    <w:pPr>
      <w:numPr>
        <w:ilvl w:val="5"/>
        <w:numId w:val="29"/>
      </w:numPr>
    </w:pPr>
  </w:style>
  <w:style w:type="character" w:customStyle="1" w:styleId="FootnoteEmbed">
    <w:name w:val="FootnoteEmbed"/>
    <w:rsid w:val="00F04647"/>
    <w:rPr>
      <w:rFonts w:ascii="DejaVu Sans" w:hAnsi="DejaVu Sans"/>
      <w:color w:val="660066"/>
      <w:sz w:val="24"/>
      <w:szCs w:val="28"/>
    </w:rPr>
  </w:style>
  <w:style w:type="character" w:customStyle="1" w:styleId="French">
    <w:name w:val="French"/>
    <w:rsid w:val="00F04647"/>
    <w:rPr>
      <w:rFonts w:ascii="DejaVu Sans" w:hAnsi="DejaVu Sans"/>
      <w:noProof/>
      <w:color w:val="A6146F"/>
      <w:sz w:val="24"/>
      <w:lang w:val="fr-FR"/>
    </w:rPr>
  </w:style>
  <w:style w:type="character" w:customStyle="1" w:styleId="German">
    <w:name w:val="German"/>
    <w:rsid w:val="00F04647"/>
    <w:rPr>
      <w:rFonts w:ascii="DejaVu Sans" w:hAnsi="DejaVu Sans"/>
      <w:noProof/>
      <w:color w:val="006500"/>
      <w:sz w:val="24"/>
      <w:lang w:val="de-DE"/>
    </w:rPr>
  </w:style>
  <w:style w:type="paragraph" w:customStyle="1" w:styleId="Glossary">
    <w:name w:val="Glossary"/>
    <w:basedOn w:val="BrailleBase"/>
    <w:semiHidden/>
    <w:rsid w:val="00F04647"/>
    <w:pPr>
      <w:ind w:left="720" w:hanging="720"/>
    </w:pPr>
  </w:style>
  <w:style w:type="paragraph" w:customStyle="1" w:styleId="Glossary1">
    <w:name w:val="Glossary1"/>
    <w:basedOn w:val="BrailleBase"/>
    <w:rsid w:val="00F04647"/>
    <w:pPr>
      <w:numPr>
        <w:numId w:val="30"/>
      </w:numPr>
    </w:pPr>
  </w:style>
  <w:style w:type="paragraph" w:customStyle="1" w:styleId="Glossary2">
    <w:name w:val="Glossary2"/>
    <w:basedOn w:val="BrailleBase"/>
    <w:rsid w:val="00F04647"/>
    <w:pPr>
      <w:numPr>
        <w:ilvl w:val="1"/>
        <w:numId w:val="30"/>
      </w:numPr>
    </w:pPr>
  </w:style>
  <w:style w:type="paragraph" w:customStyle="1" w:styleId="Glossary3">
    <w:name w:val="Glossary3"/>
    <w:basedOn w:val="BrailleBase"/>
    <w:rsid w:val="00F04647"/>
    <w:pPr>
      <w:numPr>
        <w:ilvl w:val="2"/>
        <w:numId w:val="30"/>
      </w:numPr>
    </w:pPr>
  </w:style>
  <w:style w:type="paragraph" w:customStyle="1" w:styleId="Glossary4">
    <w:name w:val="Glossary4"/>
    <w:basedOn w:val="BrailleBase"/>
    <w:rsid w:val="00F04647"/>
    <w:pPr>
      <w:numPr>
        <w:ilvl w:val="3"/>
        <w:numId w:val="30"/>
      </w:numPr>
    </w:pPr>
  </w:style>
  <w:style w:type="character" w:customStyle="1" w:styleId="GuideWord">
    <w:name w:val="Guide Word"/>
    <w:rsid w:val="00F04647"/>
    <w:rPr>
      <w:rFonts w:ascii="DejaVu Sans" w:hAnsi="DejaVu Sans"/>
      <w:color w:val="005B98"/>
      <w:sz w:val="24"/>
    </w:rPr>
  </w:style>
  <w:style w:type="character" w:customStyle="1" w:styleId="GuideDots">
    <w:name w:val="GuideDots"/>
    <w:rsid w:val="00F04647"/>
    <w:rPr>
      <w:rFonts w:ascii="DejaVu Sans" w:hAnsi="DejaVu Sans"/>
      <w:color w:val="8B008B"/>
      <w:sz w:val="28"/>
    </w:rPr>
  </w:style>
  <w:style w:type="paragraph" w:customStyle="1" w:styleId="Index">
    <w:name w:val="Index"/>
    <w:basedOn w:val="BrailleBase"/>
    <w:semiHidden/>
    <w:rsid w:val="00F04647"/>
    <w:pPr>
      <w:ind w:left="720" w:hanging="720"/>
    </w:pPr>
  </w:style>
  <w:style w:type="paragraph" w:styleId="Index1">
    <w:name w:val="index 1"/>
    <w:basedOn w:val="BrailleBase"/>
    <w:rsid w:val="00F04647"/>
    <w:pPr>
      <w:numPr>
        <w:numId w:val="32"/>
      </w:numPr>
    </w:pPr>
  </w:style>
  <w:style w:type="paragraph" w:styleId="Index2">
    <w:name w:val="index 2"/>
    <w:basedOn w:val="BrailleBase"/>
    <w:rsid w:val="00F04647"/>
    <w:pPr>
      <w:numPr>
        <w:ilvl w:val="1"/>
        <w:numId w:val="32"/>
      </w:numPr>
    </w:pPr>
  </w:style>
  <w:style w:type="paragraph" w:styleId="Index3">
    <w:name w:val="index 3"/>
    <w:basedOn w:val="BrailleBase"/>
    <w:rsid w:val="00F04647"/>
    <w:pPr>
      <w:numPr>
        <w:ilvl w:val="2"/>
        <w:numId w:val="32"/>
      </w:numPr>
    </w:pPr>
  </w:style>
  <w:style w:type="paragraph" w:styleId="Index4">
    <w:name w:val="index 4"/>
    <w:basedOn w:val="BrailleBase"/>
    <w:rsid w:val="00F04647"/>
    <w:pPr>
      <w:numPr>
        <w:ilvl w:val="3"/>
        <w:numId w:val="32"/>
      </w:numPr>
    </w:pPr>
  </w:style>
  <w:style w:type="paragraph" w:styleId="Index5">
    <w:name w:val="index 5"/>
    <w:basedOn w:val="BrailleBase"/>
    <w:rsid w:val="00F04647"/>
    <w:pPr>
      <w:numPr>
        <w:ilvl w:val="4"/>
        <w:numId w:val="32"/>
      </w:numPr>
    </w:pPr>
  </w:style>
  <w:style w:type="paragraph" w:styleId="Index6">
    <w:name w:val="index 6"/>
    <w:basedOn w:val="BrailleBase"/>
    <w:rsid w:val="00F04647"/>
    <w:pPr>
      <w:numPr>
        <w:ilvl w:val="5"/>
        <w:numId w:val="32"/>
      </w:numPr>
    </w:pPr>
  </w:style>
  <w:style w:type="character" w:customStyle="1" w:styleId="IPA">
    <w:name w:val="IPA"/>
    <w:rsid w:val="00F04647"/>
    <w:rPr>
      <w:rFonts w:ascii="DejaVu Sans" w:hAnsi="DejaVu Sans"/>
      <w:color w:val="833C0B"/>
      <w:sz w:val="24"/>
    </w:rPr>
  </w:style>
  <w:style w:type="character" w:customStyle="1" w:styleId="Italian">
    <w:name w:val="Italian"/>
    <w:rsid w:val="00F04647"/>
    <w:rPr>
      <w:rFonts w:ascii="DejaVu Sans" w:hAnsi="DejaVu Sans"/>
      <w:noProof/>
      <w:color w:val="165958"/>
      <w:sz w:val="24"/>
      <w:lang w:val="it-IT"/>
    </w:rPr>
  </w:style>
  <w:style w:type="character" w:customStyle="1" w:styleId="Latin">
    <w:name w:val="Latin"/>
    <w:rsid w:val="00F04647"/>
    <w:rPr>
      <w:rFonts w:ascii="DejaVu Sans" w:hAnsi="DejaVu Sans"/>
      <w:noProof/>
      <w:color w:val="C45008"/>
      <w:sz w:val="24"/>
      <w:lang w:val="la-Latn"/>
    </w:rPr>
  </w:style>
  <w:style w:type="paragraph" w:customStyle="1" w:styleId="LeftFlush">
    <w:name w:val="LeftFlush"/>
    <w:basedOn w:val="BrailleBase"/>
    <w:rsid w:val="00F04647"/>
    <w:pPr>
      <w:spacing w:after="240"/>
    </w:pPr>
  </w:style>
  <w:style w:type="character" w:customStyle="1" w:styleId="LinearMath">
    <w:name w:val="LinearMath"/>
    <w:rsid w:val="00F04647"/>
    <w:rPr>
      <w:rFonts w:ascii="SimBraille" w:hAnsi="SimBraille"/>
      <w:color w:val="CC0000"/>
      <w:sz w:val="28"/>
    </w:rPr>
  </w:style>
  <w:style w:type="character" w:customStyle="1" w:styleId="LineNums">
    <w:name w:val="LineNums"/>
    <w:rsid w:val="00F04647"/>
    <w:rPr>
      <w:rFonts w:ascii="DejaVu Sans" w:hAnsi="DejaVu Sans"/>
      <w:color w:val="0E5C8C"/>
      <w:sz w:val="24"/>
      <w:szCs w:val="24"/>
    </w:rPr>
  </w:style>
  <w:style w:type="paragraph" w:styleId="List">
    <w:name w:val="List"/>
    <w:basedOn w:val="BrailleBase"/>
    <w:semiHidden/>
    <w:rsid w:val="00F04647"/>
    <w:pPr>
      <w:ind w:left="720" w:hanging="720"/>
      <w:contextualSpacing/>
    </w:pPr>
  </w:style>
  <w:style w:type="paragraph" w:customStyle="1" w:styleId="List1">
    <w:name w:val="List1"/>
    <w:basedOn w:val="BrailleBase"/>
    <w:rsid w:val="00F04647"/>
    <w:pPr>
      <w:numPr>
        <w:numId w:val="33"/>
      </w:numPr>
    </w:pPr>
  </w:style>
  <w:style w:type="paragraph" w:customStyle="1" w:styleId="List2">
    <w:name w:val="List2"/>
    <w:basedOn w:val="BrailleBase"/>
    <w:rsid w:val="00F04647"/>
    <w:pPr>
      <w:numPr>
        <w:ilvl w:val="1"/>
        <w:numId w:val="33"/>
      </w:numPr>
    </w:pPr>
  </w:style>
  <w:style w:type="paragraph" w:customStyle="1" w:styleId="List3">
    <w:name w:val="List3"/>
    <w:basedOn w:val="BrailleBase"/>
    <w:rsid w:val="00F04647"/>
    <w:pPr>
      <w:numPr>
        <w:ilvl w:val="2"/>
        <w:numId w:val="33"/>
      </w:numPr>
    </w:pPr>
  </w:style>
  <w:style w:type="paragraph" w:customStyle="1" w:styleId="List4">
    <w:name w:val="List4"/>
    <w:basedOn w:val="BrailleBase"/>
    <w:rsid w:val="00F04647"/>
    <w:pPr>
      <w:numPr>
        <w:ilvl w:val="3"/>
        <w:numId w:val="33"/>
      </w:numPr>
    </w:pPr>
  </w:style>
  <w:style w:type="paragraph" w:customStyle="1" w:styleId="List5">
    <w:name w:val="List5"/>
    <w:basedOn w:val="BrailleBase"/>
    <w:rsid w:val="00F04647"/>
    <w:pPr>
      <w:numPr>
        <w:ilvl w:val="4"/>
        <w:numId w:val="33"/>
      </w:numPr>
    </w:pPr>
  </w:style>
  <w:style w:type="paragraph" w:customStyle="1" w:styleId="List6">
    <w:name w:val="List6"/>
    <w:basedOn w:val="BrailleBase"/>
    <w:rsid w:val="00F04647"/>
    <w:pPr>
      <w:numPr>
        <w:ilvl w:val="5"/>
        <w:numId w:val="33"/>
      </w:numPr>
    </w:pPr>
  </w:style>
  <w:style w:type="character" w:customStyle="1" w:styleId="LitBold">
    <w:name w:val="LitBold"/>
    <w:rsid w:val="00F04647"/>
    <w:rPr>
      <w:b/>
    </w:rPr>
  </w:style>
  <w:style w:type="character" w:customStyle="1" w:styleId="Literary">
    <w:name w:val="Literary"/>
    <w:rsid w:val="00F04647"/>
    <w:rPr>
      <w:rFonts w:ascii="DejaVu Sans" w:hAnsi="DejaVu Sans"/>
      <w:color w:val="808000"/>
      <w:sz w:val="24"/>
      <w:szCs w:val="28"/>
    </w:rPr>
  </w:style>
  <w:style w:type="character" w:customStyle="1" w:styleId="LitItalics">
    <w:name w:val="LitItalics"/>
    <w:rsid w:val="00F04647"/>
    <w:rPr>
      <w:i/>
    </w:rPr>
  </w:style>
  <w:style w:type="paragraph" w:customStyle="1" w:styleId="MainBody">
    <w:name w:val="MainBody"/>
    <w:basedOn w:val="BrailleBase"/>
    <w:rsid w:val="00F04647"/>
    <w:rPr>
      <w:vanish/>
      <w:color w:val="B50000"/>
    </w:rPr>
  </w:style>
  <w:style w:type="character" w:customStyle="1" w:styleId="NoteRef">
    <w:name w:val="NoteRef"/>
    <w:rsid w:val="00F04647"/>
    <w:rPr>
      <w:rFonts w:ascii="SimBraille" w:hAnsi="SimBraille"/>
      <w:color w:val="CC00FF"/>
      <w:sz w:val="28"/>
    </w:rPr>
  </w:style>
  <w:style w:type="paragraph" w:customStyle="1" w:styleId="NoteSeparationLine">
    <w:name w:val="NoteSeparationLine"/>
    <w:basedOn w:val="Normal"/>
    <w:next w:val="Normal"/>
    <w:rsid w:val="00F04647"/>
    <w:pPr>
      <w:widowControl w:val="0"/>
      <w:spacing w:after="60"/>
      <w:ind w:firstLine="0"/>
    </w:pPr>
    <w:rPr>
      <w:rFonts w:ascii="SimBraille" w:hAnsi="SimBraille"/>
      <w:szCs w:val="20"/>
    </w:rPr>
  </w:style>
  <w:style w:type="paragraph" w:customStyle="1" w:styleId="Poem1">
    <w:name w:val="Poem1"/>
    <w:basedOn w:val="BrailleBase"/>
    <w:semiHidden/>
    <w:rsid w:val="00F04647"/>
    <w:pPr>
      <w:ind w:left="360" w:hanging="360"/>
    </w:pPr>
  </w:style>
  <w:style w:type="paragraph" w:customStyle="1" w:styleId="Poem2a">
    <w:name w:val="Poem2a"/>
    <w:basedOn w:val="BrailleBase"/>
    <w:semiHidden/>
    <w:rsid w:val="00F04647"/>
  </w:style>
  <w:style w:type="paragraph" w:customStyle="1" w:styleId="Poem2b">
    <w:name w:val="Poem2b"/>
    <w:basedOn w:val="BrailleBase"/>
    <w:semiHidden/>
    <w:rsid w:val="00F04647"/>
  </w:style>
  <w:style w:type="paragraph" w:customStyle="1" w:styleId="Poem3a">
    <w:name w:val="Poem3a"/>
    <w:basedOn w:val="BrailleBase"/>
    <w:semiHidden/>
    <w:rsid w:val="00F04647"/>
  </w:style>
  <w:style w:type="paragraph" w:customStyle="1" w:styleId="Poem3b">
    <w:name w:val="Poem3b"/>
    <w:basedOn w:val="BrailleBase"/>
    <w:semiHidden/>
    <w:rsid w:val="00F04647"/>
  </w:style>
  <w:style w:type="paragraph" w:customStyle="1" w:styleId="Poem3c">
    <w:name w:val="Poem3c"/>
    <w:basedOn w:val="BrailleBase"/>
    <w:semiHidden/>
    <w:rsid w:val="00F04647"/>
  </w:style>
  <w:style w:type="paragraph" w:customStyle="1" w:styleId="Poem4a">
    <w:name w:val="Poem4a"/>
    <w:basedOn w:val="BrailleBase"/>
    <w:semiHidden/>
    <w:rsid w:val="00F04647"/>
  </w:style>
  <w:style w:type="paragraph" w:customStyle="1" w:styleId="Poem4b">
    <w:name w:val="Poem4b"/>
    <w:basedOn w:val="BrailleBase"/>
    <w:semiHidden/>
    <w:rsid w:val="00F04647"/>
  </w:style>
  <w:style w:type="paragraph" w:customStyle="1" w:styleId="Poem4c">
    <w:name w:val="Poem4c"/>
    <w:basedOn w:val="BrailleBase"/>
    <w:semiHidden/>
    <w:rsid w:val="00F04647"/>
  </w:style>
  <w:style w:type="paragraph" w:customStyle="1" w:styleId="Poem4d">
    <w:name w:val="Poem4d"/>
    <w:basedOn w:val="BrailleBase"/>
    <w:semiHidden/>
    <w:rsid w:val="00F04647"/>
  </w:style>
  <w:style w:type="paragraph" w:customStyle="1" w:styleId="Poem5a">
    <w:name w:val="Poem5a"/>
    <w:basedOn w:val="BrailleBase"/>
    <w:semiHidden/>
    <w:rsid w:val="00F04647"/>
  </w:style>
  <w:style w:type="paragraph" w:customStyle="1" w:styleId="Poem5b">
    <w:name w:val="Poem5b"/>
    <w:basedOn w:val="BrailleBase"/>
    <w:semiHidden/>
    <w:rsid w:val="00F04647"/>
  </w:style>
  <w:style w:type="paragraph" w:customStyle="1" w:styleId="Poem5c">
    <w:name w:val="Poem5c"/>
    <w:basedOn w:val="BrailleBase"/>
    <w:semiHidden/>
    <w:rsid w:val="00F04647"/>
  </w:style>
  <w:style w:type="paragraph" w:customStyle="1" w:styleId="Poem5d">
    <w:name w:val="Poem5d"/>
    <w:basedOn w:val="BrailleBase"/>
    <w:semiHidden/>
    <w:rsid w:val="00F04647"/>
  </w:style>
  <w:style w:type="paragraph" w:customStyle="1" w:styleId="Poem5e">
    <w:name w:val="Poem5e"/>
    <w:basedOn w:val="BrailleBase"/>
    <w:semiHidden/>
    <w:rsid w:val="00F04647"/>
  </w:style>
  <w:style w:type="paragraph" w:customStyle="1" w:styleId="Poem6a">
    <w:name w:val="Poem6a"/>
    <w:basedOn w:val="BrailleBase"/>
    <w:semiHidden/>
    <w:rsid w:val="00F04647"/>
  </w:style>
  <w:style w:type="paragraph" w:customStyle="1" w:styleId="Poem6b">
    <w:name w:val="Poem6b"/>
    <w:basedOn w:val="BrailleBase"/>
    <w:semiHidden/>
    <w:rsid w:val="00F04647"/>
  </w:style>
  <w:style w:type="paragraph" w:customStyle="1" w:styleId="Poem6c">
    <w:name w:val="Poem6c"/>
    <w:basedOn w:val="BrailleBase"/>
    <w:semiHidden/>
    <w:rsid w:val="00F04647"/>
  </w:style>
  <w:style w:type="paragraph" w:customStyle="1" w:styleId="Poem6d">
    <w:name w:val="Poem6d"/>
    <w:basedOn w:val="BrailleBase"/>
    <w:semiHidden/>
    <w:rsid w:val="00F04647"/>
  </w:style>
  <w:style w:type="paragraph" w:customStyle="1" w:styleId="Poem6e">
    <w:name w:val="Poem6e"/>
    <w:basedOn w:val="BrailleBase"/>
    <w:semiHidden/>
    <w:rsid w:val="00F04647"/>
  </w:style>
  <w:style w:type="paragraph" w:customStyle="1" w:styleId="Poem6f">
    <w:name w:val="Poem6f"/>
    <w:basedOn w:val="BrailleBase"/>
    <w:semiHidden/>
    <w:rsid w:val="00F04647"/>
  </w:style>
  <w:style w:type="paragraph" w:customStyle="1" w:styleId="Poetry1">
    <w:name w:val="Poetry1"/>
    <w:basedOn w:val="BrailleBase"/>
    <w:rsid w:val="00F04647"/>
    <w:pPr>
      <w:numPr>
        <w:numId w:val="41"/>
      </w:numPr>
    </w:pPr>
  </w:style>
  <w:style w:type="paragraph" w:customStyle="1" w:styleId="Poetry2">
    <w:name w:val="Poetry2"/>
    <w:basedOn w:val="BrailleBase"/>
    <w:rsid w:val="00F04647"/>
    <w:pPr>
      <w:numPr>
        <w:ilvl w:val="1"/>
        <w:numId w:val="41"/>
      </w:numPr>
    </w:pPr>
  </w:style>
  <w:style w:type="paragraph" w:customStyle="1" w:styleId="Poetry3">
    <w:name w:val="Poetry3"/>
    <w:basedOn w:val="BrailleBase"/>
    <w:rsid w:val="00F04647"/>
    <w:pPr>
      <w:numPr>
        <w:ilvl w:val="2"/>
        <w:numId w:val="41"/>
      </w:numPr>
    </w:pPr>
  </w:style>
  <w:style w:type="paragraph" w:customStyle="1" w:styleId="Poetry4">
    <w:name w:val="Poetry4"/>
    <w:basedOn w:val="BrailleBase"/>
    <w:rsid w:val="00F04647"/>
    <w:pPr>
      <w:numPr>
        <w:ilvl w:val="3"/>
        <w:numId w:val="41"/>
      </w:numPr>
    </w:pPr>
  </w:style>
  <w:style w:type="paragraph" w:customStyle="1" w:styleId="Poetry5">
    <w:name w:val="Poetry5"/>
    <w:basedOn w:val="BrailleBase"/>
    <w:rsid w:val="00F04647"/>
    <w:pPr>
      <w:numPr>
        <w:ilvl w:val="4"/>
        <w:numId w:val="41"/>
      </w:numPr>
    </w:pPr>
  </w:style>
  <w:style w:type="paragraph" w:customStyle="1" w:styleId="Poetry6">
    <w:name w:val="Poetry6"/>
    <w:basedOn w:val="BrailleBase"/>
    <w:rsid w:val="00F04647"/>
    <w:pPr>
      <w:numPr>
        <w:ilvl w:val="5"/>
        <w:numId w:val="41"/>
      </w:numPr>
    </w:pPr>
  </w:style>
  <w:style w:type="paragraph" w:customStyle="1" w:styleId="PrelimPageNumber">
    <w:name w:val="PrelimPageNumber"/>
    <w:basedOn w:val="Normal"/>
    <w:rsid w:val="00F04647"/>
    <w:pPr>
      <w:widowControl w:val="0"/>
      <w:spacing w:after="60"/>
      <w:ind w:firstLine="0"/>
    </w:pPr>
    <w:rPr>
      <w:vanish/>
      <w:color w:val="B50000"/>
      <w:szCs w:val="20"/>
    </w:rPr>
  </w:style>
  <w:style w:type="paragraph" w:customStyle="1" w:styleId="ProsePlay">
    <w:name w:val="ProsePlay"/>
    <w:basedOn w:val="BrailleBase"/>
    <w:rsid w:val="00F04647"/>
    <w:pPr>
      <w:numPr>
        <w:numId w:val="42"/>
      </w:numPr>
    </w:pPr>
  </w:style>
  <w:style w:type="paragraph" w:customStyle="1" w:styleId="ProseStage">
    <w:name w:val="ProseStage"/>
    <w:basedOn w:val="BrailleBase"/>
    <w:next w:val="ProsePlay"/>
    <w:rsid w:val="00F04647"/>
    <w:pPr>
      <w:numPr>
        <w:ilvl w:val="1"/>
        <w:numId w:val="42"/>
      </w:numPr>
    </w:pPr>
  </w:style>
  <w:style w:type="paragraph" w:styleId="Quote">
    <w:name w:val="Quote"/>
    <w:basedOn w:val="BrailleBase"/>
    <w:link w:val="QuoteChar"/>
    <w:rsid w:val="00F04647"/>
    <w:pPr>
      <w:spacing w:before="120"/>
      <w:contextualSpacing/>
    </w:pPr>
  </w:style>
  <w:style w:type="character" w:customStyle="1" w:styleId="QuoteChar">
    <w:name w:val="Quote Char"/>
    <w:basedOn w:val="DefaultParagraphFont"/>
    <w:link w:val="Quote"/>
    <w:rsid w:val="00F04647"/>
    <w:rPr>
      <w:rFonts w:ascii="Times New Roman" w:eastAsia="Times New Roman" w:hAnsi="Times New Roman" w:cs="Times New Roman"/>
      <w:sz w:val="28"/>
      <w:szCs w:val="20"/>
    </w:rPr>
  </w:style>
  <w:style w:type="paragraph" w:customStyle="1" w:styleId="RefPageNumber">
    <w:name w:val="RefPageNumber"/>
    <w:basedOn w:val="BrailleBase"/>
    <w:next w:val="LeftFlush"/>
    <w:rsid w:val="00F04647"/>
    <w:pPr>
      <w:spacing w:before="120"/>
      <w:jc w:val="right"/>
    </w:pPr>
    <w:rPr>
      <w:rFonts w:ascii="DejaVu Sans" w:hAnsi="DejaVu Sans"/>
      <w:color w:val="7200E4"/>
    </w:rPr>
  </w:style>
  <w:style w:type="character" w:customStyle="1" w:styleId="RefPageNumberEmbed">
    <w:name w:val="RefPageNumberEmbed"/>
    <w:rsid w:val="00F04647"/>
    <w:rPr>
      <w:rFonts w:ascii="DejaVu Sans" w:hAnsi="DejaVu Sans"/>
      <w:color w:val="7200E4"/>
      <w:sz w:val="28"/>
      <w:szCs w:val="20"/>
    </w:rPr>
  </w:style>
  <w:style w:type="paragraph" w:customStyle="1" w:styleId="RightFlush">
    <w:name w:val="RightFlush"/>
    <w:basedOn w:val="BrailleBase"/>
    <w:rsid w:val="00F04647"/>
    <w:pPr>
      <w:spacing w:before="120"/>
      <w:contextualSpacing/>
      <w:jc w:val="right"/>
    </w:pPr>
  </w:style>
  <w:style w:type="paragraph" w:customStyle="1" w:styleId="RunningHead">
    <w:name w:val="RunningHead"/>
    <w:basedOn w:val="BrailleBase"/>
    <w:next w:val="Heading1"/>
    <w:rsid w:val="00F04647"/>
    <w:pPr>
      <w:jc w:val="center"/>
    </w:pPr>
  </w:style>
  <w:style w:type="character" w:customStyle="1" w:styleId="Spanish">
    <w:name w:val="Spanish"/>
    <w:rsid w:val="00F04647"/>
    <w:rPr>
      <w:rFonts w:ascii="DejaVu Sans" w:hAnsi="DejaVu Sans"/>
      <w:noProof/>
      <w:color w:val="B50000"/>
      <w:sz w:val="24"/>
      <w:lang w:val="es-ES_tradnl"/>
    </w:rPr>
  </w:style>
  <w:style w:type="paragraph" w:customStyle="1" w:styleId="Stairstep1">
    <w:name w:val="Stairstep1"/>
    <w:basedOn w:val="BrailleBase"/>
    <w:next w:val="Stairstep2"/>
    <w:semiHidden/>
    <w:rsid w:val="00F04647"/>
  </w:style>
  <w:style w:type="paragraph" w:customStyle="1" w:styleId="Stairstep2">
    <w:name w:val="Stairstep2"/>
    <w:basedOn w:val="BrailleBase"/>
    <w:next w:val="Stairstep3"/>
    <w:semiHidden/>
    <w:rsid w:val="00F04647"/>
  </w:style>
  <w:style w:type="paragraph" w:customStyle="1" w:styleId="Stairstep3">
    <w:name w:val="Stairstep3"/>
    <w:basedOn w:val="BrailleBase"/>
    <w:next w:val="Stairstep4"/>
    <w:semiHidden/>
    <w:rsid w:val="00F04647"/>
  </w:style>
  <w:style w:type="paragraph" w:customStyle="1" w:styleId="Stairstep4">
    <w:name w:val="Stairstep4"/>
    <w:basedOn w:val="BrailleBase"/>
    <w:next w:val="Stairstep5"/>
    <w:semiHidden/>
    <w:rsid w:val="00F04647"/>
  </w:style>
  <w:style w:type="paragraph" w:customStyle="1" w:styleId="Stairstep5">
    <w:name w:val="Stairstep5"/>
    <w:basedOn w:val="BrailleBase"/>
    <w:next w:val="Stairstep6"/>
    <w:semiHidden/>
    <w:rsid w:val="00F04647"/>
  </w:style>
  <w:style w:type="paragraph" w:customStyle="1" w:styleId="Stairstep6">
    <w:name w:val="Stairstep6"/>
    <w:basedOn w:val="BrailleBase"/>
    <w:semiHidden/>
    <w:rsid w:val="00F04647"/>
  </w:style>
  <w:style w:type="character" w:customStyle="1" w:styleId="TechnicalNotation">
    <w:name w:val="TechnicalNotation"/>
    <w:rsid w:val="00F04647"/>
    <w:rPr>
      <w:rFonts w:ascii="Lucida Console" w:hAnsi="Lucida Console"/>
      <w:color w:val="800080"/>
      <w:sz w:val="28"/>
    </w:rPr>
  </w:style>
  <w:style w:type="paragraph" w:customStyle="1" w:styleId="TG-Key">
    <w:name w:val="TG-Key"/>
    <w:basedOn w:val="BrailleBase"/>
    <w:rsid w:val="00F04647"/>
    <w:pPr>
      <w:ind w:left="1152" w:hanging="288"/>
    </w:pPr>
  </w:style>
  <w:style w:type="character" w:customStyle="1" w:styleId="TN-Embed">
    <w:name w:val="TN-Embed"/>
    <w:rsid w:val="00F04647"/>
    <w:rPr>
      <w:rFonts w:ascii="DejaVu Sans" w:hAnsi="DejaVu Sans"/>
      <w:color w:val="AB0072"/>
      <w:sz w:val="24"/>
    </w:rPr>
  </w:style>
  <w:style w:type="paragraph" w:customStyle="1" w:styleId="TOC">
    <w:name w:val="TOC"/>
    <w:basedOn w:val="BrailleBase"/>
    <w:semiHidden/>
    <w:rsid w:val="00F04647"/>
    <w:pPr>
      <w:ind w:left="720" w:hanging="720"/>
    </w:pPr>
  </w:style>
  <w:style w:type="paragraph" w:styleId="TOC1">
    <w:name w:val="toc 1"/>
    <w:basedOn w:val="BrailleBase"/>
    <w:rsid w:val="00F04647"/>
    <w:pPr>
      <w:numPr>
        <w:numId w:val="43"/>
      </w:numPr>
      <w:tabs>
        <w:tab w:val="right" w:pos="10080"/>
      </w:tabs>
    </w:pPr>
  </w:style>
  <w:style w:type="paragraph" w:styleId="TOC2">
    <w:name w:val="toc 2"/>
    <w:basedOn w:val="BrailleBase"/>
    <w:rsid w:val="00F04647"/>
    <w:pPr>
      <w:numPr>
        <w:ilvl w:val="1"/>
        <w:numId w:val="43"/>
      </w:numPr>
      <w:tabs>
        <w:tab w:val="right" w:pos="10080"/>
      </w:tabs>
    </w:pPr>
  </w:style>
  <w:style w:type="paragraph" w:styleId="TOC3">
    <w:name w:val="toc 3"/>
    <w:basedOn w:val="BrailleBase"/>
    <w:rsid w:val="00F04647"/>
    <w:pPr>
      <w:numPr>
        <w:ilvl w:val="2"/>
        <w:numId w:val="43"/>
      </w:numPr>
      <w:tabs>
        <w:tab w:val="right" w:pos="10080"/>
      </w:tabs>
    </w:pPr>
  </w:style>
  <w:style w:type="paragraph" w:styleId="TOC4">
    <w:name w:val="toc 4"/>
    <w:basedOn w:val="BrailleBase"/>
    <w:rsid w:val="00F04647"/>
    <w:pPr>
      <w:numPr>
        <w:ilvl w:val="3"/>
        <w:numId w:val="43"/>
      </w:numPr>
      <w:tabs>
        <w:tab w:val="left" w:pos="10080"/>
      </w:tabs>
    </w:pPr>
  </w:style>
  <w:style w:type="paragraph" w:styleId="TOC5">
    <w:name w:val="toc 5"/>
    <w:basedOn w:val="BrailleBase"/>
    <w:rsid w:val="00F04647"/>
    <w:pPr>
      <w:numPr>
        <w:ilvl w:val="4"/>
        <w:numId w:val="43"/>
      </w:numPr>
      <w:tabs>
        <w:tab w:val="right" w:pos="10080"/>
      </w:tabs>
    </w:pPr>
  </w:style>
  <w:style w:type="paragraph" w:styleId="TOC6">
    <w:name w:val="toc 6"/>
    <w:basedOn w:val="BrailleBase"/>
    <w:rsid w:val="00F04647"/>
    <w:pPr>
      <w:numPr>
        <w:ilvl w:val="5"/>
        <w:numId w:val="43"/>
      </w:numPr>
      <w:tabs>
        <w:tab w:val="right" w:pos="10080"/>
      </w:tabs>
    </w:pPr>
  </w:style>
  <w:style w:type="paragraph" w:customStyle="1" w:styleId="TranscriberGeneratedPageNumber">
    <w:name w:val="TranscriberGeneratedPageNumber"/>
    <w:basedOn w:val="Normal"/>
    <w:rsid w:val="00F04647"/>
    <w:pPr>
      <w:widowControl w:val="0"/>
      <w:spacing w:after="60"/>
      <w:ind w:firstLine="0"/>
    </w:pPr>
    <w:rPr>
      <w:vanish/>
      <w:color w:val="FF0000"/>
      <w:szCs w:val="20"/>
    </w:rPr>
  </w:style>
  <w:style w:type="paragraph" w:customStyle="1" w:styleId="TranscriberNote">
    <w:name w:val="TranscriberNote"/>
    <w:basedOn w:val="BrailleBase"/>
    <w:rsid w:val="00F04647"/>
    <w:pPr>
      <w:ind w:left="720" w:firstLine="360"/>
    </w:pPr>
  </w:style>
  <w:style w:type="character" w:customStyle="1" w:styleId="Uncontracted">
    <w:name w:val="Uncontracted"/>
    <w:rsid w:val="00F04647"/>
    <w:rPr>
      <w:rFonts w:ascii="DejaVu Sans" w:hAnsi="DejaVu Sans"/>
      <w:color w:val="0000D6"/>
      <w:sz w:val="24"/>
    </w:rPr>
  </w:style>
  <w:style w:type="paragraph" w:customStyle="1" w:styleId="VersePlay1">
    <w:name w:val="VersePlay1"/>
    <w:basedOn w:val="BrailleBase"/>
    <w:rsid w:val="00F04647"/>
    <w:pPr>
      <w:numPr>
        <w:numId w:val="44"/>
      </w:numPr>
    </w:pPr>
  </w:style>
  <w:style w:type="paragraph" w:customStyle="1" w:styleId="VersePlay2">
    <w:name w:val="VersePlay2"/>
    <w:basedOn w:val="BrailleBase"/>
    <w:rsid w:val="00F04647"/>
    <w:pPr>
      <w:numPr>
        <w:ilvl w:val="1"/>
        <w:numId w:val="44"/>
      </w:numPr>
    </w:pPr>
  </w:style>
  <w:style w:type="paragraph" w:customStyle="1" w:styleId="VerseStage">
    <w:name w:val="VerseStage"/>
    <w:basedOn w:val="BrailleBase"/>
    <w:next w:val="VersePlay1"/>
    <w:rsid w:val="00F04647"/>
    <w:pPr>
      <w:numPr>
        <w:ilvl w:val="2"/>
        <w:numId w:val="44"/>
      </w:numPr>
    </w:pPr>
  </w:style>
  <w:style w:type="paragraph" w:styleId="BodyText">
    <w:name w:val="Body Text"/>
    <w:basedOn w:val="BrailleBase"/>
    <w:link w:val="BodyTextChar"/>
    <w:qFormat/>
    <w:rsid w:val="00F04647"/>
    <w:pPr>
      <w:ind w:firstLine="360"/>
    </w:pPr>
  </w:style>
  <w:style w:type="character" w:customStyle="1" w:styleId="BodyTextChar">
    <w:name w:val="Body Text Char"/>
    <w:basedOn w:val="DefaultParagraphFont"/>
    <w:link w:val="BodyText"/>
    <w:rsid w:val="00F04647"/>
    <w:rPr>
      <w:rFonts w:ascii="Times New Roman" w:eastAsia="Times New Roman" w:hAnsi="Times New Roman" w:cs="Times New Roman"/>
      <w:sz w:val="28"/>
      <w:szCs w:val="20"/>
    </w:rPr>
  </w:style>
  <w:style w:type="paragraph" w:customStyle="1" w:styleId="1-7">
    <w:name w:val="1-7"/>
    <w:basedOn w:val="BrailleBase"/>
    <w:rsid w:val="00F04647"/>
    <w:pPr>
      <w:ind w:left="1080" w:hanging="1080"/>
    </w:pPr>
  </w:style>
  <w:style w:type="character" w:customStyle="1" w:styleId="OneWordBridge">
    <w:name w:val="OneWordBridge"/>
    <w:rsid w:val="00F04647"/>
    <w:rPr>
      <w:rFonts w:ascii="DejaVu Sans" w:hAnsi="DejaVu Sans" w:hint="default"/>
      <w:color w:val="00B050"/>
      <w:sz w:val="24"/>
    </w:rPr>
  </w:style>
  <w:style w:type="paragraph" w:customStyle="1" w:styleId="CBC-Display1">
    <w:name w:val="CBC-Display 1"/>
    <w:basedOn w:val="BrailleBase"/>
    <w:rsid w:val="00F04647"/>
    <w:pPr>
      <w:numPr>
        <w:numId w:val="38"/>
      </w:numPr>
    </w:pPr>
    <w:rPr>
      <w:rFonts w:ascii="Courier New" w:hAnsi="Courier New"/>
      <w:color w:val="0000FF"/>
    </w:rPr>
  </w:style>
  <w:style w:type="paragraph" w:customStyle="1" w:styleId="CBC-Display2">
    <w:name w:val="CBC-Display 2"/>
    <w:basedOn w:val="BrailleBase"/>
    <w:rsid w:val="00F04647"/>
    <w:pPr>
      <w:numPr>
        <w:ilvl w:val="1"/>
        <w:numId w:val="38"/>
      </w:numPr>
    </w:pPr>
    <w:rPr>
      <w:rFonts w:ascii="Courier New" w:hAnsi="Courier New"/>
      <w:color w:val="0000FF"/>
    </w:rPr>
  </w:style>
  <w:style w:type="paragraph" w:customStyle="1" w:styleId="CBC-Display3">
    <w:name w:val="CBC-Display 3"/>
    <w:basedOn w:val="BrailleBase"/>
    <w:rsid w:val="00F04647"/>
    <w:pPr>
      <w:numPr>
        <w:ilvl w:val="2"/>
        <w:numId w:val="38"/>
      </w:numPr>
    </w:pPr>
    <w:rPr>
      <w:rFonts w:ascii="Courier New" w:hAnsi="Courier New"/>
      <w:color w:val="0000FF"/>
    </w:rPr>
  </w:style>
  <w:style w:type="paragraph" w:customStyle="1" w:styleId="CBC-Display4">
    <w:name w:val="CBC-Display 4"/>
    <w:basedOn w:val="BrailleBase"/>
    <w:rsid w:val="00F04647"/>
    <w:pPr>
      <w:numPr>
        <w:ilvl w:val="3"/>
        <w:numId w:val="38"/>
      </w:numPr>
    </w:pPr>
    <w:rPr>
      <w:rFonts w:ascii="Courier New" w:hAnsi="Courier New"/>
      <w:color w:val="0000FF"/>
    </w:rPr>
  </w:style>
  <w:style w:type="paragraph" w:customStyle="1" w:styleId="CBC-Display5">
    <w:name w:val="CBC-Display 5"/>
    <w:basedOn w:val="BrailleBase"/>
    <w:rsid w:val="00F04647"/>
    <w:pPr>
      <w:numPr>
        <w:ilvl w:val="4"/>
        <w:numId w:val="38"/>
      </w:numPr>
    </w:pPr>
    <w:rPr>
      <w:rFonts w:ascii="Courier New" w:hAnsi="Courier New"/>
      <w:color w:val="0000FF"/>
    </w:rPr>
  </w:style>
  <w:style w:type="paragraph" w:customStyle="1" w:styleId="CBC-Display6">
    <w:name w:val="CBC-Display 6"/>
    <w:basedOn w:val="BrailleBase"/>
    <w:rsid w:val="00F04647"/>
    <w:pPr>
      <w:numPr>
        <w:ilvl w:val="5"/>
        <w:numId w:val="38"/>
      </w:numPr>
    </w:pPr>
    <w:rPr>
      <w:rFonts w:ascii="Courier New" w:hAnsi="Courier New"/>
      <w:color w:val="0000FF"/>
    </w:rPr>
  </w:style>
  <w:style w:type="paragraph" w:customStyle="1" w:styleId="BoxBottomText">
    <w:name w:val="BoxBottomText"/>
    <w:next w:val="Normal"/>
    <w:semiHidden/>
    <w:rsid w:val="00F04647"/>
    <w:rPr>
      <w:rFonts w:ascii="Times New Roman" w:eastAsia="Times New Roman" w:hAnsi="Times New Roman" w:cs="Times New Roman"/>
      <w:sz w:val="28"/>
      <w:szCs w:val="20"/>
    </w:rPr>
  </w:style>
  <w:style w:type="paragraph" w:customStyle="1" w:styleId="BoxTopText">
    <w:name w:val="BoxTopText"/>
    <w:next w:val="Normal"/>
    <w:semiHidden/>
    <w:rsid w:val="00F04647"/>
    <w:pPr>
      <w:spacing w:after="0"/>
    </w:pPr>
    <w:rPr>
      <w:rFonts w:ascii="Times New Roman" w:eastAsia="Times New Roman" w:hAnsi="Times New Roman" w:cs="Times New Roman"/>
      <w:sz w:val="28"/>
      <w:szCs w:val="20"/>
    </w:rPr>
  </w:style>
  <w:style w:type="paragraph" w:customStyle="1" w:styleId="1-9">
    <w:name w:val="1-9"/>
    <w:basedOn w:val="BrailleBase"/>
    <w:rsid w:val="00F04647"/>
    <w:pPr>
      <w:ind w:left="1440" w:hanging="1440"/>
    </w:pPr>
  </w:style>
  <w:style w:type="paragraph" w:customStyle="1" w:styleId="3-9">
    <w:name w:val="3-9"/>
    <w:basedOn w:val="BrailleBase"/>
    <w:rsid w:val="00F04647"/>
    <w:pPr>
      <w:ind w:left="1440" w:hanging="1080"/>
    </w:pPr>
  </w:style>
  <w:style w:type="paragraph" w:customStyle="1" w:styleId="MainBodySingle">
    <w:name w:val="MainBodySingle"/>
    <w:basedOn w:val="MainBody"/>
    <w:rsid w:val="00F04647"/>
  </w:style>
  <w:style w:type="paragraph" w:customStyle="1" w:styleId="PrelimPageNumberSingle">
    <w:name w:val="PrelimPageNumberSingle"/>
    <w:basedOn w:val="PrelimPageNumber"/>
    <w:rsid w:val="00F04647"/>
  </w:style>
  <w:style w:type="character" w:customStyle="1" w:styleId="FootnoteChar">
    <w:name w:val="Footnote Char"/>
    <w:link w:val="Footnote"/>
    <w:rsid w:val="00F04647"/>
    <w:rPr>
      <w:rFonts w:ascii="Times New Roman" w:eastAsia="Times New Roman" w:hAnsi="Times New Roman" w:cs="Times New Roman"/>
      <w:sz w:val="28"/>
      <w:szCs w:val="20"/>
    </w:rPr>
  </w:style>
  <w:style w:type="paragraph" w:customStyle="1" w:styleId="BrailleBase">
    <w:name w:val="Braille Base"/>
    <w:semiHidden/>
    <w:rsid w:val="00F04647"/>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83284">
      <w:bodyDiv w:val="1"/>
      <w:marLeft w:val="0"/>
      <w:marRight w:val="0"/>
      <w:marTop w:val="0"/>
      <w:marBottom w:val="0"/>
      <w:divBdr>
        <w:top w:val="none" w:sz="0" w:space="0" w:color="auto"/>
        <w:left w:val="none" w:sz="0" w:space="0" w:color="auto"/>
        <w:bottom w:val="none" w:sz="0" w:space="0" w:color="auto"/>
        <w:right w:val="none" w:sz="0" w:space="0" w:color="auto"/>
      </w:divBdr>
      <w:divsChild>
        <w:div w:id="532887369">
          <w:marLeft w:val="0"/>
          <w:marRight w:val="0"/>
          <w:marTop w:val="0"/>
          <w:marBottom w:val="0"/>
          <w:divBdr>
            <w:top w:val="none" w:sz="0" w:space="0" w:color="auto"/>
            <w:left w:val="none" w:sz="0" w:space="0" w:color="auto"/>
            <w:bottom w:val="none" w:sz="0" w:space="0" w:color="auto"/>
            <w:right w:val="none" w:sz="0" w:space="0" w:color="auto"/>
          </w:divBdr>
          <w:divsChild>
            <w:div w:id="1437360813">
              <w:marLeft w:val="0"/>
              <w:marRight w:val="0"/>
              <w:marTop w:val="0"/>
              <w:marBottom w:val="0"/>
              <w:divBdr>
                <w:top w:val="none" w:sz="0" w:space="0" w:color="auto"/>
                <w:left w:val="none" w:sz="0" w:space="0" w:color="auto"/>
                <w:bottom w:val="none" w:sz="0" w:space="0" w:color="auto"/>
                <w:right w:val="none" w:sz="0" w:space="0" w:color="auto"/>
              </w:divBdr>
              <w:divsChild>
                <w:div w:id="1256548112">
                  <w:marLeft w:val="0"/>
                  <w:marRight w:val="0"/>
                  <w:marTop w:val="0"/>
                  <w:marBottom w:val="0"/>
                  <w:divBdr>
                    <w:top w:val="none" w:sz="0" w:space="0" w:color="auto"/>
                    <w:left w:val="none" w:sz="0" w:space="0" w:color="auto"/>
                    <w:bottom w:val="none" w:sz="0" w:space="0" w:color="auto"/>
                    <w:right w:val="none" w:sz="0" w:space="0" w:color="auto"/>
                  </w:divBdr>
                  <w:divsChild>
                    <w:div w:id="824513069">
                      <w:marLeft w:val="0"/>
                      <w:marRight w:val="0"/>
                      <w:marTop w:val="0"/>
                      <w:marBottom w:val="0"/>
                      <w:divBdr>
                        <w:top w:val="none" w:sz="0" w:space="0" w:color="auto"/>
                        <w:left w:val="none" w:sz="0" w:space="0" w:color="auto"/>
                        <w:bottom w:val="none" w:sz="0" w:space="0" w:color="auto"/>
                        <w:right w:val="none" w:sz="0" w:space="0" w:color="auto"/>
                      </w:divBdr>
                    </w:div>
                  </w:divsChild>
                </w:div>
                <w:div w:id="677469396">
                  <w:marLeft w:val="0"/>
                  <w:marRight w:val="0"/>
                  <w:marTop w:val="0"/>
                  <w:marBottom w:val="0"/>
                  <w:divBdr>
                    <w:top w:val="single" w:sz="6" w:space="0" w:color="F5F5F5"/>
                    <w:left w:val="none" w:sz="0" w:space="0" w:color="auto"/>
                    <w:bottom w:val="single" w:sz="6" w:space="0" w:color="F5F5F5"/>
                    <w:right w:val="none" w:sz="0" w:space="0" w:color="auto"/>
                  </w:divBdr>
                  <w:divsChild>
                    <w:div w:id="1994797851">
                      <w:marLeft w:val="0"/>
                      <w:marRight w:val="0"/>
                      <w:marTop w:val="0"/>
                      <w:marBottom w:val="0"/>
                      <w:divBdr>
                        <w:top w:val="none" w:sz="0" w:space="0" w:color="auto"/>
                        <w:left w:val="none" w:sz="0" w:space="0" w:color="auto"/>
                        <w:bottom w:val="none" w:sz="0" w:space="0" w:color="auto"/>
                        <w:right w:val="none" w:sz="0" w:space="0" w:color="auto"/>
                      </w:divBdr>
                      <w:divsChild>
                        <w:div w:id="438725886">
                          <w:marLeft w:val="0"/>
                          <w:marRight w:val="0"/>
                          <w:marTop w:val="0"/>
                          <w:marBottom w:val="0"/>
                          <w:divBdr>
                            <w:top w:val="none" w:sz="0" w:space="0" w:color="auto"/>
                            <w:left w:val="none" w:sz="0" w:space="0" w:color="auto"/>
                            <w:bottom w:val="none" w:sz="0" w:space="0" w:color="auto"/>
                            <w:right w:val="none" w:sz="0" w:space="0" w:color="auto"/>
                          </w:divBdr>
                          <w:divsChild>
                            <w:div w:id="1440106285">
                              <w:marLeft w:val="0"/>
                              <w:marRight w:val="0"/>
                              <w:marTop w:val="0"/>
                              <w:marBottom w:val="0"/>
                              <w:divBdr>
                                <w:top w:val="none" w:sz="0" w:space="0" w:color="auto"/>
                                <w:left w:val="none" w:sz="0" w:space="0" w:color="auto"/>
                                <w:bottom w:val="none" w:sz="0" w:space="0" w:color="auto"/>
                                <w:right w:val="none" w:sz="0" w:space="0" w:color="auto"/>
                              </w:divBdr>
                              <w:divsChild>
                                <w:div w:id="2134865464">
                                  <w:marLeft w:val="0"/>
                                  <w:marRight w:val="0"/>
                                  <w:marTop w:val="0"/>
                                  <w:marBottom w:val="0"/>
                                  <w:divBdr>
                                    <w:top w:val="none" w:sz="0" w:space="0" w:color="auto"/>
                                    <w:left w:val="none" w:sz="0" w:space="0" w:color="auto"/>
                                    <w:bottom w:val="none" w:sz="0" w:space="0" w:color="auto"/>
                                    <w:right w:val="none" w:sz="0" w:space="0" w:color="auto"/>
                                  </w:divBdr>
                                  <w:divsChild>
                                    <w:div w:id="2076508520">
                                      <w:marLeft w:val="0"/>
                                      <w:marRight w:val="0"/>
                                      <w:marTop w:val="150"/>
                                      <w:marBottom w:val="150"/>
                                      <w:divBdr>
                                        <w:top w:val="none" w:sz="0" w:space="0" w:color="auto"/>
                                        <w:left w:val="none" w:sz="0" w:space="0" w:color="auto"/>
                                        <w:bottom w:val="none" w:sz="0" w:space="0" w:color="auto"/>
                                        <w:right w:val="none" w:sz="0" w:space="0" w:color="auto"/>
                                      </w:divBdr>
                                    </w:div>
                                  </w:divsChild>
                                </w:div>
                                <w:div w:id="539444008">
                                  <w:marLeft w:val="0"/>
                                  <w:marRight w:val="0"/>
                                  <w:marTop w:val="0"/>
                                  <w:marBottom w:val="0"/>
                                  <w:divBdr>
                                    <w:top w:val="none" w:sz="0" w:space="0" w:color="auto"/>
                                    <w:left w:val="none" w:sz="0" w:space="0" w:color="auto"/>
                                    <w:bottom w:val="none" w:sz="0" w:space="0" w:color="auto"/>
                                    <w:right w:val="none" w:sz="0" w:space="0" w:color="auto"/>
                                  </w:divBdr>
                                  <w:divsChild>
                                    <w:div w:id="1742167751">
                                      <w:marLeft w:val="0"/>
                                      <w:marRight w:val="0"/>
                                      <w:marTop w:val="0"/>
                                      <w:marBottom w:val="0"/>
                                      <w:divBdr>
                                        <w:top w:val="none" w:sz="0" w:space="0" w:color="auto"/>
                                        <w:left w:val="none" w:sz="0" w:space="0" w:color="auto"/>
                                        <w:bottom w:val="none" w:sz="0" w:space="0" w:color="auto"/>
                                        <w:right w:val="none" w:sz="0" w:space="0" w:color="auto"/>
                                      </w:divBdr>
                                    </w:div>
                                  </w:divsChild>
                                </w:div>
                                <w:div w:id="15943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412">
                          <w:marLeft w:val="0"/>
                          <w:marRight w:val="0"/>
                          <w:marTop w:val="0"/>
                          <w:marBottom w:val="0"/>
                          <w:divBdr>
                            <w:top w:val="none" w:sz="0" w:space="0" w:color="auto"/>
                            <w:left w:val="none" w:sz="0" w:space="0" w:color="auto"/>
                            <w:bottom w:val="none" w:sz="0" w:space="0" w:color="auto"/>
                            <w:right w:val="none" w:sz="0" w:space="0" w:color="auto"/>
                          </w:divBdr>
                          <w:divsChild>
                            <w:div w:id="13382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7730">
          <w:marLeft w:val="0"/>
          <w:marRight w:val="0"/>
          <w:marTop w:val="0"/>
          <w:marBottom w:val="0"/>
          <w:divBdr>
            <w:top w:val="none" w:sz="0" w:space="0" w:color="auto"/>
            <w:left w:val="none" w:sz="0" w:space="0" w:color="auto"/>
            <w:bottom w:val="none" w:sz="0" w:space="0" w:color="auto"/>
            <w:right w:val="none" w:sz="0" w:space="0" w:color="auto"/>
          </w:divBdr>
          <w:divsChild>
            <w:div w:id="220529677">
              <w:marLeft w:val="-225"/>
              <w:marRight w:val="-225"/>
              <w:marTop w:val="0"/>
              <w:marBottom w:val="0"/>
              <w:divBdr>
                <w:top w:val="none" w:sz="0" w:space="0" w:color="auto"/>
                <w:left w:val="none" w:sz="0" w:space="0" w:color="auto"/>
                <w:bottom w:val="none" w:sz="0" w:space="0" w:color="auto"/>
                <w:right w:val="none" w:sz="0" w:space="0" w:color="auto"/>
              </w:divBdr>
              <w:divsChild>
                <w:div w:id="1686714616">
                  <w:marLeft w:val="0"/>
                  <w:marRight w:val="0"/>
                  <w:marTop w:val="0"/>
                  <w:marBottom w:val="0"/>
                  <w:divBdr>
                    <w:top w:val="none" w:sz="0" w:space="0" w:color="auto"/>
                    <w:left w:val="none" w:sz="0" w:space="0" w:color="auto"/>
                    <w:bottom w:val="none" w:sz="0" w:space="0" w:color="auto"/>
                    <w:right w:val="none" w:sz="0" w:space="0" w:color="auto"/>
                  </w:divBdr>
                  <w:divsChild>
                    <w:div w:id="989675826">
                      <w:marLeft w:val="0"/>
                      <w:marRight w:val="0"/>
                      <w:marTop w:val="0"/>
                      <w:marBottom w:val="0"/>
                      <w:divBdr>
                        <w:top w:val="none" w:sz="0" w:space="0" w:color="E0E0E0"/>
                        <w:left w:val="none" w:sz="0" w:space="0" w:color="E0E0E0"/>
                        <w:bottom w:val="none" w:sz="0" w:space="0" w:color="E0E0E0"/>
                        <w:right w:val="none" w:sz="0" w:space="0" w:color="E0E0E0"/>
                      </w:divBdr>
                      <w:divsChild>
                        <w:div w:id="1307005389">
                          <w:marLeft w:val="0"/>
                          <w:marRight w:val="0"/>
                          <w:marTop w:val="0"/>
                          <w:marBottom w:val="0"/>
                          <w:divBdr>
                            <w:top w:val="none" w:sz="0" w:space="0" w:color="auto"/>
                            <w:left w:val="none" w:sz="0" w:space="0" w:color="auto"/>
                            <w:bottom w:val="none" w:sz="0" w:space="0" w:color="auto"/>
                            <w:right w:val="none" w:sz="0" w:space="0" w:color="auto"/>
                          </w:divBdr>
                          <w:divsChild>
                            <w:div w:id="1262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142">
                      <w:marLeft w:val="0"/>
                      <w:marRight w:val="0"/>
                      <w:marTop w:val="0"/>
                      <w:marBottom w:val="0"/>
                      <w:divBdr>
                        <w:top w:val="none" w:sz="0" w:space="0" w:color="E0E0E0"/>
                        <w:left w:val="none" w:sz="0" w:space="0" w:color="E0E0E0"/>
                        <w:bottom w:val="none" w:sz="0" w:space="0" w:color="E0E0E0"/>
                        <w:right w:val="none" w:sz="0" w:space="0" w:color="E0E0E0"/>
                      </w:divBdr>
                      <w:divsChild>
                        <w:div w:id="763887991">
                          <w:marLeft w:val="0"/>
                          <w:marRight w:val="0"/>
                          <w:marTop w:val="0"/>
                          <w:marBottom w:val="0"/>
                          <w:divBdr>
                            <w:top w:val="none" w:sz="0" w:space="0" w:color="auto"/>
                            <w:left w:val="none" w:sz="0" w:space="0" w:color="auto"/>
                            <w:bottom w:val="none" w:sz="0" w:space="0" w:color="auto"/>
                            <w:right w:val="none" w:sz="0" w:space="0" w:color="auto"/>
                          </w:divBdr>
                        </w:div>
                      </w:divsChild>
                    </w:div>
                    <w:div w:id="1920409169">
                      <w:marLeft w:val="0"/>
                      <w:marRight w:val="0"/>
                      <w:marTop w:val="0"/>
                      <w:marBottom w:val="0"/>
                      <w:divBdr>
                        <w:top w:val="none" w:sz="0" w:space="0" w:color="E0E0E0"/>
                        <w:left w:val="none" w:sz="0" w:space="0" w:color="E0E0E0"/>
                        <w:bottom w:val="none" w:sz="0" w:space="0" w:color="E0E0E0"/>
                        <w:right w:val="none" w:sz="0" w:space="0" w:color="E0E0E0"/>
                      </w:divBdr>
                      <w:divsChild>
                        <w:div w:id="843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2082">
      <w:bodyDiv w:val="1"/>
      <w:marLeft w:val="0"/>
      <w:marRight w:val="0"/>
      <w:marTop w:val="0"/>
      <w:marBottom w:val="0"/>
      <w:divBdr>
        <w:top w:val="none" w:sz="0" w:space="0" w:color="auto"/>
        <w:left w:val="none" w:sz="0" w:space="0" w:color="auto"/>
        <w:bottom w:val="none" w:sz="0" w:space="0" w:color="auto"/>
        <w:right w:val="none" w:sz="0" w:space="0" w:color="auto"/>
      </w:divBdr>
      <w:divsChild>
        <w:div w:id="1754233974">
          <w:marLeft w:val="-225"/>
          <w:marRight w:val="-225"/>
          <w:marTop w:val="0"/>
          <w:marBottom w:val="0"/>
          <w:divBdr>
            <w:top w:val="none" w:sz="0" w:space="0" w:color="auto"/>
            <w:left w:val="none" w:sz="0" w:space="0" w:color="auto"/>
            <w:bottom w:val="none" w:sz="0" w:space="0" w:color="auto"/>
            <w:right w:val="none" w:sz="0" w:space="0" w:color="auto"/>
          </w:divBdr>
          <w:divsChild>
            <w:div w:id="1288975630">
              <w:marLeft w:val="0"/>
              <w:marRight w:val="0"/>
              <w:marTop w:val="0"/>
              <w:marBottom w:val="0"/>
              <w:divBdr>
                <w:top w:val="none" w:sz="0" w:space="0" w:color="auto"/>
                <w:left w:val="none" w:sz="0" w:space="0" w:color="auto"/>
                <w:bottom w:val="none" w:sz="0" w:space="0" w:color="auto"/>
                <w:right w:val="none" w:sz="0" w:space="0" w:color="auto"/>
              </w:divBdr>
            </w:div>
          </w:divsChild>
        </w:div>
        <w:div w:id="329067657">
          <w:marLeft w:val="0"/>
          <w:marRight w:val="0"/>
          <w:marTop w:val="0"/>
          <w:marBottom w:val="0"/>
          <w:divBdr>
            <w:top w:val="none" w:sz="0" w:space="0" w:color="auto"/>
            <w:left w:val="none" w:sz="0" w:space="0" w:color="auto"/>
            <w:bottom w:val="none" w:sz="0" w:space="0" w:color="auto"/>
            <w:right w:val="none" w:sz="0" w:space="0" w:color="auto"/>
          </w:divBdr>
          <w:divsChild>
            <w:div w:id="1662200204">
              <w:marLeft w:val="0"/>
              <w:marRight w:val="0"/>
              <w:marTop w:val="0"/>
              <w:marBottom w:val="0"/>
              <w:divBdr>
                <w:top w:val="none" w:sz="0" w:space="0" w:color="auto"/>
                <w:left w:val="none" w:sz="0" w:space="0" w:color="auto"/>
                <w:bottom w:val="none" w:sz="0" w:space="0" w:color="auto"/>
                <w:right w:val="none" w:sz="0" w:space="0" w:color="auto"/>
              </w:divBdr>
              <w:divsChild>
                <w:div w:id="1755054341">
                  <w:marLeft w:val="0"/>
                  <w:marRight w:val="0"/>
                  <w:marTop w:val="0"/>
                  <w:marBottom w:val="0"/>
                  <w:divBdr>
                    <w:top w:val="single" w:sz="2" w:space="8" w:color="007B91"/>
                    <w:left w:val="single" w:sz="24" w:space="6" w:color="FFFFFF"/>
                    <w:bottom w:val="dashed" w:sz="6" w:space="8" w:color="E0E0E0"/>
                    <w:right w:val="none" w:sz="0" w:space="0" w:color="auto"/>
                  </w:divBdr>
                </w:div>
              </w:divsChild>
            </w:div>
            <w:div w:id="239563578">
              <w:marLeft w:val="0"/>
              <w:marRight w:val="0"/>
              <w:marTop w:val="0"/>
              <w:marBottom w:val="0"/>
              <w:divBdr>
                <w:top w:val="none" w:sz="0" w:space="0" w:color="auto"/>
                <w:left w:val="none" w:sz="0" w:space="0" w:color="auto"/>
                <w:bottom w:val="none" w:sz="0" w:space="0" w:color="auto"/>
                <w:right w:val="none" w:sz="0" w:space="0" w:color="auto"/>
              </w:divBdr>
              <w:divsChild>
                <w:div w:id="1232736971">
                  <w:marLeft w:val="0"/>
                  <w:marRight w:val="0"/>
                  <w:marTop w:val="0"/>
                  <w:marBottom w:val="0"/>
                  <w:divBdr>
                    <w:top w:val="single" w:sz="6" w:space="0" w:color="E0E0E0"/>
                    <w:left w:val="single" w:sz="6" w:space="0" w:color="E0E0E0"/>
                    <w:bottom w:val="single" w:sz="6" w:space="0" w:color="E0E0E0"/>
                    <w:right w:val="single" w:sz="6" w:space="0" w:color="E0E0E0"/>
                  </w:divBdr>
                  <w:divsChild>
                    <w:div w:id="1766030479">
                      <w:marLeft w:val="0"/>
                      <w:marRight w:val="0"/>
                      <w:marTop w:val="0"/>
                      <w:marBottom w:val="0"/>
                      <w:divBdr>
                        <w:top w:val="none" w:sz="0" w:space="0" w:color="auto"/>
                        <w:left w:val="none" w:sz="0" w:space="0" w:color="auto"/>
                        <w:bottom w:val="none" w:sz="0" w:space="0" w:color="auto"/>
                        <w:right w:val="none" w:sz="0" w:space="0" w:color="auto"/>
                      </w:divBdr>
                    </w:div>
                    <w:div w:id="1063915209">
                      <w:marLeft w:val="0"/>
                      <w:marRight w:val="0"/>
                      <w:marTop w:val="0"/>
                      <w:marBottom w:val="0"/>
                      <w:divBdr>
                        <w:top w:val="none" w:sz="0" w:space="0" w:color="auto"/>
                        <w:left w:val="none" w:sz="0" w:space="0" w:color="auto"/>
                        <w:bottom w:val="none" w:sz="0" w:space="0" w:color="auto"/>
                        <w:right w:val="none" w:sz="0" w:space="0" w:color="auto"/>
                      </w:divBdr>
                      <w:divsChild>
                        <w:div w:id="854462148">
                          <w:marLeft w:val="-75"/>
                          <w:marRight w:val="-75"/>
                          <w:marTop w:val="0"/>
                          <w:marBottom w:val="0"/>
                          <w:divBdr>
                            <w:top w:val="none" w:sz="0" w:space="0" w:color="auto"/>
                            <w:left w:val="none" w:sz="0" w:space="0" w:color="auto"/>
                            <w:bottom w:val="none" w:sz="0" w:space="0" w:color="auto"/>
                            <w:right w:val="none" w:sz="0" w:space="0" w:color="auto"/>
                          </w:divBdr>
                          <w:divsChild>
                            <w:div w:id="530924827">
                              <w:marLeft w:val="0"/>
                              <w:marRight w:val="0"/>
                              <w:marTop w:val="0"/>
                              <w:marBottom w:val="0"/>
                              <w:divBdr>
                                <w:top w:val="none" w:sz="0" w:space="0" w:color="auto"/>
                                <w:left w:val="none" w:sz="0" w:space="0" w:color="auto"/>
                                <w:bottom w:val="none" w:sz="0" w:space="0" w:color="auto"/>
                                <w:right w:val="none" w:sz="0" w:space="0" w:color="auto"/>
                              </w:divBdr>
                            </w:div>
                          </w:divsChild>
                        </w:div>
                        <w:div w:id="242833679">
                          <w:marLeft w:val="-75"/>
                          <w:marRight w:val="-75"/>
                          <w:marTop w:val="0"/>
                          <w:marBottom w:val="0"/>
                          <w:divBdr>
                            <w:top w:val="none" w:sz="0" w:space="0" w:color="auto"/>
                            <w:left w:val="none" w:sz="0" w:space="0" w:color="auto"/>
                            <w:bottom w:val="none" w:sz="0" w:space="0" w:color="auto"/>
                            <w:right w:val="none" w:sz="0" w:space="0" w:color="auto"/>
                          </w:divBdr>
                          <w:divsChild>
                            <w:div w:id="2122652420">
                              <w:marLeft w:val="0"/>
                              <w:marRight w:val="0"/>
                              <w:marTop w:val="0"/>
                              <w:marBottom w:val="0"/>
                              <w:divBdr>
                                <w:top w:val="none" w:sz="0" w:space="0" w:color="auto"/>
                                <w:left w:val="none" w:sz="0" w:space="0" w:color="auto"/>
                                <w:bottom w:val="none" w:sz="0" w:space="0" w:color="auto"/>
                                <w:right w:val="none" w:sz="0" w:space="0" w:color="auto"/>
                              </w:divBdr>
                            </w:div>
                            <w:div w:id="1251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69856">
      <w:bodyDiv w:val="1"/>
      <w:marLeft w:val="0"/>
      <w:marRight w:val="0"/>
      <w:marTop w:val="0"/>
      <w:marBottom w:val="0"/>
      <w:divBdr>
        <w:top w:val="none" w:sz="0" w:space="0" w:color="auto"/>
        <w:left w:val="none" w:sz="0" w:space="0" w:color="auto"/>
        <w:bottom w:val="none" w:sz="0" w:space="0" w:color="auto"/>
        <w:right w:val="none" w:sz="0" w:space="0" w:color="auto"/>
      </w:divBdr>
      <w:divsChild>
        <w:div w:id="814372103">
          <w:marLeft w:val="-225"/>
          <w:marRight w:val="-225"/>
          <w:marTop w:val="0"/>
          <w:marBottom w:val="0"/>
          <w:divBdr>
            <w:top w:val="none" w:sz="0" w:space="0" w:color="auto"/>
            <w:left w:val="none" w:sz="0" w:space="0" w:color="auto"/>
            <w:bottom w:val="none" w:sz="0" w:space="0" w:color="auto"/>
            <w:right w:val="none" w:sz="0" w:space="0" w:color="auto"/>
          </w:divBdr>
          <w:divsChild>
            <w:div w:id="2003197866">
              <w:marLeft w:val="0"/>
              <w:marRight w:val="0"/>
              <w:marTop w:val="0"/>
              <w:marBottom w:val="0"/>
              <w:divBdr>
                <w:top w:val="none" w:sz="0" w:space="0" w:color="auto"/>
                <w:left w:val="none" w:sz="0" w:space="0" w:color="auto"/>
                <w:bottom w:val="none" w:sz="0" w:space="0" w:color="auto"/>
                <w:right w:val="none" w:sz="0" w:space="0" w:color="auto"/>
              </w:divBdr>
            </w:div>
          </w:divsChild>
        </w:div>
        <w:div w:id="805129051">
          <w:marLeft w:val="0"/>
          <w:marRight w:val="0"/>
          <w:marTop w:val="0"/>
          <w:marBottom w:val="0"/>
          <w:divBdr>
            <w:top w:val="none" w:sz="0" w:space="0" w:color="auto"/>
            <w:left w:val="none" w:sz="0" w:space="0" w:color="auto"/>
            <w:bottom w:val="none" w:sz="0" w:space="0" w:color="auto"/>
            <w:right w:val="none" w:sz="0" w:space="0" w:color="auto"/>
          </w:divBdr>
          <w:divsChild>
            <w:div w:id="439030003">
              <w:marLeft w:val="0"/>
              <w:marRight w:val="0"/>
              <w:marTop w:val="0"/>
              <w:marBottom w:val="0"/>
              <w:divBdr>
                <w:top w:val="none" w:sz="0" w:space="0" w:color="auto"/>
                <w:left w:val="none" w:sz="0" w:space="0" w:color="auto"/>
                <w:bottom w:val="none" w:sz="0" w:space="0" w:color="auto"/>
                <w:right w:val="none" w:sz="0" w:space="0" w:color="auto"/>
              </w:divBdr>
              <w:divsChild>
                <w:div w:id="358942148">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682051825">
              <w:marLeft w:val="0"/>
              <w:marRight w:val="0"/>
              <w:marTop w:val="0"/>
              <w:marBottom w:val="0"/>
              <w:divBdr>
                <w:top w:val="none" w:sz="0" w:space="0" w:color="auto"/>
                <w:left w:val="none" w:sz="0" w:space="0" w:color="auto"/>
                <w:bottom w:val="none" w:sz="0" w:space="0" w:color="auto"/>
                <w:right w:val="none" w:sz="0" w:space="0" w:color="auto"/>
              </w:divBdr>
              <w:divsChild>
                <w:div w:id="50929542">
                  <w:marLeft w:val="0"/>
                  <w:marRight w:val="0"/>
                  <w:marTop w:val="0"/>
                  <w:marBottom w:val="0"/>
                  <w:divBdr>
                    <w:top w:val="single" w:sz="6" w:space="0" w:color="E0E0E0"/>
                    <w:left w:val="single" w:sz="6" w:space="0" w:color="E0E0E0"/>
                    <w:bottom w:val="single" w:sz="6" w:space="0" w:color="E0E0E0"/>
                    <w:right w:val="single" w:sz="6" w:space="0" w:color="E0E0E0"/>
                  </w:divBdr>
                  <w:divsChild>
                    <w:div w:id="1346319675">
                      <w:marLeft w:val="0"/>
                      <w:marRight w:val="0"/>
                      <w:marTop w:val="0"/>
                      <w:marBottom w:val="0"/>
                      <w:divBdr>
                        <w:top w:val="none" w:sz="0" w:space="0" w:color="auto"/>
                        <w:left w:val="none" w:sz="0" w:space="0" w:color="auto"/>
                        <w:bottom w:val="none" w:sz="0" w:space="0" w:color="auto"/>
                        <w:right w:val="none" w:sz="0" w:space="0" w:color="auto"/>
                      </w:divBdr>
                    </w:div>
                    <w:div w:id="329799493">
                      <w:marLeft w:val="0"/>
                      <w:marRight w:val="0"/>
                      <w:marTop w:val="0"/>
                      <w:marBottom w:val="0"/>
                      <w:divBdr>
                        <w:top w:val="none" w:sz="0" w:space="0" w:color="auto"/>
                        <w:left w:val="none" w:sz="0" w:space="0" w:color="auto"/>
                        <w:bottom w:val="none" w:sz="0" w:space="0" w:color="auto"/>
                        <w:right w:val="none" w:sz="0" w:space="0" w:color="auto"/>
                      </w:divBdr>
                      <w:divsChild>
                        <w:div w:id="529295094">
                          <w:marLeft w:val="-75"/>
                          <w:marRight w:val="-75"/>
                          <w:marTop w:val="0"/>
                          <w:marBottom w:val="0"/>
                          <w:divBdr>
                            <w:top w:val="none" w:sz="0" w:space="0" w:color="auto"/>
                            <w:left w:val="none" w:sz="0" w:space="0" w:color="auto"/>
                            <w:bottom w:val="none" w:sz="0" w:space="0" w:color="auto"/>
                            <w:right w:val="none" w:sz="0" w:space="0" w:color="auto"/>
                          </w:divBdr>
                          <w:divsChild>
                            <w:div w:id="1101754700">
                              <w:marLeft w:val="0"/>
                              <w:marRight w:val="0"/>
                              <w:marTop w:val="0"/>
                              <w:marBottom w:val="0"/>
                              <w:divBdr>
                                <w:top w:val="none" w:sz="0" w:space="0" w:color="auto"/>
                                <w:left w:val="none" w:sz="0" w:space="0" w:color="auto"/>
                                <w:bottom w:val="none" w:sz="0" w:space="0" w:color="auto"/>
                                <w:right w:val="none" w:sz="0" w:space="0" w:color="auto"/>
                              </w:divBdr>
                            </w:div>
                          </w:divsChild>
                        </w:div>
                        <w:div w:id="740177958">
                          <w:marLeft w:val="-75"/>
                          <w:marRight w:val="-75"/>
                          <w:marTop w:val="0"/>
                          <w:marBottom w:val="0"/>
                          <w:divBdr>
                            <w:top w:val="none" w:sz="0" w:space="0" w:color="auto"/>
                            <w:left w:val="none" w:sz="0" w:space="0" w:color="auto"/>
                            <w:bottom w:val="none" w:sz="0" w:space="0" w:color="auto"/>
                            <w:right w:val="none" w:sz="0" w:space="0" w:color="auto"/>
                          </w:divBdr>
                          <w:divsChild>
                            <w:div w:id="2135098129">
                              <w:marLeft w:val="0"/>
                              <w:marRight w:val="0"/>
                              <w:marTop w:val="0"/>
                              <w:marBottom w:val="0"/>
                              <w:divBdr>
                                <w:top w:val="none" w:sz="0" w:space="0" w:color="auto"/>
                                <w:left w:val="none" w:sz="0" w:space="0" w:color="auto"/>
                                <w:bottom w:val="none" w:sz="0" w:space="0" w:color="auto"/>
                                <w:right w:val="none" w:sz="0" w:space="0" w:color="auto"/>
                              </w:divBdr>
                            </w:div>
                            <w:div w:id="800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prevent-getting-sick/cleaning-disinfection.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6016-02F0-4820-B331-48A38BCA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E0498-F19A-4B93-BBBE-6F78B63C5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E5294-F08E-4246-ACBC-61205E23F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58</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4</cp:revision>
  <dcterms:created xsi:type="dcterms:W3CDTF">2020-12-17T16:39:00Z</dcterms:created>
  <dcterms:modified xsi:type="dcterms:W3CDTF">2021-01-25T15:19:00Z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